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36" w:rsidRPr="00B34D0B" w:rsidRDefault="00B34436" w:rsidP="00B34436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B34436" w:rsidRPr="00B34D0B" w:rsidRDefault="00B34436" w:rsidP="00B34436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436" w:rsidRPr="00B34D0B" w:rsidRDefault="00B34436" w:rsidP="00B34436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34436" w:rsidRPr="00B34D0B" w:rsidRDefault="00B34436" w:rsidP="00B34436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436" w:rsidRPr="00B34D0B" w:rsidRDefault="00B34436" w:rsidP="00B34436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</w:t>
      </w:r>
      <w:r>
        <w:rPr>
          <w:rFonts w:eastAsia="Calibri"/>
          <w:b/>
          <w:szCs w:val="28"/>
          <w:lang w:eastAsia="uk-UA"/>
        </w:rPr>
        <w:t>андатному виборчому окрузі №125</w:t>
      </w:r>
    </w:p>
    <w:p w:rsidR="00B34436" w:rsidRPr="00B34D0B" w:rsidRDefault="00B34436" w:rsidP="00B34436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436" w:rsidRPr="00B34D0B" w:rsidRDefault="00B34436" w:rsidP="00B34436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</w:t>
      </w:r>
      <w:r w:rsidRPr="00AC5B34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___________________</w:t>
      </w:r>
    </w:p>
    <w:p w:rsidR="00B34436" w:rsidRPr="001C4E78" w:rsidRDefault="00B34436" w:rsidP="00B34436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436" w:rsidRPr="00B34D0B" w:rsidRDefault="00B34436" w:rsidP="00B34436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>2</w:t>
      </w:r>
      <w:r w:rsidR="000F34EB">
        <w:rPr>
          <w:rFonts w:eastAsia="Calibri"/>
          <w:color w:val="000000"/>
          <w:sz w:val="24"/>
          <w:szCs w:val="24"/>
          <w:lang w:eastAsia="uk-UA"/>
        </w:rPr>
        <w:t>7</w:t>
      </w:r>
      <w:r w:rsidR="00A860B1">
        <w:rPr>
          <w:rFonts w:eastAsia="Calibri"/>
          <w:color w:val="000000"/>
          <w:sz w:val="24"/>
          <w:szCs w:val="24"/>
          <w:lang w:eastAsia="uk-UA"/>
        </w:rPr>
        <w:t>»</w:t>
      </w:r>
      <w:r>
        <w:rPr>
          <w:rFonts w:eastAsia="Calibri"/>
          <w:color w:val="000000"/>
          <w:sz w:val="24"/>
          <w:szCs w:val="24"/>
          <w:lang w:eastAsia="uk-UA"/>
        </w:rPr>
        <w:t xml:space="preserve"> червня 2019 року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</w:t>
      </w:r>
      <w:r w:rsidR="00A860B1">
        <w:rPr>
          <w:rFonts w:eastAsia="Calibri"/>
          <w:color w:val="000000"/>
          <w:sz w:val="24"/>
          <w:szCs w:val="24"/>
          <w:lang w:eastAsia="uk-UA"/>
        </w:rPr>
        <w:t>«</w:t>
      </w:r>
      <w:r>
        <w:rPr>
          <w:rFonts w:eastAsia="Calibri"/>
          <w:color w:val="000000"/>
          <w:sz w:val="24"/>
          <w:szCs w:val="24"/>
          <w:lang w:eastAsia="uk-UA"/>
        </w:rPr>
        <w:t>10</w:t>
      </w:r>
      <w:r w:rsidR="00A860B1">
        <w:rPr>
          <w:rFonts w:eastAsia="Calibri"/>
          <w:color w:val="000000"/>
          <w:sz w:val="24"/>
          <w:szCs w:val="24"/>
          <w:lang w:eastAsia="uk-UA"/>
        </w:rPr>
        <w:t>»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34436" w:rsidRDefault="00B34436" w:rsidP="00B34436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____________</w:t>
      </w:r>
      <w:r w:rsidRPr="00AC5B34">
        <w:rPr>
          <w:rFonts w:eastAsia="Calibri"/>
          <w:color w:val="000000"/>
          <w:sz w:val="24"/>
          <w:szCs w:val="24"/>
          <w:u w:val="single"/>
        </w:rPr>
        <w:t>АНТОШИК МАР’ЯН БОГД</w:t>
      </w:r>
      <w:r w:rsidR="00BF5251">
        <w:rPr>
          <w:rFonts w:eastAsia="Calibri"/>
          <w:color w:val="000000"/>
          <w:sz w:val="24"/>
          <w:szCs w:val="24"/>
          <w:u w:val="single"/>
        </w:rPr>
        <w:t>А</w:t>
      </w:r>
      <w:r w:rsidRPr="00AC5B34">
        <w:rPr>
          <w:rFonts w:eastAsia="Calibri"/>
          <w:color w:val="000000"/>
          <w:sz w:val="24"/>
          <w:szCs w:val="24"/>
          <w:u w:val="single"/>
        </w:rPr>
        <w:t>НОВИЧ</w:t>
      </w:r>
      <w:r w:rsidRPr="00B34D0B">
        <w:rPr>
          <w:rFonts w:eastAsia="Calibri"/>
          <w:color w:val="000000"/>
          <w:sz w:val="24"/>
          <w:szCs w:val="24"/>
        </w:rPr>
        <w:t>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(прізвище, </w:t>
      </w:r>
      <w:r w:rsidR="00A860B1">
        <w:rPr>
          <w:rFonts w:eastAsia="Calibri"/>
          <w:color w:val="000000"/>
          <w:sz w:val="18"/>
          <w:szCs w:val="18"/>
        </w:rPr>
        <w:pgNum/>
      </w:r>
      <w:proofErr w:type="spellStart"/>
      <w:r w:rsidR="00A860B1">
        <w:rPr>
          <w:rFonts w:eastAsia="Calibri"/>
          <w:color w:val="000000"/>
          <w:sz w:val="18"/>
          <w:szCs w:val="18"/>
        </w:rPr>
        <w:t>м.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</w:t>
      </w:r>
      <w:proofErr w:type="spellEnd"/>
      <w:r w:rsidRPr="001C4E78">
        <w:rPr>
          <w:rFonts w:eastAsia="Calibri"/>
          <w:color w:val="000000"/>
          <w:sz w:val="18"/>
          <w:szCs w:val="18"/>
        </w:rPr>
        <w:t>, по батькові кандидата в депутати)</w:t>
      </w:r>
      <w:r>
        <w:rPr>
          <w:rFonts w:eastAsia="Calibri"/>
          <w:color w:val="000000"/>
          <w:sz w:val="18"/>
          <w:szCs w:val="18"/>
        </w:rPr>
        <w:t xml:space="preserve"> </w:t>
      </w:r>
    </w:p>
    <w:p w:rsidR="00B34436" w:rsidRPr="00AC5B34" w:rsidRDefault="00B34436" w:rsidP="00B34436">
      <w:pPr>
        <w:pStyle w:val="afc"/>
        <w:rPr>
          <w:rFonts w:eastAsia="Calibri"/>
          <w:u w:val="single"/>
        </w:rPr>
      </w:pPr>
      <w:r w:rsidRPr="00AC5B34">
        <w:rPr>
          <w:rFonts w:eastAsia="Calibri"/>
          <w:u w:val="single"/>
        </w:rPr>
        <w:t xml:space="preserve">Західне ГРУ АТ КБ «Приватбанк», </w:t>
      </w:r>
      <w:proofErr w:type="spellStart"/>
      <w:r w:rsidRPr="00AC5B34">
        <w:rPr>
          <w:rFonts w:eastAsia="Calibri"/>
          <w:u w:val="single"/>
        </w:rPr>
        <w:t>Старосамбірське</w:t>
      </w:r>
      <w:proofErr w:type="spellEnd"/>
      <w:r w:rsidRPr="00AC5B34">
        <w:rPr>
          <w:rFonts w:eastAsia="Calibri"/>
          <w:u w:val="single"/>
        </w:rPr>
        <w:t xml:space="preserve"> відділення, </w:t>
      </w:r>
    </w:p>
    <w:p w:rsidR="00B34436" w:rsidRDefault="00B34436" w:rsidP="00B34436">
      <w:pPr>
        <w:pStyle w:val="afc"/>
        <w:rPr>
          <w:rFonts w:eastAsia="Calibri"/>
          <w:sz w:val="18"/>
          <w:szCs w:val="18"/>
        </w:rPr>
      </w:pPr>
      <w:r w:rsidRPr="001C4E78">
        <w:rPr>
          <w:rFonts w:eastAsia="Calibri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436" w:rsidRDefault="00B34436" w:rsidP="00B34436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 w:rsidRPr="00AC5B34">
        <w:rPr>
          <w:rFonts w:eastAsia="Calibri"/>
          <w:u w:val="single"/>
        </w:rPr>
        <w:t xml:space="preserve">МФО 325321, </w:t>
      </w:r>
      <w:r w:rsidRPr="00AC5B34">
        <w:rPr>
          <w:rFonts w:eastAsia="Calibri"/>
          <w:color w:val="000000"/>
          <w:sz w:val="24"/>
          <w:szCs w:val="24"/>
          <w:u w:val="single"/>
        </w:rPr>
        <w:t>рахунок № 26430053700427</w:t>
      </w:r>
    </w:p>
    <w:p w:rsidR="00B34436" w:rsidRDefault="00B34436" w:rsidP="00B34436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436" w:rsidRPr="00B34D0B" w:rsidTr="00217FD6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436" w:rsidRPr="00B34D0B" w:rsidRDefault="00B34436" w:rsidP="00217FD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</w:t>
            </w:r>
            <w:r w:rsidR="00A860B1">
              <w:rPr>
                <w:rFonts w:eastAsia="Calibri"/>
                <w:b/>
                <w:bCs/>
                <w:color w:val="000000"/>
                <w:sz w:val="22"/>
                <w:szCs w:val="22"/>
              </w:rPr>
              <w:pgNum/>
            </w:r>
            <w:r w:rsidR="00A860B1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м.</w:t>
            </w:r>
            <w:r w:rsidR="00A860B1">
              <w:rPr>
                <w:rFonts w:eastAsia="Calibri"/>
                <w:b/>
                <w:bCs/>
                <w:color w:val="000000"/>
                <w:sz w:val="22"/>
                <w:szCs w:val="22"/>
              </w:rPr>
              <w:pgNum/>
            </w: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34436" w:rsidRPr="00B34D0B" w:rsidTr="00217FD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3500,00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</w:t>
            </w:r>
            <w:r w:rsidR="00A860B1">
              <w:rPr>
                <w:rFonts w:eastAsia="Calibri"/>
                <w:i/>
                <w:sz w:val="24"/>
                <w:szCs w:val="24"/>
                <w:lang w:eastAsia="uk-UA"/>
              </w:rPr>
              <w:t>«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Про вибори народних депутатів України</w:t>
            </w:r>
            <w:r w:rsidR="00A860B1">
              <w:rPr>
                <w:rFonts w:eastAsia="Calibri"/>
                <w:i/>
                <w:sz w:val="24"/>
                <w:szCs w:val="24"/>
                <w:lang w:eastAsia="uk-UA"/>
              </w:rPr>
              <w:t>»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внески, розмір яких перевищує розмір, визначений частиною другою статті 50 Закону України </w:t>
            </w:r>
            <w:r w:rsidR="00A860B1">
              <w:rPr>
                <w:rFonts w:eastAsia="Calibri"/>
                <w:i/>
                <w:sz w:val="24"/>
                <w:szCs w:val="24"/>
                <w:lang w:eastAsia="uk-UA"/>
              </w:rPr>
              <w:t>«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Про вибори народних депутатів України</w:t>
            </w:r>
            <w:r w:rsidR="00A860B1">
              <w:rPr>
                <w:rFonts w:eastAsia="Calibri"/>
                <w:i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</w:t>
            </w:r>
            <w:r w:rsidR="00A860B1">
              <w:rPr>
                <w:rFonts w:eastAsia="Calibri"/>
                <w:i/>
                <w:sz w:val="24"/>
                <w:szCs w:val="24"/>
                <w:lang w:eastAsia="uk-UA"/>
              </w:rPr>
              <w:t>«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Про вибори народних депутатів України</w:t>
            </w:r>
            <w:r w:rsidR="00A860B1">
              <w:rPr>
                <w:rFonts w:eastAsia="Calibri"/>
                <w:i/>
                <w:sz w:val="24"/>
                <w:szCs w:val="24"/>
                <w:lang w:eastAsia="uk-UA"/>
              </w:rPr>
              <w:t>»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внески, розмір яких перевищує розмір, визначений частиною другою статті 50 Закону України </w:t>
            </w:r>
            <w:r w:rsidR="00A860B1">
              <w:rPr>
                <w:rFonts w:eastAsia="Calibri"/>
                <w:i/>
                <w:sz w:val="24"/>
                <w:szCs w:val="24"/>
                <w:lang w:eastAsia="uk-UA"/>
              </w:rPr>
              <w:t>«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Про вибори народних депутатів України</w:t>
            </w:r>
            <w:r w:rsidR="00A860B1">
              <w:rPr>
                <w:rFonts w:eastAsia="Calibri"/>
                <w:i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before="100" w:beforeAutospacing="1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436" w:rsidRPr="00B34D0B" w:rsidTr="00217FD6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B34D0B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3500,00</w:t>
            </w:r>
          </w:p>
        </w:tc>
      </w:tr>
      <w:tr w:rsidR="00B34436" w:rsidRPr="00B34D0B" w:rsidTr="00217FD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 осіб, які відповідно до частини третьої статті 50 Закону України </w:t>
            </w:r>
            <w:r w:rsidR="00A860B1">
              <w:rPr>
                <w:rFonts w:eastAsia="Calibri"/>
                <w:color w:val="000000"/>
                <w:sz w:val="24"/>
                <w:szCs w:val="24"/>
              </w:rPr>
              <w:t>«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Про вибори народних депутатів України</w:t>
            </w:r>
            <w:r w:rsidR="00A860B1">
              <w:rPr>
                <w:rFonts w:eastAsia="Calibri"/>
                <w:color w:val="000000"/>
                <w:sz w:val="24"/>
                <w:szCs w:val="24"/>
              </w:rPr>
              <w:t>»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</w:t>
            </w:r>
            <w:r w:rsidR="00A860B1">
              <w:rPr>
                <w:rFonts w:eastAsia="Calibri"/>
                <w:color w:val="000000"/>
                <w:sz w:val="24"/>
                <w:szCs w:val="24"/>
              </w:rPr>
              <w:t>«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Про вибори народних депутатів України</w:t>
            </w:r>
            <w:r w:rsidR="00A860B1">
              <w:rPr>
                <w:rFonts w:eastAsia="Calibri"/>
                <w:color w:val="000000"/>
                <w:sz w:val="24"/>
                <w:szCs w:val="24"/>
              </w:rPr>
              <w:t>»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EE01ED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E01ED">
              <w:rPr>
                <w:rFonts w:eastAsia="Calibri"/>
                <w:bCs/>
                <w:sz w:val="24"/>
                <w:szCs w:val="24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EE01ED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E01ED">
              <w:rPr>
                <w:rFonts w:eastAsia="Calibri"/>
                <w:bCs/>
                <w:sz w:val="24"/>
                <w:szCs w:val="24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EE01ED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E01ED">
              <w:rPr>
                <w:rFonts w:eastAsia="Calibri"/>
                <w:bCs/>
                <w:sz w:val="24"/>
                <w:szCs w:val="24"/>
              </w:rPr>
              <w:t>0</w:t>
            </w:r>
          </w:p>
        </w:tc>
      </w:tr>
      <w:tr w:rsidR="00B34436" w:rsidRPr="00B34D0B" w:rsidTr="00217FD6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3500,00</w:t>
            </w:r>
          </w:p>
        </w:tc>
      </w:tr>
      <w:tr w:rsidR="00B34436" w:rsidRPr="00B34D0B" w:rsidTr="00217FD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360,00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r w:rsidR="00A860B1">
              <w:rPr>
                <w:rFonts w:eastAsia="Calibri"/>
                <w:sz w:val="24"/>
                <w:szCs w:val="24"/>
                <w:lang w:eastAsia="uk-UA"/>
              </w:rPr>
              <w:pgNum/>
            </w:r>
            <w:r w:rsidR="00A860B1">
              <w:rPr>
                <w:rFonts w:eastAsia="Calibri"/>
                <w:sz w:val="24"/>
                <w:szCs w:val="24"/>
                <w:lang w:eastAsia="uk-UA"/>
              </w:rPr>
              <w:t>м.</w:t>
            </w:r>
            <w:r w:rsidR="00A860B1">
              <w:rPr>
                <w:rFonts w:eastAsia="Calibri"/>
                <w:sz w:val="24"/>
                <w:szCs w:val="24"/>
                <w:lang w:eastAsia="uk-UA"/>
              </w:rPr>
              <w:pgNum/>
            </w:r>
            <w:r w:rsidR="00A860B1">
              <w:rPr>
                <w:rFonts w:eastAsia="Calibri"/>
                <w:sz w:val="24"/>
                <w:szCs w:val="24"/>
                <w:lang w:eastAsia="uk-UA"/>
              </w:rPr>
              <w:pgNum/>
            </w:r>
            <w:proofErr w:type="spellStart"/>
            <w:r w:rsidR="00A860B1">
              <w:rPr>
                <w:rFonts w:eastAsia="Calibri"/>
                <w:sz w:val="24"/>
                <w:szCs w:val="24"/>
                <w:lang w:eastAsia="uk-UA"/>
              </w:rPr>
              <w:t>дь</w:t>
            </w:r>
            <w:proofErr w:type="spellEnd"/>
            <w:r w:rsidR="00A860B1">
              <w:rPr>
                <w:rFonts w:eastAsia="Calibri"/>
                <w:sz w:val="24"/>
                <w:szCs w:val="24"/>
                <w:lang w:eastAsia="uk-UA"/>
              </w:rPr>
              <w:pgNum/>
            </w:r>
            <w:proofErr w:type="spellStart"/>
            <w:r w:rsidR="00A860B1">
              <w:rPr>
                <w:rFonts w:eastAsia="Calibri"/>
                <w:sz w:val="24"/>
                <w:szCs w:val="24"/>
                <w:lang w:eastAsia="uk-UA"/>
              </w:rPr>
              <w:t>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360,00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360,00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360,00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</w:t>
            </w:r>
            <w:r w:rsidR="00A860B1">
              <w:rPr>
                <w:rFonts w:eastAsia="Calibri"/>
                <w:sz w:val="24"/>
                <w:szCs w:val="24"/>
                <w:lang w:eastAsia="uk-UA"/>
              </w:rPr>
              <w:t>«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круглих столів</w:t>
            </w:r>
            <w:r w:rsidR="00A860B1">
              <w:rPr>
                <w:rFonts w:eastAsia="Calibri"/>
                <w:sz w:val="24"/>
                <w:szCs w:val="24"/>
                <w:lang w:eastAsia="uk-UA"/>
              </w:rPr>
              <w:t>»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436" w:rsidRPr="00B34D0B" w:rsidTr="00217FD6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B34D0B" w:rsidRDefault="00B34436" w:rsidP="00217FD6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3140,00</w:t>
            </w:r>
          </w:p>
        </w:tc>
      </w:tr>
      <w:tr w:rsidR="00B34436" w:rsidRPr="00B34D0B" w:rsidTr="00217FD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B34436" w:rsidRPr="00B34D0B" w:rsidRDefault="00B34436" w:rsidP="00B34436">
      <w:pPr>
        <w:spacing w:after="0"/>
        <w:ind w:firstLine="0"/>
        <w:jc w:val="right"/>
        <w:rPr>
          <w:rFonts w:eastAsia="Calibri"/>
          <w:sz w:val="24"/>
        </w:rPr>
      </w:pPr>
    </w:p>
    <w:p w:rsidR="00B34436" w:rsidRPr="00B34D0B" w:rsidRDefault="00B34436" w:rsidP="00B34436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</w:rPr>
        <w:t xml:space="preserve">Звіт подано </w:t>
      </w:r>
      <w:r w:rsidR="00A860B1">
        <w:rPr>
          <w:rFonts w:eastAsia="Calibri"/>
          <w:sz w:val="24"/>
        </w:rPr>
        <w:t>«</w:t>
      </w:r>
      <w:r>
        <w:rPr>
          <w:rFonts w:eastAsia="Calibri"/>
          <w:sz w:val="24"/>
        </w:rPr>
        <w:t>11</w:t>
      </w:r>
      <w:r w:rsidR="00A860B1">
        <w:rPr>
          <w:rFonts w:eastAsia="Calibri"/>
          <w:sz w:val="24"/>
        </w:rPr>
        <w:t>»</w:t>
      </w:r>
      <w:r w:rsidRPr="00B34D0B">
        <w:rPr>
          <w:rFonts w:eastAsia="Calibri"/>
          <w:sz w:val="24"/>
        </w:rPr>
        <w:t xml:space="preserve"> _</w:t>
      </w:r>
      <w:r w:rsidRPr="00EE01ED">
        <w:rPr>
          <w:rFonts w:eastAsia="Calibri"/>
          <w:sz w:val="24"/>
          <w:u w:val="single"/>
        </w:rPr>
        <w:t>липня</w:t>
      </w:r>
      <w:r w:rsidRPr="00B34D0B">
        <w:rPr>
          <w:rFonts w:eastAsia="Calibri"/>
          <w:sz w:val="24"/>
        </w:rPr>
        <w:t>____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>
        <w:rPr>
          <w:rFonts w:eastAsia="Calibri"/>
          <w:sz w:val="24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B34436" w:rsidRPr="00B34D0B" w:rsidRDefault="00B34436" w:rsidP="00B34436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 </w:t>
      </w:r>
      <w:proofErr w:type="spellStart"/>
      <w:r w:rsidRPr="00B34436">
        <w:rPr>
          <w:rFonts w:eastAsia="Calibri"/>
          <w:color w:val="000000"/>
          <w:sz w:val="24"/>
          <w:szCs w:val="24"/>
          <w:u w:val="single"/>
        </w:rPr>
        <w:t>Антошик</w:t>
      </w:r>
      <w:proofErr w:type="spellEnd"/>
      <w:r w:rsidRPr="00B34436">
        <w:rPr>
          <w:rFonts w:eastAsia="Calibri"/>
          <w:color w:val="000000"/>
          <w:sz w:val="24"/>
          <w:szCs w:val="24"/>
          <w:u w:val="single"/>
        </w:rPr>
        <w:t xml:space="preserve"> М.Б.</w:t>
      </w:r>
      <w:r w:rsidRPr="00B34D0B">
        <w:rPr>
          <w:rFonts w:eastAsia="Calibri"/>
          <w:color w:val="000000"/>
          <w:sz w:val="24"/>
          <w:szCs w:val="24"/>
        </w:rPr>
        <w:t>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B34436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436" w:rsidRPr="00B34D0B" w:rsidRDefault="00B34436" w:rsidP="00B34436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436" w:rsidRDefault="00B34436" w:rsidP="00B34436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436" w:rsidRDefault="00B34436" w:rsidP="00B34436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436" w:rsidRDefault="00B34436" w:rsidP="00B34436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436" w:rsidRDefault="00B34436" w:rsidP="00B34436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F5251" w:rsidRDefault="00BF5251" w:rsidP="00B34436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F5251" w:rsidRDefault="00BF5251" w:rsidP="00B34436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F5251" w:rsidRPr="00B34D0B" w:rsidRDefault="00BF5251" w:rsidP="00B34436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436" w:rsidRDefault="00B34436" w:rsidP="00B34436">
      <w:pPr>
        <w:spacing w:after="0"/>
        <w:jc w:val="left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b/>
          <w:i/>
          <w:szCs w:val="28"/>
        </w:rPr>
        <w:t xml:space="preserve">       </w:t>
      </w:r>
      <w:r w:rsidRPr="00B34436">
        <w:rPr>
          <w:b/>
          <w:i/>
          <w:szCs w:val="28"/>
        </w:rPr>
        <w:t xml:space="preserve">   </w:t>
      </w:r>
    </w:p>
    <w:p w:rsidR="00B34436" w:rsidRPr="00B34D0B" w:rsidRDefault="00B34436" w:rsidP="00B34436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B34436" w:rsidRPr="00B34D0B" w:rsidRDefault="00B34436" w:rsidP="00B34436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436" w:rsidRPr="00B34D0B" w:rsidRDefault="00B34436" w:rsidP="00B34436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436" w:rsidRPr="00B34D0B" w:rsidRDefault="00B34436" w:rsidP="00B34436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>
        <w:rPr>
          <w:rFonts w:eastAsia="Calibri"/>
          <w:b/>
          <w:szCs w:val="28"/>
          <w:lang w:eastAsia="uk-UA"/>
        </w:rPr>
        <w:t>125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B34436" w:rsidRPr="00B34D0B" w:rsidRDefault="00B34436" w:rsidP="00B34436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B34436" w:rsidRPr="00B34D0B" w:rsidRDefault="00B34436" w:rsidP="00B34436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</w:t>
      </w:r>
      <w:r w:rsidRPr="0081336E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</w:t>
      </w:r>
    </w:p>
    <w:p w:rsidR="00B34436" w:rsidRDefault="00B34436" w:rsidP="00B34436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436" w:rsidRPr="00B34D0B" w:rsidRDefault="00B34436" w:rsidP="00B34436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за період з </w:t>
      </w:r>
      <w:proofErr w:type="spellStart"/>
      <w:r w:rsidRPr="00B34D0B">
        <w:rPr>
          <w:rFonts w:eastAsia="Calibri"/>
          <w:color w:val="000000"/>
          <w:sz w:val="24"/>
          <w:szCs w:val="24"/>
          <w:lang w:eastAsia="uk-UA"/>
        </w:rPr>
        <w:t>з</w:t>
      </w:r>
      <w:proofErr w:type="spellEnd"/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A860B1">
        <w:rPr>
          <w:rFonts w:eastAsia="Calibri"/>
          <w:color w:val="000000"/>
          <w:sz w:val="24"/>
          <w:szCs w:val="24"/>
          <w:lang w:eastAsia="uk-UA"/>
        </w:rPr>
        <w:t>«</w:t>
      </w:r>
      <w:r>
        <w:rPr>
          <w:rFonts w:eastAsia="Calibri"/>
          <w:color w:val="000000"/>
          <w:sz w:val="24"/>
          <w:szCs w:val="24"/>
          <w:lang w:eastAsia="uk-UA"/>
        </w:rPr>
        <w:t>27</w:t>
      </w:r>
      <w:r w:rsidR="00A860B1">
        <w:rPr>
          <w:rFonts w:eastAsia="Calibri"/>
          <w:color w:val="000000"/>
          <w:sz w:val="24"/>
          <w:szCs w:val="24"/>
          <w:lang w:eastAsia="uk-UA"/>
        </w:rPr>
        <w:t>»</w:t>
      </w:r>
      <w:r>
        <w:rPr>
          <w:rFonts w:eastAsia="Calibri"/>
          <w:color w:val="000000"/>
          <w:sz w:val="24"/>
          <w:szCs w:val="24"/>
          <w:lang w:eastAsia="uk-UA"/>
        </w:rPr>
        <w:t xml:space="preserve"> червня 2019 року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</w:t>
      </w:r>
      <w:r w:rsidR="00A860B1">
        <w:rPr>
          <w:rFonts w:eastAsia="Calibri"/>
          <w:color w:val="000000"/>
          <w:sz w:val="24"/>
          <w:szCs w:val="24"/>
          <w:lang w:eastAsia="uk-UA"/>
        </w:rPr>
        <w:t>«</w:t>
      </w:r>
      <w:r>
        <w:rPr>
          <w:rFonts w:eastAsia="Calibri"/>
          <w:color w:val="000000"/>
          <w:sz w:val="24"/>
          <w:szCs w:val="24"/>
          <w:lang w:eastAsia="uk-UA"/>
        </w:rPr>
        <w:t>10</w:t>
      </w:r>
      <w:r w:rsidR="00A860B1">
        <w:rPr>
          <w:rFonts w:eastAsia="Calibri"/>
          <w:color w:val="000000"/>
          <w:sz w:val="24"/>
          <w:szCs w:val="24"/>
          <w:lang w:eastAsia="uk-UA"/>
        </w:rPr>
        <w:t>»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34436" w:rsidRDefault="00B34436" w:rsidP="00B34436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____________</w:t>
      </w:r>
      <w:r w:rsidRPr="00AC5B34">
        <w:rPr>
          <w:rFonts w:eastAsia="Calibri"/>
          <w:color w:val="000000"/>
          <w:sz w:val="24"/>
          <w:szCs w:val="24"/>
          <w:u w:val="single"/>
        </w:rPr>
        <w:t>АНТОШИК МАР’ЯН БОГДПНОВИЧ</w:t>
      </w:r>
      <w:r w:rsidRPr="00B34D0B">
        <w:rPr>
          <w:rFonts w:eastAsia="Calibri"/>
          <w:color w:val="000000"/>
          <w:sz w:val="24"/>
          <w:szCs w:val="24"/>
        </w:rPr>
        <w:t>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(прізвище, </w:t>
      </w:r>
      <w:r w:rsidR="00A860B1">
        <w:rPr>
          <w:rFonts w:eastAsia="Calibri"/>
          <w:color w:val="000000"/>
          <w:sz w:val="18"/>
          <w:szCs w:val="18"/>
        </w:rPr>
        <w:pgNum/>
      </w:r>
      <w:proofErr w:type="spellStart"/>
      <w:r w:rsidR="00A860B1">
        <w:rPr>
          <w:rFonts w:eastAsia="Calibri"/>
          <w:color w:val="000000"/>
          <w:sz w:val="18"/>
          <w:szCs w:val="18"/>
        </w:rPr>
        <w:t>м.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</w:t>
      </w:r>
      <w:proofErr w:type="spellEnd"/>
      <w:r w:rsidRPr="001C4E78">
        <w:rPr>
          <w:rFonts w:eastAsia="Calibri"/>
          <w:color w:val="000000"/>
          <w:sz w:val="18"/>
          <w:szCs w:val="18"/>
        </w:rPr>
        <w:t>, по батькові кандидата в депутати)</w:t>
      </w:r>
      <w:r>
        <w:rPr>
          <w:rFonts w:eastAsia="Calibri"/>
          <w:color w:val="000000"/>
          <w:sz w:val="18"/>
          <w:szCs w:val="18"/>
        </w:rPr>
        <w:t xml:space="preserve"> </w:t>
      </w:r>
    </w:p>
    <w:p w:rsidR="00B34436" w:rsidRPr="00AC5B34" w:rsidRDefault="00B34436" w:rsidP="00B34436">
      <w:pPr>
        <w:pStyle w:val="afc"/>
        <w:rPr>
          <w:rFonts w:eastAsia="Calibri"/>
          <w:u w:val="single"/>
        </w:rPr>
      </w:pPr>
      <w:r w:rsidRPr="00AC5B34">
        <w:rPr>
          <w:rFonts w:eastAsia="Calibri"/>
          <w:u w:val="single"/>
        </w:rPr>
        <w:t xml:space="preserve">Західне ГРУ АТ КБ «Приватбанк», </w:t>
      </w:r>
      <w:proofErr w:type="spellStart"/>
      <w:r w:rsidRPr="00AC5B34">
        <w:rPr>
          <w:rFonts w:eastAsia="Calibri"/>
          <w:u w:val="single"/>
        </w:rPr>
        <w:t>Старосамбірське</w:t>
      </w:r>
      <w:proofErr w:type="spellEnd"/>
      <w:r w:rsidRPr="00AC5B34">
        <w:rPr>
          <w:rFonts w:eastAsia="Calibri"/>
          <w:u w:val="single"/>
        </w:rPr>
        <w:t xml:space="preserve"> відділення, </w:t>
      </w:r>
    </w:p>
    <w:p w:rsidR="00B34436" w:rsidRDefault="00B34436" w:rsidP="00B34436">
      <w:pPr>
        <w:pStyle w:val="afc"/>
        <w:rPr>
          <w:rFonts w:eastAsia="Calibri"/>
          <w:sz w:val="18"/>
          <w:szCs w:val="18"/>
        </w:rPr>
      </w:pPr>
      <w:r w:rsidRPr="001C4E78">
        <w:rPr>
          <w:rFonts w:eastAsia="Calibri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436" w:rsidRDefault="00B34436" w:rsidP="00B34436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 w:rsidRPr="00AC5B34">
        <w:rPr>
          <w:rFonts w:eastAsia="Calibri"/>
          <w:u w:val="single"/>
        </w:rPr>
        <w:t xml:space="preserve">МФО 325321, </w:t>
      </w:r>
      <w:r w:rsidRPr="00AC5B34">
        <w:rPr>
          <w:rFonts w:eastAsia="Calibri"/>
          <w:color w:val="000000"/>
          <w:sz w:val="24"/>
          <w:szCs w:val="24"/>
          <w:u w:val="single"/>
        </w:rPr>
        <w:t>рахунок № 26430053700427</w:t>
      </w:r>
    </w:p>
    <w:p w:rsidR="00B34436" w:rsidRPr="00A860B1" w:rsidRDefault="00B34436" w:rsidP="00A860B1">
      <w:pPr>
        <w:pStyle w:val="af9"/>
        <w:keepNext/>
        <w:numPr>
          <w:ilvl w:val="0"/>
          <w:numId w:val="33"/>
        </w:numPr>
        <w:spacing w:before="120" w:after="120"/>
        <w:jc w:val="center"/>
        <w:outlineLvl w:val="2"/>
        <w:rPr>
          <w:bCs/>
          <w:color w:val="000000"/>
        </w:rPr>
      </w:pPr>
      <w:r w:rsidRPr="00A860B1">
        <w:rPr>
          <w:b/>
          <w:bCs/>
          <w:color w:val="000000"/>
        </w:rPr>
        <w:t xml:space="preserve">Відомості про надходження на поточний рахунок власних коштів </w:t>
      </w:r>
      <w:r w:rsidRPr="00A860B1">
        <w:rPr>
          <w:b/>
          <w:bCs/>
          <w:color w:val="000000"/>
        </w:rPr>
        <w:br/>
      </w:r>
      <w:r w:rsidRPr="00A860B1">
        <w:rPr>
          <w:b/>
          <w:bCs/>
        </w:rPr>
        <w:t>кандидата в народні депутати України</w:t>
      </w:r>
      <w:r w:rsidRPr="00A860B1">
        <w:rPr>
          <w:b/>
          <w:bCs/>
        </w:rPr>
        <w:br/>
      </w:r>
      <w:r w:rsidRPr="00A860B1">
        <w:rPr>
          <w:bCs/>
          <w:color w:val="000000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436" w:rsidRPr="00FB6E28" w:rsidTr="00217F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436" w:rsidRPr="00B34D0B" w:rsidTr="00217F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B34D0B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03.07.2019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B34D0B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1644-5047-4947-7964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B34D0B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2000,00</w:t>
            </w:r>
          </w:p>
        </w:tc>
      </w:tr>
      <w:tr w:rsidR="00B34436" w:rsidRPr="00B34D0B" w:rsidTr="00217F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B34D0B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09.07.2019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B34D0B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1650-5691-1580-5290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B34D0B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1500,00</w:t>
            </w:r>
          </w:p>
        </w:tc>
      </w:tr>
      <w:tr w:rsidR="00B34436" w:rsidRPr="00B34D0B" w:rsidTr="00217F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B34D0B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B34D0B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B34D0B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B34D0B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436" w:rsidRPr="00E14E9B" w:rsidTr="00217F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E14E9B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E14E9B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E14E9B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3500,00</w:t>
            </w:r>
          </w:p>
        </w:tc>
      </w:tr>
    </w:tbl>
    <w:p w:rsidR="00B34436" w:rsidRPr="00B34D0B" w:rsidRDefault="00B34436" w:rsidP="00B34436">
      <w:pPr>
        <w:keepNext/>
        <w:numPr>
          <w:ilvl w:val="0"/>
          <w:numId w:val="28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436" w:rsidRPr="00B34D0B" w:rsidRDefault="00B34436" w:rsidP="00B34436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436" w:rsidRPr="00FB6E28" w:rsidTr="00217FD6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436" w:rsidRPr="001C2632" w:rsidTr="00217FD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1C2632" w:rsidTr="00217FD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1C2632" w:rsidTr="00217FD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E14E9B" w:rsidTr="00217FD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436" w:rsidRPr="00B34D0B" w:rsidRDefault="00B34436" w:rsidP="00B34436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436" w:rsidRPr="00B34D0B" w:rsidRDefault="00B34436" w:rsidP="00B34436">
      <w:pPr>
        <w:keepNext/>
        <w:numPr>
          <w:ilvl w:val="0"/>
          <w:numId w:val="28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436" w:rsidRPr="00FB6E28" w:rsidRDefault="00B34436" w:rsidP="00B34436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34436" w:rsidRPr="00FB6E28" w:rsidTr="00217FD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Прізвище, 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proofErr w:type="spellStart"/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436" w:rsidRPr="001C2632" w:rsidTr="00217FD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1C2632" w:rsidTr="00217FD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1C2632" w:rsidTr="00217FD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1C2632" w:rsidTr="00217FD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E14E9B" w:rsidTr="00217FD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436" w:rsidRPr="00A860B1" w:rsidRDefault="00B34436" w:rsidP="00A860B1">
      <w:pPr>
        <w:pStyle w:val="af9"/>
        <w:numPr>
          <w:ilvl w:val="0"/>
          <w:numId w:val="34"/>
        </w:numPr>
        <w:jc w:val="center"/>
        <w:rPr>
          <w:b/>
        </w:rPr>
      </w:pPr>
      <w:r w:rsidRPr="00A860B1">
        <w:rPr>
          <w:b/>
          <w:szCs w:val="28"/>
        </w:rPr>
        <w:t xml:space="preserve">Відомості про надходження на поточний рахунок внесків </w:t>
      </w:r>
      <w:r w:rsidRPr="00A860B1">
        <w:rPr>
          <w:b/>
          <w:szCs w:val="28"/>
        </w:rPr>
        <w:br/>
      </w:r>
      <w:r w:rsidRPr="00A860B1">
        <w:rPr>
          <w:b/>
        </w:rPr>
        <w:t>юридичних осіб</w:t>
      </w:r>
      <w:r w:rsidRPr="00A860B1">
        <w:rPr>
          <w:b/>
          <w:szCs w:val="28"/>
        </w:rPr>
        <w:t xml:space="preserve">, </w:t>
      </w:r>
      <w:r w:rsidRPr="00A860B1">
        <w:rPr>
          <w:b/>
        </w:rPr>
        <w:t xml:space="preserve">визначених у частині третій статті 50 Закону України </w:t>
      </w:r>
      <w:r w:rsidR="00A860B1">
        <w:rPr>
          <w:b/>
        </w:rPr>
        <w:t>«</w:t>
      </w:r>
      <w:r w:rsidRPr="00A860B1">
        <w:rPr>
          <w:b/>
        </w:rPr>
        <w:t xml:space="preserve">Про </w:t>
      </w:r>
      <w:r w:rsidRPr="00A860B1">
        <w:rPr>
          <w:b/>
        </w:rPr>
        <w:lastRenderedPageBreak/>
        <w:t>вибори народних депутатів України</w:t>
      </w:r>
      <w:r w:rsidR="00A860B1">
        <w:rPr>
          <w:b/>
        </w:rPr>
        <w:t>»</w:t>
      </w:r>
      <w:r w:rsidRPr="00A860B1">
        <w:rPr>
          <w:b/>
        </w:rPr>
        <w:t xml:space="preserve">, які не мають права здійснювати відповідні внески </w:t>
      </w:r>
    </w:p>
    <w:p w:rsidR="00B34436" w:rsidRPr="00B34D0B" w:rsidRDefault="00B34436" w:rsidP="00B34436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436" w:rsidRPr="00B34D0B" w:rsidRDefault="00B34436" w:rsidP="00B34436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436" w:rsidRPr="00FB6E28" w:rsidTr="00217FD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436" w:rsidRPr="001C2632" w:rsidTr="00217FD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1C2632" w:rsidTr="00217FD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1C2632" w:rsidTr="00217FD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E14E9B" w:rsidTr="00217FD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436" w:rsidRPr="00B34D0B" w:rsidRDefault="00B34436" w:rsidP="00B34436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436" w:rsidRPr="00B34D0B" w:rsidRDefault="00B34436" w:rsidP="00B34436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</w:t>
      </w:r>
      <w:r w:rsidR="00A860B1">
        <w:rPr>
          <w:rFonts w:eastAsia="Calibri"/>
          <w:b/>
          <w:sz w:val="24"/>
          <w:szCs w:val="24"/>
          <w:lang w:eastAsia="uk-UA"/>
        </w:rPr>
        <w:t>«</w:t>
      </w:r>
      <w:r w:rsidRPr="00B34D0B">
        <w:rPr>
          <w:rFonts w:eastAsia="Calibri"/>
          <w:b/>
          <w:sz w:val="24"/>
          <w:szCs w:val="24"/>
          <w:lang w:eastAsia="uk-UA"/>
        </w:rPr>
        <w:t>Про вибори народних депутатів України</w:t>
      </w:r>
      <w:r w:rsidR="00A860B1">
        <w:rPr>
          <w:rFonts w:eastAsia="Calibri"/>
          <w:b/>
          <w:sz w:val="24"/>
          <w:szCs w:val="24"/>
          <w:lang w:eastAsia="uk-UA"/>
        </w:rPr>
        <w:t>»</w:t>
      </w:r>
      <w:r w:rsidRPr="00B34D0B">
        <w:rPr>
          <w:rFonts w:eastAsia="Calibri"/>
          <w:b/>
          <w:sz w:val="24"/>
          <w:szCs w:val="24"/>
          <w:lang w:eastAsia="uk-UA"/>
        </w:rPr>
        <w:t xml:space="preserve">, які не мають права здійснювати відповідні внески </w:t>
      </w:r>
    </w:p>
    <w:p w:rsidR="00B34436" w:rsidRPr="00B34D0B" w:rsidRDefault="00B34436" w:rsidP="00B34436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436" w:rsidRPr="00B34D0B" w:rsidRDefault="00B34436" w:rsidP="00B34436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436" w:rsidRPr="00FB6E28" w:rsidTr="00217FD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proofErr w:type="spellStart"/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дь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Прізвище, 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proofErr w:type="spellStart"/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436" w:rsidRPr="001C2632" w:rsidTr="00217FD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1C2632" w:rsidTr="00217FD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1C2632" w:rsidTr="00217FD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E14E9B" w:rsidTr="00217FD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436" w:rsidRPr="00B34D0B" w:rsidRDefault="00B34436" w:rsidP="00B34436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436" w:rsidRPr="00B34D0B" w:rsidRDefault="00B34436" w:rsidP="00B34436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436" w:rsidRPr="00B34D0B" w:rsidRDefault="00B34436" w:rsidP="00B34436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надходження внесків юридичних осіб, розмір яких перевищує розмір, визначений частиною другою статті 50 Закону України </w:t>
      </w:r>
      <w:r w:rsidR="00A860B1">
        <w:rPr>
          <w:rFonts w:eastAsia="Calibri"/>
          <w:b/>
          <w:sz w:val="24"/>
          <w:szCs w:val="24"/>
          <w:lang w:eastAsia="uk-UA"/>
        </w:rPr>
        <w:t>«</w:t>
      </w:r>
      <w:r w:rsidRPr="00B34D0B">
        <w:rPr>
          <w:rFonts w:eastAsia="Calibri"/>
          <w:b/>
          <w:sz w:val="24"/>
          <w:szCs w:val="24"/>
          <w:lang w:eastAsia="uk-UA"/>
        </w:rPr>
        <w:t>Про вибори народних депутатів України</w:t>
      </w:r>
      <w:r w:rsidR="00A860B1">
        <w:rPr>
          <w:rFonts w:eastAsia="Calibri"/>
          <w:b/>
          <w:sz w:val="24"/>
          <w:szCs w:val="24"/>
          <w:lang w:eastAsia="uk-UA"/>
        </w:rPr>
        <w:t>»</w:t>
      </w:r>
    </w:p>
    <w:p w:rsidR="00B34436" w:rsidRPr="00B34D0B" w:rsidRDefault="00B34436" w:rsidP="00B34436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436" w:rsidRPr="00B34D0B" w:rsidRDefault="00B34436" w:rsidP="00B34436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436" w:rsidRPr="00FB6E28" w:rsidTr="00217FD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436" w:rsidRPr="001C2632" w:rsidTr="00217FD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1C2632" w:rsidTr="00217FD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1C2632" w:rsidTr="00217FD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1C2632" w:rsidTr="00217FD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E14E9B" w:rsidTr="00217FD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436" w:rsidRPr="00B34D0B" w:rsidRDefault="00B34436" w:rsidP="00B34436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436" w:rsidRPr="00B34D0B" w:rsidRDefault="00B34436" w:rsidP="00B34436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надходження внесків фізичних осіб, розмір яких перевищує розмір, визначений частиною другою статті 50 Закону України </w:t>
      </w:r>
      <w:r w:rsidR="00A860B1">
        <w:rPr>
          <w:rFonts w:eastAsia="Calibri"/>
          <w:b/>
          <w:sz w:val="24"/>
          <w:szCs w:val="24"/>
          <w:lang w:eastAsia="uk-UA"/>
        </w:rPr>
        <w:t>«</w:t>
      </w:r>
      <w:r w:rsidRPr="00B34D0B">
        <w:rPr>
          <w:rFonts w:eastAsia="Calibri"/>
          <w:b/>
          <w:sz w:val="24"/>
          <w:szCs w:val="24"/>
          <w:lang w:eastAsia="uk-UA"/>
        </w:rPr>
        <w:t>Про вибори народних депутатів України</w:t>
      </w:r>
      <w:r w:rsidR="00A860B1">
        <w:rPr>
          <w:rFonts w:eastAsia="Calibri"/>
          <w:b/>
          <w:sz w:val="24"/>
          <w:szCs w:val="24"/>
          <w:lang w:eastAsia="uk-UA"/>
        </w:rPr>
        <w:t>»</w:t>
      </w:r>
    </w:p>
    <w:p w:rsidR="00B34436" w:rsidRPr="00B34D0B" w:rsidRDefault="00B34436" w:rsidP="00B34436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436" w:rsidRPr="00B34D0B" w:rsidRDefault="00B34436" w:rsidP="00B34436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436" w:rsidRPr="00FB6E28" w:rsidTr="00217FD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Прізвище, 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proofErr w:type="spellStart"/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436" w:rsidRPr="001C2632" w:rsidTr="00217FD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1C2632" w:rsidTr="00217FD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1C2632" w:rsidTr="00217FD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E14E9B" w:rsidTr="00217FD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E14E9B" w:rsidRDefault="00B34436" w:rsidP="00217FD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436" w:rsidRPr="00B34D0B" w:rsidRDefault="00B34436" w:rsidP="00B34436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436" w:rsidRPr="00A66645" w:rsidRDefault="00B34436" w:rsidP="00B34436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436" w:rsidRPr="00FB6E28" w:rsidTr="00217FD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436" w:rsidRPr="001C2632" w:rsidTr="00217FD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1C2632" w:rsidTr="00217FD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1C2632" w:rsidTr="00217FD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A35593" w:rsidTr="00217FD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436" w:rsidRDefault="00B34436" w:rsidP="00B34436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B34436" w:rsidRPr="00A66645" w:rsidRDefault="00B34436" w:rsidP="00B34436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436" w:rsidRPr="00FB6E28" w:rsidTr="00217FD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436" w:rsidRPr="001C2632" w:rsidTr="00217FD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1C2632" w:rsidTr="00217FD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1C2632" w:rsidTr="00217FD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A35593" w:rsidTr="00217FD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436" w:rsidRDefault="00B34436" w:rsidP="00B34436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B34436" w:rsidRPr="00A66645" w:rsidRDefault="00B34436" w:rsidP="00B34436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436" w:rsidRPr="00FB6E28" w:rsidTr="00217FD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proofErr w:type="spellStart"/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дь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Прізвище, 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proofErr w:type="spellStart"/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436" w:rsidRPr="001C2632" w:rsidTr="00217FD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1C2632" w:rsidTr="00217FD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1C2632" w:rsidTr="00217FD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A35593" w:rsidTr="00217FD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436" w:rsidRDefault="00B34436" w:rsidP="00B34436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B34436" w:rsidRPr="00A66645" w:rsidRDefault="00B34436" w:rsidP="00B34436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436" w:rsidRPr="00FB6E28" w:rsidTr="00217FD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436" w:rsidRPr="001C2632" w:rsidTr="00217FD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1C2632" w:rsidTr="00217FD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1C2632" w:rsidTr="00217FD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A35593" w:rsidTr="00217FD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436" w:rsidRDefault="00B34436" w:rsidP="00B34436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436" w:rsidRPr="00B34D0B" w:rsidRDefault="00B34436" w:rsidP="00B34436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436" w:rsidRDefault="00B34436" w:rsidP="00B34436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436" w:rsidRPr="00A66645" w:rsidRDefault="00B34436" w:rsidP="00B34436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436" w:rsidRPr="00FB6E28" w:rsidTr="00217FD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FB6E28" w:rsidRDefault="00B34436" w:rsidP="00217FD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Прізвище, 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proofErr w:type="spellStart"/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B34436" w:rsidRPr="00FB6E28" w:rsidRDefault="00B34436" w:rsidP="00217FD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FB6E28" w:rsidRDefault="00B34436" w:rsidP="00217FD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436" w:rsidRPr="001C2632" w:rsidTr="00217FD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1C2632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1C2632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1C2632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1C2632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1C2632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1C2632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1C2632" w:rsidTr="00217FD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1C2632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1C2632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1C2632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1C2632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1C2632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1C2632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1C2632" w:rsidTr="00217FD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1C2632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1C2632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1C2632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1C2632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C2632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1C2632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1C2632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A35593" w:rsidTr="00217FD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35593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436" w:rsidRPr="00B34D0B" w:rsidRDefault="00B34436" w:rsidP="00B34436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436" w:rsidRPr="00B34D0B" w:rsidRDefault="00B34436" w:rsidP="00B34436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B34436" w:rsidRPr="00FB6E28" w:rsidTr="00217FD6">
        <w:tc>
          <w:tcPr>
            <w:tcW w:w="976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436" w:rsidRPr="001C2632" w:rsidTr="00217FD6">
        <w:tc>
          <w:tcPr>
            <w:tcW w:w="976" w:type="dxa"/>
            <w:shd w:val="clear" w:color="auto" w:fill="auto"/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1C2632" w:rsidTr="00217FD6">
        <w:tc>
          <w:tcPr>
            <w:tcW w:w="976" w:type="dxa"/>
            <w:shd w:val="clear" w:color="auto" w:fill="auto"/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1C2632" w:rsidTr="00217FD6">
        <w:tc>
          <w:tcPr>
            <w:tcW w:w="976" w:type="dxa"/>
            <w:shd w:val="clear" w:color="auto" w:fill="auto"/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436" w:rsidRPr="001C2632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A35593" w:rsidTr="00217FD6">
        <w:tc>
          <w:tcPr>
            <w:tcW w:w="976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B34436" w:rsidRPr="00B34D0B" w:rsidRDefault="00B34436" w:rsidP="00B34436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14. Відомості про перерахування коштів фізичних осіб </w:t>
      </w:r>
    </w:p>
    <w:p w:rsidR="00B34436" w:rsidRPr="00B34D0B" w:rsidRDefault="00B34436" w:rsidP="00B34436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436" w:rsidRPr="00B34D0B" w:rsidRDefault="00B34436" w:rsidP="00B34436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34436" w:rsidRPr="00FB6E28" w:rsidTr="00217FD6">
        <w:tc>
          <w:tcPr>
            <w:tcW w:w="990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Прізвище, 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proofErr w:type="spellStart"/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436" w:rsidRPr="00A35593" w:rsidTr="00217FD6">
        <w:tc>
          <w:tcPr>
            <w:tcW w:w="990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A35593" w:rsidTr="00217FD6">
        <w:tc>
          <w:tcPr>
            <w:tcW w:w="990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A35593" w:rsidTr="00217FD6">
        <w:tc>
          <w:tcPr>
            <w:tcW w:w="990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A35593" w:rsidTr="00217FD6">
        <w:tc>
          <w:tcPr>
            <w:tcW w:w="990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436" w:rsidRPr="00A35593" w:rsidRDefault="00B34436" w:rsidP="00217FD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B34436" w:rsidRPr="00B34D0B" w:rsidRDefault="00B34436" w:rsidP="00B34436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436" w:rsidRPr="00B34D0B" w:rsidRDefault="00B34436" w:rsidP="00B34436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B34436" w:rsidRPr="00FB6E28" w:rsidTr="00217FD6">
        <w:tc>
          <w:tcPr>
            <w:tcW w:w="1018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436" w:rsidRPr="00A35593" w:rsidTr="00217FD6">
        <w:tc>
          <w:tcPr>
            <w:tcW w:w="1018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A35593" w:rsidTr="00217FD6">
        <w:tc>
          <w:tcPr>
            <w:tcW w:w="1018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A35593" w:rsidTr="00217FD6">
        <w:tc>
          <w:tcPr>
            <w:tcW w:w="1018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A35593" w:rsidTr="00217FD6">
        <w:tc>
          <w:tcPr>
            <w:tcW w:w="1018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436" w:rsidRPr="00B34D0B" w:rsidRDefault="00B34436" w:rsidP="00B34436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436" w:rsidRPr="00B34D0B" w:rsidRDefault="00B34436" w:rsidP="00B34436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436" w:rsidRPr="00B34D0B" w:rsidRDefault="00B34436" w:rsidP="00B34436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436" w:rsidRPr="00B34D0B" w:rsidRDefault="00B34436" w:rsidP="00B34436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436" w:rsidRPr="00FB6E28" w:rsidTr="00217FD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436" w:rsidRPr="00A35593" w:rsidTr="00217FD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A35593" w:rsidTr="00217FD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A35593" w:rsidTr="00217FD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A35593" w:rsidTr="00217FD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436" w:rsidRDefault="00B34436" w:rsidP="00B34436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436" w:rsidRPr="00B34D0B" w:rsidRDefault="00B34436" w:rsidP="00B34436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436" w:rsidRPr="00FB6E28" w:rsidTr="00217F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Прізвище, 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proofErr w:type="spellStart"/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,</w:t>
            </w:r>
          </w:p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436" w:rsidRPr="00A35593" w:rsidTr="00217F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A35593" w:rsidTr="00217F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A35593" w:rsidTr="00217F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436" w:rsidRPr="00A35593" w:rsidTr="00217F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436" w:rsidRPr="00B34D0B" w:rsidRDefault="00B34436" w:rsidP="00B34436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436" w:rsidRPr="00B34D0B" w:rsidRDefault="00B34436" w:rsidP="00B34436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436" w:rsidRPr="00B34D0B" w:rsidRDefault="00B34436" w:rsidP="00B34436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34436" w:rsidRPr="00B34D0B" w:rsidRDefault="00B34436" w:rsidP="00B34436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B34436" w:rsidRPr="00FB6E28" w:rsidTr="00217FD6">
        <w:tc>
          <w:tcPr>
            <w:tcW w:w="941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436" w:rsidRPr="00A35593" w:rsidTr="00217FD6">
        <w:tc>
          <w:tcPr>
            <w:tcW w:w="941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B34436" w:rsidRPr="00A35593" w:rsidTr="00217FD6">
        <w:tc>
          <w:tcPr>
            <w:tcW w:w="941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B34436" w:rsidRPr="00A35593" w:rsidTr="00217FD6">
        <w:tc>
          <w:tcPr>
            <w:tcW w:w="941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B34436" w:rsidRPr="00A35593" w:rsidTr="00217FD6">
        <w:tc>
          <w:tcPr>
            <w:tcW w:w="941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B34436" w:rsidRPr="00B34D0B" w:rsidRDefault="00B34436" w:rsidP="00B34436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436" w:rsidRPr="00B34D0B" w:rsidRDefault="00B34436" w:rsidP="00B34436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436" w:rsidRPr="00B34D0B" w:rsidRDefault="00B34436" w:rsidP="00B34436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34436" w:rsidRPr="00B34D0B" w:rsidRDefault="00B34436" w:rsidP="00B34436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B34436" w:rsidRPr="00FB6E28" w:rsidTr="00217FD6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436" w:rsidRPr="00A35593" w:rsidTr="00217FD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EE01ED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01ED">
              <w:rPr>
                <w:rFonts w:eastAsia="Calibr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EE01ED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EE01ED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01ED">
              <w:rPr>
                <w:rFonts w:eastAsia="Calibri"/>
                <w:sz w:val="22"/>
                <w:szCs w:val="22"/>
                <w:lang w:eastAsia="en-US"/>
              </w:rPr>
              <w:t>09.07.2019 року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EE01ED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01ED">
              <w:rPr>
                <w:rFonts w:eastAsia="Calibri"/>
                <w:sz w:val="22"/>
                <w:szCs w:val="22"/>
                <w:lang w:eastAsia="en-US"/>
              </w:rPr>
              <w:t>№43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EE01ED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E01ED">
              <w:rPr>
                <w:rFonts w:eastAsia="Calibri"/>
                <w:sz w:val="22"/>
                <w:szCs w:val="22"/>
                <w:lang w:eastAsia="en-US"/>
              </w:rPr>
              <w:t>Старосамбірське</w:t>
            </w:r>
            <w:proofErr w:type="spellEnd"/>
            <w:r w:rsidRPr="00EE01ED">
              <w:rPr>
                <w:rFonts w:eastAsia="Calibri"/>
                <w:sz w:val="22"/>
                <w:szCs w:val="22"/>
                <w:lang w:eastAsia="en-US"/>
              </w:rPr>
              <w:t xml:space="preserve">  районне радіомовлення «Голос Прикарпаття»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EE01ED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01ED">
              <w:rPr>
                <w:rFonts w:eastAsia="Calibri"/>
                <w:sz w:val="22"/>
                <w:szCs w:val="22"/>
                <w:lang w:eastAsia="en-US"/>
              </w:rPr>
              <w:t xml:space="preserve">82000, Львівська область, </w:t>
            </w:r>
            <w:proofErr w:type="spellStart"/>
            <w:r w:rsidRPr="00EE01ED">
              <w:rPr>
                <w:rFonts w:eastAsia="Calibri"/>
                <w:sz w:val="22"/>
                <w:szCs w:val="22"/>
                <w:lang w:eastAsia="en-US"/>
              </w:rPr>
              <w:t>Старосамбірський</w:t>
            </w:r>
            <w:proofErr w:type="spellEnd"/>
            <w:r w:rsidRPr="00EE01ED">
              <w:rPr>
                <w:rFonts w:eastAsia="Calibri"/>
                <w:sz w:val="22"/>
                <w:szCs w:val="22"/>
                <w:lang w:eastAsia="en-US"/>
              </w:rPr>
              <w:t xml:space="preserve"> район, м. Старий Самбір, </w:t>
            </w:r>
            <w:r w:rsidR="00A860B1">
              <w:rPr>
                <w:rFonts w:eastAsia="Calibri"/>
                <w:sz w:val="22"/>
                <w:szCs w:val="22"/>
                <w:lang w:eastAsia="en-US"/>
              </w:rPr>
              <w:pgNum/>
            </w:r>
            <w:r w:rsidR="00A860B1">
              <w:rPr>
                <w:rFonts w:eastAsia="Calibri"/>
                <w:sz w:val="22"/>
                <w:szCs w:val="22"/>
                <w:lang w:eastAsia="en-US"/>
              </w:rPr>
              <w:t>м.</w:t>
            </w:r>
            <w:r w:rsidRPr="00EE01ED">
              <w:rPr>
                <w:rFonts w:eastAsia="Calibri"/>
                <w:sz w:val="22"/>
                <w:szCs w:val="22"/>
                <w:lang w:eastAsia="en-US"/>
              </w:rPr>
              <w:t>.. Ринок,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EE01ED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01ED">
              <w:rPr>
                <w:rFonts w:eastAsia="Calibri"/>
                <w:sz w:val="22"/>
                <w:szCs w:val="22"/>
                <w:lang w:eastAsia="en-US"/>
              </w:rPr>
              <w:t>22339963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EE01ED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01ED">
              <w:rPr>
                <w:rFonts w:eastAsia="Calibri"/>
                <w:sz w:val="22"/>
                <w:szCs w:val="22"/>
                <w:lang w:eastAsia="en-US"/>
              </w:rPr>
              <w:t>Політична реклама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EE01ED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01ED">
              <w:rPr>
                <w:rFonts w:eastAsia="Calibri"/>
                <w:sz w:val="22"/>
                <w:szCs w:val="22"/>
                <w:lang w:eastAsia="en-US"/>
              </w:rPr>
              <w:t>360,00</w:t>
            </w:r>
          </w:p>
        </w:tc>
      </w:tr>
      <w:tr w:rsidR="00B34436" w:rsidRPr="00A35593" w:rsidTr="00217FD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34436" w:rsidRPr="00A35593" w:rsidTr="00217FD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34436" w:rsidRPr="00A35593" w:rsidTr="00217FD6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34436" w:rsidRPr="00A35593" w:rsidTr="00217FD6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360,00</w:t>
            </w:r>
          </w:p>
        </w:tc>
      </w:tr>
    </w:tbl>
    <w:p w:rsidR="00B34436" w:rsidRPr="00B34D0B" w:rsidRDefault="00B34436" w:rsidP="00B34436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436" w:rsidRPr="00B34D0B" w:rsidRDefault="00B34436" w:rsidP="00B34436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34436" w:rsidRPr="00B34D0B" w:rsidRDefault="00B34436" w:rsidP="00B34436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436" w:rsidRPr="00FB6E28" w:rsidTr="00217FD6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FB6E28" w:rsidRDefault="00B34436" w:rsidP="00217FD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м.</w:t>
            </w:r>
            <w:r w:rsidR="00A860B1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pgNum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)</w:t>
            </w:r>
          </w:p>
        </w:tc>
      </w:tr>
      <w:tr w:rsidR="00B34436" w:rsidRPr="00A35593" w:rsidTr="00217FD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34436" w:rsidRPr="00A35593" w:rsidTr="00217FD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34436" w:rsidRPr="00A35593" w:rsidTr="00217FD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34436" w:rsidRPr="00A35593" w:rsidTr="00217FD6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34436" w:rsidRPr="00A35593" w:rsidTr="00217FD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36" w:rsidRPr="00A35593" w:rsidRDefault="00B34436" w:rsidP="00217FD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B34436" w:rsidRPr="00B34D0B" w:rsidRDefault="00B34436" w:rsidP="00B34436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34436" w:rsidRPr="00B34D0B" w:rsidRDefault="00B34436" w:rsidP="00B34436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    </w:t>
      </w:r>
      <w:r>
        <w:rPr>
          <w:rFonts w:eastAsia="Calibri"/>
          <w:color w:val="000000"/>
          <w:sz w:val="24"/>
          <w:szCs w:val="24"/>
        </w:rPr>
        <w:t xml:space="preserve">          </w:t>
      </w:r>
      <w:r w:rsidRPr="00B34D0B">
        <w:rPr>
          <w:rFonts w:eastAsia="Calibri"/>
          <w:color w:val="000000"/>
          <w:sz w:val="24"/>
          <w:szCs w:val="24"/>
        </w:rPr>
        <w:t>____</w:t>
      </w:r>
      <w:proofErr w:type="spellStart"/>
      <w:r w:rsidRPr="00EE01ED">
        <w:rPr>
          <w:rFonts w:eastAsia="Calibri"/>
          <w:color w:val="000000"/>
          <w:sz w:val="24"/>
          <w:szCs w:val="24"/>
          <w:u w:val="single"/>
        </w:rPr>
        <w:t>Антошик</w:t>
      </w:r>
      <w:proofErr w:type="spellEnd"/>
      <w:r w:rsidRPr="00EE01ED">
        <w:rPr>
          <w:rFonts w:eastAsia="Calibri"/>
          <w:color w:val="000000"/>
          <w:sz w:val="24"/>
          <w:szCs w:val="24"/>
          <w:u w:val="single"/>
        </w:rPr>
        <w:t xml:space="preserve"> М.Б.</w:t>
      </w:r>
      <w:r w:rsidRPr="00B34D0B">
        <w:rPr>
          <w:rFonts w:eastAsia="Calibri"/>
          <w:color w:val="000000"/>
          <w:sz w:val="24"/>
          <w:szCs w:val="24"/>
        </w:rPr>
        <w:t>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B34436" w:rsidRPr="00B34D0B" w:rsidRDefault="00B34436" w:rsidP="00B34436">
      <w:pPr>
        <w:spacing w:after="0"/>
        <w:ind w:left="708" w:firstLine="0"/>
        <w:jc w:val="left"/>
        <w:rPr>
          <w:szCs w:val="28"/>
        </w:rPr>
      </w:pPr>
    </w:p>
    <w:p w:rsidR="00745483" w:rsidRPr="002C4D99" w:rsidRDefault="00745483" w:rsidP="002C4D99">
      <w:pPr>
        <w:spacing w:after="200" w:line="276" w:lineRule="auto"/>
        <w:ind w:firstLine="0"/>
        <w:jc w:val="left"/>
      </w:pPr>
      <w:bookmarkStart w:id="0" w:name="_GoBack"/>
      <w:bookmarkEnd w:id="0"/>
    </w:p>
    <w:sectPr w:rsidR="00745483" w:rsidRPr="002C4D99" w:rsidSect="003152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21F63D3"/>
    <w:multiLevelType w:val="hybridMultilevel"/>
    <w:tmpl w:val="64FA47A2"/>
    <w:lvl w:ilvl="0" w:tplc="B74685DE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7FE2158"/>
    <w:multiLevelType w:val="hybridMultilevel"/>
    <w:tmpl w:val="E3524106"/>
    <w:lvl w:ilvl="0" w:tplc="CDFCDFB6">
      <w:start w:val="2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5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0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30"/>
  </w:num>
  <w:num w:numId="2">
    <w:abstractNumId w:val="16"/>
  </w:num>
  <w:num w:numId="3">
    <w:abstractNumId w:val="11"/>
  </w:num>
  <w:num w:numId="4">
    <w:abstractNumId w:val="20"/>
  </w:num>
  <w:num w:numId="5">
    <w:abstractNumId w:val="13"/>
  </w:num>
  <w:num w:numId="6">
    <w:abstractNumId w:val="8"/>
  </w:num>
  <w:num w:numId="7">
    <w:abstractNumId w:val="24"/>
  </w:num>
  <w:num w:numId="8">
    <w:abstractNumId w:val="22"/>
  </w:num>
  <w:num w:numId="9">
    <w:abstractNumId w:val="31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2"/>
    <w:lvlOverride w:ilvl="0">
      <w:startOverride w:val="1"/>
    </w:lvlOverride>
  </w:num>
  <w:num w:numId="22">
    <w:abstractNumId w:val="31"/>
    <w:lvlOverride w:ilvl="0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5"/>
  </w:num>
  <w:num w:numId="29">
    <w:abstractNumId w:val="28"/>
  </w:num>
  <w:num w:numId="30">
    <w:abstractNumId w:val="15"/>
  </w:num>
  <w:num w:numId="31">
    <w:abstractNumId w:val="12"/>
  </w:num>
  <w:num w:numId="32">
    <w:abstractNumId w:val="10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4436"/>
    <w:rsid w:val="000F34EB"/>
    <w:rsid w:val="00122196"/>
    <w:rsid w:val="002C4D99"/>
    <w:rsid w:val="003152B8"/>
    <w:rsid w:val="00555C68"/>
    <w:rsid w:val="00745483"/>
    <w:rsid w:val="00A860B1"/>
    <w:rsid w:val="00B34436"/>
    <w:rsid w:val="00BF5251"/>
    <w:rsid w:val="00C1791D"/>
    <w:rsid w:val="00E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B654"/>
  <w15:docId w15:val="{927DCFD4-2231-420F-86D6-D01FBFB4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436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4436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B34436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436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4436"/>
    <w:rPr>
      <w:rFonts w:ascii="Arial" w:eastAsia="Calibri" w:hAnsi="Arial" w:cs="Arial"/>
      <w:b/>
      <w:bCs/>
      <w:sz w:val="26"/>
      <w:szCs w:val="26"/>
      <w:lang w:eastAsia="uk-UA"/>
    </w:rPr>
  </w:style>
  <w:style w:type="paragraph" w:styleId="a3">
    <w:name w:val="footer"/>
    <w:basedOn w:val="a"/>
    <w:link w:val="a4"/>
    <w:uiPriority w:val="99"/>
    <w:rsid w:val="00B34436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34436"/>
    <w:rPr>
      <w:rFonts w:ascii="Times New Roman" w:eastAsia="Times New Roman" w:hAnsi="Times New Roman" w:cs="Times New Roman"/>
      <w:sz w:val="16"/>
      <w:lang w:val="en-US"/>
    </w:rPr>
  </w:style>
  <w:style w:type="character" w:styleId="a5">
    <w:name w:val="page number"/>
    <w:rsid w:val="00B34436"/>
    <w:rPr>
      <w:sz w:val="24"/>
    </w:rPr>
  </w:style>
  <w:style w:type="paragraph" w:styleId="a6">
    <w:name w:val="header"/>
    <w:basedOn w:val="a"/>
    <w:link w:val="a7"/>
    <w:uiPriority w:val="99"/>
    <w:rsid w:val="00B3443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44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-">
    <w:name w:val="1-ПУНКТ ПОСТАНОВИ"/>
    <w:next w:val="2-"/>
    <w:uiPriority w:val="99"/>
    <w:rsid w:val="00B34436"/>
    <w:pPr>
      <w:keepNext/>
      <w:keepLines/>
      <w:tabs>
        <w:tab w:val="left" w:pos="1134"/>
      </w:tabs>
      <w:spacing w:before="3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rsid w:val="00B34436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344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B34436"/>
    <w:rPr>
      <w:vertAlign w:val="superscript"/>
    </w:rPr>
  </w:style>
  <w:style w:type="character" w:styleId="ab">
    <w:name w:val="annotation reference"/>
    <w:semiHidden/>
    <w:rsid w:val="00B34436"/>
    <w:rPr>
      <w:sz w:val="16"/>
    </w:rPr>
  </w:style>
  <w:style w:type="paragraph" w:styleId="ac">
    <w:name w:val="annotation text"/>
    <w:basedOn w:val="a"/>
    <w:link w:val="ad"/>
    <w:uiPriority w:val="99"/>
    <w:semiHidden/>
    <w:rsid w:val="00B34436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34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-">
    <w:name w:val="0-ДОДАТОК"/>
    <w:basedOn w:val="a"/>
    <w:next w:val="a"/>
    <w:uiPriority w:val="99"/>
    <w:rsid w:val="00B34436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B34436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B34436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B34436"/>
    <w:pPr>
      <w:keepLine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Стиль3"/>
    <w:basedOn w:val="a"/>
    <w:next w:val="a"/>
    <w:uiPriority w:val="99"/>
    <w:rsid w:val="00B34436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B34436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rsid w:val="00B34436"/>
    <w:pPr>
      <w:numPr>
        <w:numId w:val="8"/>
      </w:numPr>
    </w:pPr>
  </w:style>
  <w:style w:type="paragraph" w:styleId="ae">
    <w:name w:val="List Number"/>
    <w:basedOn w:val="a"/>
    <w:uiPriority w:val="99"/>
    <w:rsid w:val="00B34436"/>
    <w:pPr>
      <w:ind w:firstLine="0"/>
    </w:pPr>
  </w:style>
  <w:style w:type="paragraph" w:customStyle="1" w:styleId="6">
    <w:name w:val="Стиль6"/>
    <w:basedOn w:val="ae"/>
    <w:uiPriority w:val="99"/>
    <w:rsid w:val="00B34436"/>
    <w:pPr>
      <w:numPr>
        <w:numId w:val="9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B34436"/>
    <w:pPr>
      <w:keepNext/>
      <w:keepLines/>
      <w:spacing w:before="60" w:after="0"/>
    </w:pPr>
    <w:rPr>
      <w:b/>
      <w:szCs w:val="28"/>
    </w:rPr>
  </w:style>
  <w:style w:type="numbering" w:customStyle="1" w:styleId="12">
    <w:name w:val="Немає списку1"/>
    <w:next w:val="a2"/>
    <w:uiPriority w:val="99"/>
    <w:semiHidden/>
    <w:unhideWhenUsed/>
    <w:rsid w:val="00B34436"/>
  </w:style>
  <w:style w:type="character" w:styleId="af">
    <w:name w:val="Hyperlink"/>
    <w:uiPriority w:val="99"/>
    <w:unhideWhenUsed/>
    <w:rsid w:val="00B34436"/>
    <w:rPr>
      <w:color w:val="0000FF"/>
      <w:u w:val="single"/>
    </w:rPr>
  </w:style>
  <w:style w:type="character" w:styleId="af0">
    <w:name w:val="FollowedHyperlink"/>
    <w:uiPriority w:val="99"/>
    <w:unhideWhenUsed/>
    <w:rsid w:val="00B3443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B34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B34436"/>
    <w:rPr>
      <w:rFonts w:ascii="Courier New" w:eastAsia="Times New Roman" w:hAnsi="Courier New" w:cs="Times New Roman"/>
      <w:sz w:val="20"/>
      <w:szCs w:val="20"/>
    </w:rPr>
  </w:style>
  <w:style w:type="paragraph" w:styleId="af1">
    <w:name w:val="Normal (Web)"/>
    <w:basedOn w:val="a"/>
    <w:link w:val="af2"/>
    <w:unhideWhenUsed/>
    <w:rsid w:val="00B34436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paragraph" w:styleId="af3">
    <w:name w:val="Body Text"/>
    <w:basedOn w:val="a"/>
    <w:link w:val="af4"/>
    <w:uiPriority w:val="99"/>
    <w:unhideWhenUsed/>
    <w:rsid w:val="00B34436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basedOn w:val="a0"/>
    <w:link w:val="af3"/>
    <w:uiPriority w:val="99"/>
    <w:rsid w:val="00B34436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f5">
    <w:name w:val="Body Text Indent"/>
    <w:basedOn w:val="a"/>
    <w:link w:val="af6"/>
    <w:unhideWhenUsed/>
    <w:rsid w:val="00B34436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basedOn w:val="a0"/>
    <w:link w:val="af5"/>
    <w:rsid w:val="00B344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B34436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basedOn w:val="a0"/>
    <w:link w:val="20"/>
    <w:uiPriority w:val="99"/>
    <w:rsid w:val="00B34436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f7">
    <w:name w:val="Balloon Text"/>
    <w:basedOn w:val="a"/>
    <w:link w:val="af8"/>
    <w:uiPriority w:val="99"/>
    <w:unhideWhenUsed/>
    <w:rsid w:val="00B34436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B34436"/>
    <w:rPr>
      <w:rFonts w:ascii="Tahoma" w:eastAsia="Calibri" w:hAnsi="Tahoma" w:cs="Times New Roman"/>
      <w:sz w:val="16"/>
      <w:szCs w:val="16"/>
    </w:rPr>
  </w:style>
  <w:style w:type="paragraph" w:styleId="af9">
    <w:name w:val="List Paragraph"/>
    <w:basedOn w:val="a"/>
    <w:uiPriority w:val="34"/>
    <w:qFormat/>
    <w:rsid w:val="00B34436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B34436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B34436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B34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B34436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436"/>
  </w:style>
  <w:style w:type="character" w:customStyle="1" w:styleId="af2">
    <w:name w:val="Обычный (веб) Знак"/>
    <w:link w:val="af1"/>
    <w:rsid w:val="00B34436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c">
    <w:name w:val="No Spacing"/>
    <w:uiPriority w:val="1"/>
    <w:qFormat/>
    <w:rsid w:val="00B344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1846</Words>
  <Characters>13903</Characters>
  <Application>Microsoft Office Word</Application>
  <DocSecurity>0</DocSecurity>
  <Lines>1158</Lines>
  <Paragraphs>656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Вікторчук Марія Василівна</cp:lastModifiedBy>
  <cp:revision>9</cp:revision>
  <cp:lastPrinted>2019-07-11T14:18:00Z</cp:lastPrinted>
  <dcterms:created xsi:type="dcterms:W3CDTF">2019-07-11T14:08:00Z</dcterms:created>
  <dcterms:modified xsi:type="dcterms:W3CDTF">2019-07-17T16:59:00Z</dcterms:modified>
</cp:coreProperties>
</file>