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1670D6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1670D6">
        <w:rPr>
          <w:rFonts w:eastAsia="Calibri"/>
          <w:b/>
          <w:szCs w:val="28"/>
          <w:lang w:eastAsia="uk-UA"/>
        </w:rPr>
        <w:t>андатному виборчому окрузі №</w:t>
      </w:r>
      <w:r w:rsidR="001670D6" w:rsidRPr="001670D6">
        <w:rPr>
          <w:rFonts w:eastAsia="Calibri"/>
          <w:b/>
          <w:szCs w:val="28"/>
          <w:lang w:val="ru-RU" w:eastAsia="uk-UA"/>
        </w:rPr>
        <w:t>163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1670D6" w:rsidRDefault="001670D6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1670D6">
        <w:rPr>
          <w:rFonts w:eastAsia="Calibri"/>
          <w:color w:val="000000"/>
          <w:sz w:val="24"/>
          <w:szCs w:val="24"/>
          <w:lang w:eastAsia="uk-UA"/>
        </w:rPr>
        <w:t>за період з "2" до "10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1670D6">
        <w:rPr>
          <w:rFonts w:eastAsia="Calibri"/>
          <w:color w:val="000000"/>
          <w:sz w:val="24"/>
          <w:szCs w:val="24"/>
          <w:lang w:eastAsia="uk-UA"/>
        </w:rPr>
        <w:t xml:space="preserve">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1670D6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b/>
          <w:color w:val="000000"/>
          <w:sz w:val="24"/>
          <w:szCs w:val="24"/>
        </w:rPr>
        <w:t>Бицюра</w:t>
      </w:r>
      <w:proofErr w:type="spellEnd"/>
      <w:r>
        <w:rPr>
          <w:rFonts w:eastAsia="Calibri"/>
          <w:b/>
          <w:color w:val="000000"/>
          <w:sz w:val="24"/>
          <w:szCs w:val="24"/>
        </w:rPr>
        <w:t xml:space="preserve"> Леонід Олексійович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 w:rsidRPr="001670D6">
        <w:rPr>
          <w:rFonts w:eastAsia="Calibri"/>
          <w:b/>
          <w:color w:val="000000"/>
          <w:sz w:val="24"/>
          <w:szCs w:val="24"/>
        </w:rPr>
        <w:t>АТ КБ «Приватбанк» МФО 338783, р/р 26436055101161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5281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7770,00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670D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50 000,00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01D44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5281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57 770,00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5281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57 770,00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5281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50 673,60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5281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3 100,00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52812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3 100,00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5281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45 573,60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52812" w:rsidRDefault="00E5281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52812">
              <w:rPr>
                <w:rFonts w:eastAsia="Calibri"/>
                <w:sz w:val="24"/>
                <w:szCs w:val="24"/>
              </w:rPr>
              <w:t>6000,00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52812" w:rsidRDefault="00E5281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52812">
              <w:rPr>
                <w:rFonts w:eastAsia="Calibri"/>
                <w:sz w:val="24"/>
                <w:szCs w:val="24"/>
              </w:rPr>
              <w:t>4023,60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5281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35 550,00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52812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2000,00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7099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7069,40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E52812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 xml:space="preserve">Звіт подано "12" липня </w:t>
      </w:r>
      <w:r w:rsidR="001C4E78" w:rsidRPr="00E5281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2019</w:t>
      </w:r>
      <w:r w:rsidR="00B34D0B"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</w:t>
      </w:r>
      <w:r w:rsidR="00E52812">
        <w:rPr>
          <w:rFonts w:eastAsia="Calibri"/>
          <w:color w:val="000000"/>
          <w:sz w:val="24"/>
          <w:szCs w:val="24"/>
        </w:rPr>
        <w:t xml:space="preserve">                    </w:t>
      </w:r>
      <w:proofErr w:type="spellStart"/>
      <w:r w:rsidR="00E52812" w:rsidRPr="00E52812">
        <w:rPr>
          <w:rFonts w:eastAsia="Calibri"/>
          <w:b/>
          <w:color w:val="000000"/>
          <w:sz w:val="24"/>
          <w:szCs w:val="24"/>
        </w:rPr>
        <w:t>Л.О.Бицюра</w:t>
      </w:r>
      <w:proofErr w:type="spellEnd"/>
      <w:r w:rsidRPr="00E52812">
        <w:rPr>
          <w:rFonts w:eastAsia="Calibri"/>
          <w:b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E52812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="001C4E78" w:rsidRPr="00E52812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571B76">
        <w:rPr>
          <w:rFonts w:eastAsia="Calibri"/>
          <w:b/>
          <w:szCs w:val="28"/>
          <w:lang w:eastAsia="uk-UA"/>
        </w:rPr>
        <w:t>андатному виборчому окрузі № 163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571B76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571B76">
        <w:rPr>
          <w:rFonts w:eastAsia="Calibri"/>
          <w:color w:val="000000"/>
          <w:sz w:val="24"/>
          <w:szCs w:val="24"/>
          <w:lang w:eastAsia="uk-UA"/>
        </w:rPr>
        <w:t>за період з "2" до "10"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D61FD2" w:rsidRDefault="00571B76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b/>
          <w:color w:val="000000"/>
          <w:sz w:val="24"/>
          <w:szCs w:val="24"/>
        </w:rPr>
        <w:t>Бицюра</w:t>
      </w:r>
      <w:proofErr w:type="spellEnd"/>
      <w:r>
        <w:rPr>
          <w:rFonts w:eastAsia="Calibri"/>
          <w:b/>
          <w:color w:val="000000"/>
          <w:sz w:val="24"/>
          <w:szCs w:val="24"/>
        </w:rPr>
        <w:t xml:space="preserve"> Леонід Олексійович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B34D0B">
        <w:rPr>
          <w:rFonts w:eastAsia="Calibri"/>
          <w:color w:val="000000"/>
          <w:sz w:val="20"/>
        </w:rPr>
        <w:br/>
      </w:r>
      <w:r w:rsidRPr="00571B76">
        <w:rPr>
          <w:rFonts w:eastAsia="Calibri"/>
          <w:b/>
          <w:color w:val="000000"/>
          <w:sz w:val="24"/>
          <w:szCs w:val="24"/>
        </w:rPr>
        <w:t>АТ КБ «Приватбанк» МФО 338783, р/р 26436055101161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50D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71B76" w:rsidRDefault="00571B7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PL813121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71B76" w:rsidRDefault="00571B7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7770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50DF1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05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50DF1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@2PL837239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50DF1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Виговська Олеся Іванівна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обл.,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м.Тернопіль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01D44" w:rsidRDefault="00F01D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25 000,00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50DF1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@2PL837396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50DF1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Яцюк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Галина Василівна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750DF1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обл.,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м.Тернопіль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01D44" w:rsidRDefault="00F01D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01D44" w:rsidRDefault="00F01D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F1" w:rsidRPr="001C2632" w:rsidRDefault="00750DF1" w:rsidP="0075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25 000,00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1257"/>
        <w:gridCol w:w="1153"/>
        <w:gridCol w:w="992"/>
        <w:gridCol w:w="1134"/>
        <w:gridCol w:w="954"/>
        <w:gridCol w:w="913"/>
      </w:tblGrid>
      <w:tr w:rsidR="00B34D0B" w:rsidRPr="00FB6E28" w:rsidTr="00701199">
        <w:trPr>
          <w:trHeight w:val="1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E4FA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E4FA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E4FA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E4FA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191411079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E4FA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Агенство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Тернопільських новин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E4FA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E4FA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33706065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E4FA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Публікування агітаційних матеріалів у друкованих засобах масової інформації згідно договору №60 від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02.07.19 р.</w:t>
            </w:r>
            <w:r w:rsidR="006F3C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0119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5400,00</w:t>
            </w:r>
          </w:p>
        </w:tc>
      </w:tr>
      <w:tr w:rsidR="00B34D0B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0119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0119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0119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03.07.19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0119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145700624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0119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ФОП Мельник С.Є.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r w:rsidR="00701199">
              <w:rPr>
                <w:rFonts w:eastAsia="Calibri"/>
                <w:b/>
                <w:sz w:val="22"/>
                <w:szCs w:val="22"/>
                <w:lang w:eastAsia="en-US"/>
              </w:rPr>
              <w:t>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01D44" w:rsidRDefault="00F01D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0119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Інші витрати на передвиборчу агітацію (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соц.мережі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  <w:r w:rsidR="006F3C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згідно рахунку №23 від 02.07.19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B34D0B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190721309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ФОП Нитка О.Б.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01D44" w:rsidRDefault="00F01D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Виготовлення аудіозаписів згідно рахунку №372 від 5.07.19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3100,00</w:t>
            </w:r>
          </w:p>
        </w:tc>
      </w:tr>
      <w:tr w:rsidR="00B34D0B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190604450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«ДІМ»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22605152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Публікування агітаційного матеріалу у друкованих засобах масової інформації згідно з рахунку №111 від 5.07.19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ПДВ 1533,33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9200,00</w:t>
            </w:r>
          </w:p>
        </w:tc>
      </w:tr>
      <w:tr w:rsidR="006F3C7F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105821366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ТРО «УХ-Радіо»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6F3C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31994907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Оплата ефірного часу на радіо згідно рахунку №СФ0000069 від 06.07.19 в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т.ч.ПДВ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670,60 грн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4023,60</w:t>
            </w:r>
          </w:p>
        </w:tc>
      </w:tr>
      <w:tr w:rsidR="006F3C7F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183842567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ФОП Шершун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Pr="00F01D44" w:rsidRDefault="00F01D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Публікування агітаційних матеріалів у друкованих засобах масової інформації згідно рахунку №1267 від 8.07.19 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1500,00</w:t>
            </w:r>
          </w:p>
        </w:tc>
      </w:tr>
      <w:tr w:rsidR="006F3C7F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184038918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ТРК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Смайл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34473456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Оплата ефірного часу на телебаченні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згідно рахунку №73 від 4.07.19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6000,00</w:t>
            </w:r>
          </w:p>
        </w:tc>
      </w:tr>
      <w:tr w:rsidR="006F3C7F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18434673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Агенство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Тернопільських новин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33706065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1756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Публікування агітаційних матеріалів у друкованих засобах масової інформації </w:t>
            </w:r>
            <w:r w:rsidR="007709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згідно рахунку №СФ0000066 від 9.07.19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7450,00</w:t>
            </w:r>
          </w:p>
        </w:tc>
      </w:tr>
      <w:tr w:rsidR="006F3C7F" w:rsidRPr="00A35593" w:rsidTr="0070119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144110564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ПП «Вільне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м.Тернопіль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34950862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Розміщення агітації в друкованих ЗМІ згідно рахунку №206 від 9.07.19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F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12000,00</w:t>
            </w:r>
          </w:p>
        </w:tc>
      </w:tr>
      <w:tr w:rsidR="00B34D0B" w:rsidRPr="00A35593" w:rsidTr="00701199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709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50673,60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</w:t>
      </w:r>
      <w:r w:rsidR="0077099F">
        <w:rPr>
          <w:rFonts w:eastAsia="Calibri"/>
          <w:color w:val="000000"/>
          <w:sz w:val="24"/>
          <w:szCs w:val="24"/>
        </w:rPr>
        <w:t xml:space="preserve">                        </w:t>
      </w:r>
      <w:proofErr w:type="spellStart"/>
      <w:r w:rsidR="0077099F" w:rsidRPr="0077099F">
        <w:rPr>
          <w:rFonts w:eastAsia="Calibri"/>
          <w:b/>
          <w:color w:val="000000"/>
          <w:sz w:val="24"/>
          <w:szCs w:val="24"/>
        </w:rPr>
        <w:t>Л.О.Бицюра</w:t>
      </w:r>
      <w:proofErr w:type="spellEnd"/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78637F" w:rsidRPr="00D50CBE" w:rsidRDefault="0078637F" w:rsidP="0078637F">
      <w:pPr>
        <w:spacing w:after="0"/>
        <w:ind w:left="4253" w:firstLine="0"/>
        <w:jc w:val="center"/>
        <w:rPr>
          <w:b/>
          <w:i/>
          <w:sz w:val="24"/>
          <w:szCs w:val="24"/>
        </w:rPr>
      </w:pPr>
      <w:bookmarkStart w:id="0" w:name="_GoBack"/>
      <w:bookmarkEnd w:id="0"/>
    </w:p>
    <w:sectPr w:rsidR="0078637F" w:rsidRPr="00D50CBE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CC" w:rsidRDefault="00331ACC" w:rsidP="00BE5EE5">
      <w:r>
        <w:separator/>
      </w:r>
    </w:p>
  </w:endnote>
  <w:endnote w:type="continuationSeparator" w:id="0">
    <w:p w:rsidR="00331ACC" w:rsidRDefault="00331ACC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D6" w:rsidRDefault="001670D6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0D6" w:rsidRDefault="001670D6" w:rsidP="00CB416E">
    <w:pPr>
      <w:pStyle w:val="a3"/>
      <w:rPr>
        <w:rStyle w:val="a5"/>
      </w:rPr>
    </w:pPr>
  </w:p>
  <w:p w:rsidR="001670D6" w:rsidRDefault="001670D6" w:rsidP="00CB416E">
    <w:pPr>
      <w:pStyle w:val="a3"/>
    </w:pPr>
  </w:p>
  <w:p w:rsidR="001670D6" w:rsidRDefault="001670D6" w:rsidP="00BE5EE5"/>
  <w:p w:rsidR="001670D6" w:rsidRDefault="001670D6"/>
  <w:p w:rsidR="001670D6" w:rsidRDefault="00167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D6" w:rsidRDefault="001670D6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64E">
      <w:rPr>
        <w:rStyle w:val="a5"/>
        <w:noProof/>
      </w:rPr>
      <w:t>7</w:t>
    </w:r>
    <w:r>
      <w:rPr>
        <w:rStyle w:val="a5"/>
      </w:rPr>
      <w:fldChar w:fldCharType="end"/>
    </w:r>
  </w:p>
  <w:p w:rsidR="001670D6" w:rsidRDefault="00331ACC" w:rsidP="00CB416E">
    <w:pPr>
      <w:pStyle w:val="a3"/>
      <w:rPr>
        <w:rStyle w:val="a5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850303">
      <w:rPr>
        <w:noProof/>
      </w:rPr>
      <w:t>Звіт мажоритарників.doc</w:t>
    </w:r>
    <w:r>
      <w:rPr>
        <w:noProof/>
      </w:rPr>
      <w:fldChar w:fldCharType="end"/>
    </w:r>
    <w:r w:rsidR="001670D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D6" w:rsidRDefault="00331ACC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850303">
      <w:rPr>
        <w:noProof/>
      </w:rPr>
      <w:t>Звіт мажоритарників.doc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CC" w:rsidRDefault="00331ACC" w:rsidP="00BE5EE5">
      <w:r>
        <w:separator/>
      </w:r>
    </w:p>
  </w:footnote>
  <w:footnote w:type="continuationSeparator" w:id="0">
    <w:p w:rsidR="00331ACC" w:rsidRDefault="00331ACC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670D6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1ACC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4F7C7A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B76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3C7F"/>
    <w:rsid w:val="006F4D14"/>
    <w:rsid w:val="00701199"/>
    <w:rsid w:val="00710563"/>
    <w:rsid w:val="007109EA"/>
    <w:rsid w:val="0071538F"/>
    <w:rsid w:val="00717560"/>
    <w:rsid w:val="007205CF"/>
    <w:rsid w:val="00721263"/>
    <w:rsid w:val="007219C8"/>
    <w:rsid w:val="00725340"/>
    <w:rsid w:val="00734052"/>
    <w:rsid w:val="00741905"/>
    <w:rsid w:val="007509DC"/>
    <w:rsid w:val="00750DF1"/>
    <w:rsid w:val="007602B0"/>
    <w:rsid w:val="00760AF4"/>
    <w:rsid w:val="00762952"/>
    <w:rsid w:val="00764135"/>
    <w:rsid w:val="0077099F"/>
    <w:rsid w:val="00771182"/>
    <w:rsid w:val="00776627"/>
    <w:rsid w:val="00777579"/>
    <w:rsid w:val="0078144F"/>
    <w:rsid w:val="0078637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0303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B564E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4FAE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86CEC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63F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812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1F00"/>
    <w:rsid w:val="00EE4FD3"/>
    <w:rsid w:val="00EF13EC"/>
    <w:rsid w:val="00F014E4"/>
    <w:rsid w:val="00F01D4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088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7C095"/>
  <w15:docId w15:val="{070C1D42-2287-4EBF-8634-729BBEF0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eastAsia="ru-RU"/>
    </w:rPr>
  </w:style>
  <w:style w:type="paragraph" w:customStyle="1" w:styleId="ListParagraph1">
    <w:name w:val="List Paragraph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52E2200-1DC9-4A73-B477-ABF38AFA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2548</Words>
  <Characters>14530</Characters>
  <Application>Microsoft Office Word</Application>
  <DocSecurity>0</DocSecurity>
  <Lines>121</Lines>
  <Paragraphs>34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Вик</vt:lpstr>
      <vt:lpstr>Вик</vt:lpstr>
      <vt:lpstr>Вик</vt:lpstr>
    </vt:vector>
  </TitlesOfParts>
  <Company>Microsoft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Довганюк Аліна Володимирівна</cp:lastModifiedBy>
  <cp:revision>3</cp:revision>
  <cp:lastPrinted>2019-07-12T14:23:00Z</cp:lastPrinted>
  <dcterms:created xsi:type="dcterms:W3CDTF">2019-07-10T08:16:00Z</dcterms:created>
  <dcterms:modified xsi:type="dcterms:W3CDTF">2019-07-18T11:31:00Z</dcterms:modified>
</cp:coreProperties>
</file>