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8D1EC3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8D1EC3">
        <w:rPr>
          <w:rFonts w:eastAsia="Calibri"/>
          <w:b/>
          <w:szCs w:val="28"/>
          <w:lang w:val="ru-RU" w:eastAsia="uk-UA"/>
        </w:rPr>
        <w:t>78</w:t>
      </w:r>
    </w:p>
    <w:p w:rsidR="00B34D0B" w:rsidRPr="008D1EC3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val="ru-RU" w:eastAsia="uk-UA"/>
        </w:rPr>
      </w:pPr>
    </w:p>
    <w:p w:rsidR="00B34D0B" w:rsidRPr="00B34D0B" w:rsidRDefault="008D1EC3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proofErr w:type="spellStart"/>
      <w:r w:rsidRPr="008D1EC3">
        <w:rPr>
          <w:rFonts w:eastAsia="Calibri"/>
          <w:color w:val="000000"/>
          <w:sz w:val="24"/>
          <w:szCs w:val="28"/>
          <w:u w:val="single"/>
          <w:lang w:val="ru-RU" w:eastAsia="uk-UA"/>
        </w:rPr>
        <w:t>пром</w:t>
      </w:r>
      <w:proofErr w:type="spellEnd"/>
      <w:r w:rsidRPr="008D1EC3">
        <w:rPr>
          <w:rFonts w:eastAsia="Calibri"/>
          <w:color w:val="000000"/>
          <w:sz w:val="24"/>
          <w:szCs w:val="28"/>
          <w:u w:val="single"/>
          <w:lang w:eastAsia="uk-UA"/>
        </w:rPr>
        <w:t>і</w:t>
      </w:r>
      <w:proofErr w:type="spellStart"/>
      <w:r w:rsidRPr="008D1EC3">
        <w:rPr>
          <w:rFonts w:eastAsia="Calibri"/>
          <w:color w:val="000000"/>
          <w:sz w:val="24"/>
          <w:szCs w:val="28"/>
          <w:u w:val="single"/>
          <w:lang w:val="ru-RU" w:eastAsia="uk-UA"/>
        </w:rPr>
        <w:t>жний</w:t>
      </w:r>
      <w:proofErr w:type="spellEnd"/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8D1EC3">
        <w:rPr>
          <w:rFonts w:eastAsia="Calibri"/>
          <w:color w:val="000000"/>
          <w:sz w:val="24"/>
          <w:szCs w:val="24"/>
          <w:lang w:eastAsia="uk-UA"/>
        </w:rPr>
        <w:t>27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8D1EC3">
        <w:rPr>
          <w:rFonts w:eastAsia="Calibri"/>
          <w:color w:val="000000"/>
          <w:sz w:val="24"/>
          <w:szCs w:val="24"/>
          <w:lang w:eastAsia="uk-UA"/>
        </w:rPr>
        <w:t xml:space="preserve"> червня 2019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8D1EC3"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8D1EC3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8D1EC3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1C4E78" w:rsidRDefault="008D1EC3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8D1EC3">
        <w:rPr>
          <w:rFonts w:eastAsia="Calibri"/>
          <w:color w:val="000000"/>
          <w:sz w:val="24"/>
          <w:szCs w:val="24"/>
          <w:u w:val="single"/>
        </w:rPr>
        <w:t>Пономарьов Олександр Сергійович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1C4E78">
        <w:rPr>
          <w:rFonts w:eastAsia="Calibri"/>
          <w:color w:val="000000"/>
          <w:sz w:val="18"/>
          <w:szCs w:val="18"/>
        </w:rPr>
        <w:br/>
      </w:r>
      <w:r w:rsidR="00EE6B1F" w:rsidRPr="00EE6B1F">
        <w:rPr>
          <w:rFonts w:ascii="Arial" w:eastAsia="Arial" w:hAnsi="Arial"/>
          <w:color w:val="000000"/>
          <w:sz w:val="20"/>
          <w:u w:val="single"/>
        </w:rPr>
        <w:t>ПУБЛІЧНЕ АКЦІОНЕРНЕ ТОВАРИСТВО АКЦІОНЕРНИЙ БАНК "УКРГАЗБАНК", 320478, 26433924415544</w:t>
      </w:r>
      <w:r w:rsidR="00B34D0B" w:rsidRPr="00EE6B1F">
        <w:rPr>
          <w:rFonts w:eastAsia="Calibri"/>
          <w:color w:val="000000"/>
          <w:sz w:val="24"/>
          <w:szCs w:val="24"/>
          <w:u w:val="single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71691" w:rsidRDefault="00A71691" w:rsidP="00A7169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A71691" w:rsidP="00A71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852</w:t>
            </w:r>
            <w:r w:rsidRPr="00A71691">
              <w:rPr>
                <w:rFonts w:eastAsia="Calibri"/>
                <w:color w:val="000000"/>
                <w:sz w:val="24"/>
                <w:szCs w:val="24"/>
                <w:lang w:val="ru-RU"/>
              </w:rPr>
              <w:t>000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A71691" w:rsidP="00A7169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A71691" w:rsidP="00A7169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A71691" w:rsidP="00A7169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A71691" w:rsidP="00A7169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A71691" w:rsidP="00A7169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A71691" w:rsidP="00A7169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A71691" w:rsidP="00A7169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71691" w:rsidRDefault="00A71691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A71691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852000,00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71691" w:rsidRDefault="00A71691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A71691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A71691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1691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F0B20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1691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F0B20" w:rsidRDefault="005F0B20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F0B20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F0B20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1691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F0B20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71691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F0B20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1691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F0B20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71691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F0B20" w:rsidRDefault="005F0B20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F0B20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F0B20" w:rsidRDefault="005F0B20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F0B20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F0B20" w:rsidRDefault="005F0B20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F0B20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F0B20" w:rsidRDefault="005F0B20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0B20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F0B20" w:rsidRDefault="005F0B20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5F0B20">
              <w:rPr>
                <w:rFonts w:eastAsia="Calibri"/>
                <w:b/>
                <w:sz w:val="24"/>
                <w:szCs w:val="24"/>
                <w:lang w:val="ru-RU"/>
              </w:rPr>
              <w:t>852000,00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4A00A2" w:rsidRDefault="004A00A2" w:rsidP="004A00A2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A00A2">
              <w:rPr>
                <w:rFonts w:eastAsia="Calibri"/>
                <w:b/>
                <w:sz w:val="24"/>
                <w:szCs w:val="24"/>
              </w:rPr>
              <w:t>763261,2</w:t>
            </w:r>
            <w:r w:rsidRPr="004A00A2">
              <w:rPr>
                <w:rFonts w:eastAsia="Calibri"/>
                <w:b/>
                <w:sz w:val="24"/>
                <w:szCs w:val="24"/>
                <w:lang w:val="ru-RU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371BC" w:rsidRDefault="009371BC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371BC">
              <w:rPr>
                <w:rFonts w:eastAsia="Calibri"/>
                <w:b/>
                <w:sz w:val="24"/>
                <w:szCs w:val="24"/>
                <w:lang w:eastAsia="uk-UA"/>
              </w:rPr>
              <w:t>287644,80</w:t>
            </w:r>
          </w:p>
        </w:tc>
      </w:tr>
      <w:tr w:rsidR="00B34D0B" w:rsidRPr="009371BC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371BC" w:rsidP="009371B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71BC">
              <w:rPr>
                <w:rFonts w:eastAsia="Calibri"/>
                <w:sz w:val="24"/>
                <w:szCs w:val="24"/>
                <w:lang w:eastAsia="uk-UA"/>
              </w:rPr>
              <w:t>287644,80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371BC" w:rsidP="009371B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371BC" w:rsidP="009371B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371BC" w:rsidP="009371B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371BC" w:rsidP="009371B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9371BC" w:rsidP="009371B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371BC" w:rsidRDefault="009371BC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371BC">
              <w:rPr>
                <w:rFonts w:eastAsia="Calibri"/>
                <w:b/>
                <w:sz w:val="24"/>
                <w:szCs w:val="24"/>
              </w:rPr>
              <w:t>314556,40</w:t>
            </w:r>
          </w:p>
        </w:tc>
      </w:tr>
      <w:tr w:rsidR="009371BC" w:rsidRPr="00B34D0B" w:rsidTr="009E494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C" w:rsidRPr="00B34D0B" w:rsidRDefault="009371B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C" w:rsidRPr="00B34D0B" w:rsidRDefault="009371BC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BC" w:rsidRPr="009371BC" w:rsidRDefault="009371BC" w:rsidP="009371B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71BC">
              <w:rPr>
                <w:rFonts w:eastAsia="Calibri"/>
                <w:sz w:val="24"/>
                <w:szCs w:val="24"/>
                <w:lang w:eastAsia="uk-UA"/>
              </w:rPr>
              <w:t>66784,00</w:t>
            </w:r>
          </w:p>
        </w:tc>
      </w:tr>
      <w:tr w:rsidR="009371BC" w:rsidRPr="00B34D0B" w:rsidTr="009E494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C" w:rsidRPr="00B34D0B" w:rsidRDefault="009371BC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C" w:rsidRPr="00B34D0B" w:rsidRDefault="009371BC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BC" w:rsidRPr="009371BC" w:rsidRDefault="009371BC" w:rsidP="009371B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71BC">
              <w:rPr>
                <w:rFonts w:eastAsia="Calibri"/>
                <w:sz w:val="24"/>
                <w:szCs w:val="24"/>
                <w:lang w:eastAsia="uk-UA"/>
              </w:rPr>
              <w:t>46784,00</w:t>
            </w:r>
          </w:p>
        </w:tc>
      </w:tr>
      <w:tr w:rsidR="009371BC" w:rsidRPr="00B34D0B" w:rsidTr="00244F9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C" w:rsidRPr="00B34D0B" w:rsidRDefault="009371BC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C" w:rsidRPr="00B34D0B" w:rsidRDefault="009371BC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BC" w:rsidRPr="009371BC" w:rsidRDefault="009371BC" w:rsidP="009371B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71BC">
              <w:rPr>
                <w:rFonts w:eastAsia="Calibri"/>
                <w:sz w:val="24"/>
                <w:szCs w:val="24"/>
                <w:lang w:eastAsia="uk-UA"/>
              </w:rPr>
              <w:t>20000,00</w:t>
            </w:r>
          </w:p>
        </w:tc>
      </w:tr>
      <w:tr w:rsidR="009371BC" w:rsidRPr="00B34D0B" w:rsidTr="00244F9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C" w:rsidRPr="00B34D0B" w:rsidRDefault="009371B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C" w:rsidRPr="00B34D0B" w:rsidRDefault="009371BC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BC" w:rsidRPr="009371BC" w:rsidRDefault="009371BC" w:rsidP="009371B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9371BC">
              <w:rPr>
                <w:rFonts w:eastAsia="Calibri"/>
                <w:sz w:val="24"/>
                <w:szCs w:val="24"/>
                <w:lang w:eastAsia="uk-UA"/>
              </w:rPr>
              <w:t>247772,40</w:t>
            </w:r>
          </w:p>
        </w:tc>
      </w:tr>
      <w:tr w:rsidR="009371BC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C" w:rsidRPr="00B34D0B" w:rsidRDefault="009371B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C" w:rsidRPr="00B34D0B" w:rsidRDefault="009371BC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C" w:rsidRPr="009371BC" w:rsidRDefault="009371BC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371BC">
              <w:rPr>
                <w:rFonts w:eastAsia="Calibri"/>
                <w:b/>
                <w:sz w:val="24"/>
                <w:szCs w:val="24"/>
              </w:rPr>
              <w:t>58500,00</w:t>
            </w:r>
          </w:p>
        </w:tc>
      </w:tr>
      <w:tr w:rsidR="009371BC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C" w:rsidRPr="00B34D0B" w:rsidRDefault="009371BC" w:rsidP="009371B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371BC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C" w:rsidRPr="00B34D0B" w:rsidRDefault="009371BC" w:rsidP="009371B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371BC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C" w:rsidRPr="00B34D0B" w:rsidRDefault="009371BC" w:rsidP="009371B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371BC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C" w:rsidRPr="00B34D0B" w:rsidRDefault="009371BC" w:rsidP="009371B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500,00</w:t>
            </w:r>
          </w:p>
        </w:tc>
      </w:tr>
      <w:tr w:rsidR="009371BC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C" w:rsidRPr="00B34D0B" w:rsidRDefault="009371BC" w:rsidP="009371B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58000,00</w:t>
            </w:r>
          </w:p>
        </w:tc>
      </w:tr>
      <w:tr w:rsidR="009371BC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C" w:rsidRPr="00B34D0B" w:rsidRDefault="009371BC" w:rsidP="00B90D9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371BC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C" w:rsidRPr="00B34D0B" w:rsidRDefault="009371BC" w:rsidP="00B90D9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371BC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C" w:rsidRPr="00B34D0B" w:rsidRDefault="009371BC" w:rsidP="00B90D9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371BC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C" w:rsidRPr="009371BC" w:rsidRDefault="009371BC" w:rsidP="009371BC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371BC">
              <w:rPr>
                <w:rFonts w:eastAsia="Calibri"/>
                <w:b/>
                <w:sz w:val="24"/>
                <w:szCs w:val="24"/>
                <w:lang w:eastAsia="uk-UA"/>
              </w:rPr>
              <w:t>102560,00</w:t>
            </w:r>
          </w:p>
        </w:tc>
      </w:tr>
      <w:tr w:rsidR="009371BC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C" w:rsidRPr="00B34D0B" w:rsidRDefault="009371BC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C" w:rsidRPr="009371BC" w:rsidRDefault="009371BC" w:rsidP="009371BC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371BC">
              <w:rPr>
                <w:rFonts w:eastAsia="Calibri"/>
                <w:b/>
                <w:sz w:val="24"/>
                <w:szCs w:val="24"/>
              </w:rPr>
              <w:t>88738,80</w:t>
            </w:r>
          </w:p>
        </w:tc>
      </w:tr>
      <w:tr w:rsidR="009371BC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BC" w:rsidRPr="00B34D0B" w:rsidRDefault="009371BC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BC" w:rsidRPr="00B34D0B" w:rsidRDefault="009371BC" w:rsidP="005F0B2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 xml:space="preserve">Звіт подано "____" </w:t>
      </w:r>
      <w:r w:rsidR="00A71691">
        <w:rPr>
          <w:rFonts w:eastAsia="Calibri"/>
          <w:sz w:val="24"/>
          <w:lang w:val="ru-RU"/>
        </w:rPr>
        <w:t xml:space="preserve">липня </w:t>
      </w:r>
      <w:r w:rsidRPr="00B34D0B">
        <w:rPr>
          <w:rFonts w:eastAsia="Calibri"/>
          <w:sz w:val="24"/>
        </w:rPr>
        <w:t>20</w:t>
      </w:r>
      <w:r w:rsidR="00A71691">
        <w:rPr>
          <w:rFonts w:eastAsia="Calibri"/>
          <w:sz w:val="24"/>
          <w:lang w:val="ru-RU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r w:rsidR="00A71691">
        <w:rPr>
          <w:rFonts w:eastAsia="Calibri"/>
          <w:color w:val="000000"/>
          <w:sz w:val="24"/>
          <w:szCs w:val="24"/>
        </w:rPr>
        <w:t xml:space="preserve">             </w:t>
      </w:r>
      <w:proofErr w:type="spellStart"/>
      <w:r w:rsidR="00A71691" w:rsidRPr="00A71691">
        <w:rPr>
          <w:rFonts w:eastAsia="Calibri"/>
          <w:color w:val="000000"/>
          <w:sz w:val="24"/>
          <w:szCs w:val="24"/>
          <w:u w:val="single"/>
        </w:rPr>
        <w:t>О.С.Пономарьов</w:t>
      </w:r>
      <w:proofErr w:type="spellEnd"/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A71691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A71691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lastRenderedPageBreak/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</w:t>
      </w:r>
      <w:r w:rsidR="00EE6B1F">
        <w:rPr>
          <w:rFonts w:eastAsia="Calibri"/>
          <w:b/>
          <w:szCs w:val="28"/>
          <w:lang w:eastAsia="uk-UA"/>
        </w:rPr>
        <w:t>номандатному виборчому окрузі №78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EE6B1F" w:rsidRPr="00B34D0B" w:rsidRDefault="00EE6B1F" w:rsidP="00EE6B1F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proofErr w:type="spellStart"/>
      <w:r w:rsidRPr="008D1EC3">
        <w:rPr>
          <w:rFonts w:eastAsia="Calibri"/>
          <w:color w:val="000000"/>
          <w:sz w:val="24"/>
          <w:szCs w:val="28"/>
          <w:u w:val="single"/>
          <w:lang w:val="ru-RU" w:eastAsia="uk-UA"/>
        </w:rPr>
        <w:t>пром</w:t>
      </w:r>
      <w:proofErr w:type="spellEnd"/>
      <w:r w:rsidRPr="008D1EC3">
        <w:rPr>
          <w:rFonts w:eastAsia="Calibri"/>
          <w:color w:val="000000"/>
          <w:sz w:val="24"/>
          <w:szCs w:val="28"/>
          <w:u w:val="single"/>
          <w:lang w:eastAsia="uk-UA"/>
        </w:rPr>
        <w:t>і</w:t>
      </w:r>
      <w:proofErr w:type="spellStart"/>
      <w:r w:rsidRPr="008D1EC3">
        <w:rPr>
          <w:rFonts w:eastAsia="Calibri"/>
          <w:color w:val="000000"/>
          <w:sz w:val="24"/>
          <w:szCs w:val="28"/>
          <w:u w:val="single"/>
          <w:lang w:val="ru-RU" w:eastAsia="uk-UA"/>
        </w:rPr>
        <w:t>жний</w:t>
      </w:r>
      <w:proofErr w:type="spellEnd"/>
    </w:p>
    <w:p w:rsidR="00EE6B1F" w:rsidRPr="001C4E78" w:rsidRDefault="00EE6B1F" w:rsidP="00EE6B1F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EE6B1F" w:rsidRPr="00B34D0B" w:rsidRDefault="00EE6B1F" w:rsidP="00EE6B1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27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 червня 2019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EE6B1F" w:rsidRDefault="00EE6B1F" w:rsidP="00EE6B1F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8D1EC3">
        <w:rPr>
          <w:rFonts w:eastAsia="Calibri"/>
          <w:color w:val="000000"/>
          <w:sz w:val="24"/>
          <w:szCs w:val="24"/>
          <w:u w:val="single"/>
        </w:rPr>
        <w:t>Пономарьов Олександр Сергійович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EE6B1F">
        <w:rPr>
          <w:rFonts w:ascii="Arial" w:eastAsia="Arial" w:hAnsi="Arial"/>
          <w:color w:val="000000"/>
          <w:sz w:val="20"/>
          <w:u w:val="single"/>
        </w:rPr>
        <w:t>ПУБЛІЧНЕ АКЦІОНЕРНЕ ТОВАРИСТВО АКЦІОНЕРНИЙ БАНК "УКРГАЗБАНК", 320478, 26433924415544</w:t>
      </w:r>
      <w:r w:rsidRPr="00EE6B1F">
        <w:rPr>
          <w:rFonts w:eastAsia="Calibri"/>
          <w:color w:val="000000"/>
          <w:sz w:val="24"/>
          <w:szCs w:val="24"/>
          <w:u w:val="single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EE6B1F" w:rsidRPr="001C4E78" w:rsidRDefault="00EE6B1F" w:rsidP="00EE6B1F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CB29A2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CB29A2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CB29A2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CB29A2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E14E9B" w:rsidRDefault="00CB29A2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A2" w:rsidRPr="00CB29A2" w:rsidRDefault="00CB29A2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A2" w:rsidRPr="00CB29A2" w:rsidRDefault="00CB29A2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A2" w:rsidRPr="00CB29A2" w:rsidRDefault="00CB29A2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CB29A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B29A2" w:rsidRDefault="00B34D0B" w:rsidP="00CB29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CB29A2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B29A2" w:rsidRDefault="00A71691" w:rsidP="00CB29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02.07.</w:t>
            </w:r>
            <w:r w:rsidR="00CB29A2" w:rsidRPr="00CB29A2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B29A2" w:rsidRDefault="00CB29A2" w:rsidP="00CB29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CB29A2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B29A2" w:rsidRDefault="00CB29A2" w:rsidP="00CB29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CB29A2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Фізична особа-підприємець ЗІНІНА ОЛЕНА ДМИТРІВНА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B29A2" w:rsidRDefault="00CB29A2" w:rsidP="00CB29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CB29A2">
              <w:rPr>
                <w:rFonts w:eastAsia="Arial"/>
                <w:color w:val="000000"/>
                <w:sz w:val="14"/>
                <w:szCs w:val="14"/>
              </w:rPr>
              <w:t xml:space="preserve">71100, Запорізька </w:t>
            </w:r>
            <w:proofErr w:type="spellStart"/>
            <w:r w:rsidRPr="00CB29A2">
              <w:rPr>
                <w:rFonts w:eastAsia="Arial"/>
                <w:color w:val="000000"/>
                <w:sz w:val="14"/>
                <w:szCs w:val="14"/>
              </w:rPr>
              <w:t>обл</w:t>
            </w:r>
            <w:proofErr w:type="spellEnd"/>
            <w:r w:rsidRPr="00CB29A2">
              <w:rPr>
                <w:rFonts w:eastAsia="Arial"/>
                <w:color w:val="000000"/>
                <w:sz w:val="14"/>
                <w:szCs w:val="14"/>
              </w:rPr>
              <w:t xml:space="preserve">,, </w:t>
            </w:r>
            <w:proofErr w:type="spellStart"/>
            <w:r w:rsidRPr="00CB29A2">
              <w:rPr>
                <w:rFonts w:eastAsia="Arial"/>
                <w:color w:val="000000"/>
                <w:sz w:val="14"/>
                <w:szCs w:val="14"/>
              </w:rPr>
              <w:t>м.Бердянськ</w:t>
            </w:r>
            <w:proofErr w:type="spellEnd"/>
            <w:r w:rsidRPr="00CB29A2">
              <w:rPr>
                <w:rFonts w:eastAsia="Arial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CB29A2">
              <w:rPr>
                <w:rFonts w:eastAsia="Arial"/>
                <w:color w:val="000000"/>
                <w:sz w:val="14"/>
                <w:szCs w:val="14"/>
              </w:rPr>
              <w:t>вул.Тюленіна</w:t>
            </w:r>
            <w:proofErr w:type="spellEnd"/>
            <w:r w:rsidRPr="00CB29A2">
              <w:rPr>
                <w:rFonts w:eastAsia="Arial"/>
                <w:color w:val="000000"/>
                <w:sz w:val="14"/>
                <w:szCs w:val="14"/>
              </w:rPr>
              <w:t>, буд.53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B29A2" w:rsidRDefault="00B34D0B" w:rsidP="00CB29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B29A2" w:rsidRDefault="00CB29A2" w:rsidP="00CB29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CB29A2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255000,00</w:t>
            </w:r>
          </w:p>
        </w:tc>
      </w:tr>
      <w:tr w:rsidR="00CB29A2" w:rsidRPr="00CB29A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CB29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CB29A2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A71691" w:rsidP="00CB29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</w:t>
            </w:r>
            <w:r w:rsidR="00CB29A2" w:rsidRPr="00CB29A2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CB29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CB29A2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CB29A2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Фізична особа-підприємець ЗІНІНА ОЛЕНА ДМИТРІВНА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CB29A2">
              <w:rPr>
                <w:rFonts w:eastAsia="Arial"/>
                <w:color w:val="000000"/>
                <w:sz w:val="14"/>
                <w:szCs w:val="14"/>
              </w:rPr>
              <w:t xml:space="preserve">71100, Запорізька </w:t>
            </w:r>
            <w:proofErr w:type="spellStart"/>
            <w:r w:rsidRPr="00CB29A2">
              <w:rPr>
                <w:rFonts w:eastAsia="Arial"/>
                <w:color w:val="000000"/>
                <w:sz w:val="14"/>
                <w:szCs w:val="14"/>
              </w:rPr>
              <w:t>обл</w:t>
            </w:r>
            <w:proofErr w:type="spellEnd"/>
            <w:r w:rsidRPr="00CB29A2">
              <w:rPr>
                <w:rFonts w:eastAsia="Arial"/>
                <w:color w:val="000000"/>
                <w:sz w:val="14"/>
                <w:szCs w:val="14"/>
              </w:rPr>
              <w:t xml:space="preserve">,, </w:t>
            </w:r>
            <w:proofErr w:type="spellStart"/>
            <w:r w:rsidRPr="00CB29A2">
              <w:rPr>
                <w:rFonts w:eastAsia="Arial"/>
                <w:color w:val="000000"/>
                <w:sz w:val="14"/>
                <w:szCs w:val="14"/>
              </w:rPr>
              <w:t>м.Бердянськ</w:t>
            </w:r>
            <w:proofErr w:type="spellEnd"/>
            <w:r w:rsidRPr="00CB29A2">
              <w:rPr>
                <w:rFonts w:eastAsia="Arial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CB29A2">
              <w:rPr>
                <w:rFonts w:eastAsia="Arial"/>
                <w:color w:val="000000"/>
                <w:sz w:val="14"/>
                <w:szCs w:val="14"/>
              </w:rPr>
              <w:t>вул.Тюленіна</w:t>
            </w:r>
            <w:proofErr w:type="spellEnd"/>
            <w:r w:rsidRPr="00CB29A2">
              <w:rPr>
                <w:rFonts w:eastAsia="Arial"/>
                <w:color w:val="000000"/>
                <w:sz w:val="14"/>
                <w:szCs w:val="14"/>
              </w:rPr>
              <w:t>, буд.53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CB29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CB29A2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400000,00</w:t>
            </w:r>
          </w:p>
        </w:tc>
      </w:tr>
      <w:tr w:rsidR="00A71691" w:rsidRPr="00CB29A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1" w:rsidRPr="00CB29A2" w:rsidRDefault="00A71691" w:rsidP="00CB29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CB29A2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1" w:rsidRPr="00A71691" w:rsidRDefault="00A71691" w:rsidP="00CB29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  <w:t>10.07.19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1" w:rsidRPr="00A71691" w:rsidRDefault="00A71691" w:rsidP="00CB29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1" w:rsidRPr="00CB29A2" w:rsidRDefault="00A71691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CB29A2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Фізична особа-підприємець ЗІНІНА ОЛЕНА ДМИТРІВНА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1" w:rsidRPr="00CB29A2" w:rsidRDefault="00A71691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CB29A2">
              <w:rPr>
                <w:rFonts w:eastAsia="Arial"/>
                <w:color w:val="000000"/>
                <w:sz w:val="14"/>
                <w:szCs w:val="14"/>
              </w:rPr>
              <w:t xml:space="preserve">71100, Запорізька </w:t>
            </w:r>
            <w:proofErr w:type="spellStart"/>
            <w:r w:rsidRPr="00CB29A2">
              <w:rPr>
                <w:rFonts w:eastAsia="Arial"/>
                <w:color w:val="000000"/>
                <w:sz w:val="14"/>
                <w:szCs w:val="14"/>
              </w:rPr>
              <w:t>обл</w:t>
            </w:r>
            <w:proofErr w:type="spellEnd"/>
            <w:r w:rsidRPr="00CB29A2">
              <w:rPr>
                <w:rFonts w:eastAsia="Arial"/>
                <w:color w:val="000000"/>
                <w:sz w:val="14"/>
                <w:szCs w:val="14"/>
              </w:rPr>
              <w:t xml:space="preserve">,, </w:t>
            </w:r>
            <w:proofErr w:type="spellStart"/>
            <w:r w:rsidRPr="00CB29A2">
              <w:rPr>
                <w:rFonts w:eastAsia="Arial"/>
                <w:color w:val="000000"/>
                <w:sz w:val="14"/>
                <w:szCs w:val="14"/>
              </w:rPr>
              <w:t>м.Бердянськ</w:t>
            </w:r>
            <w:proofErr w:type="spellEnd"/>
            <w:r w:rsidRPr="00CB29A2">
              <w:rPr>
                <w:rFonts w:eastAsia="Arial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CB29A2">
              <w:rPr>
                <w:rFonts w:eastAsia="Arial"/>
                <w:color w:val="000000"/>
                <w:sz w:val="14"/>
                <w:szCs w:val="14"/>
              </w:rPr>
              <w:t>вул.Тюленіна</w:t>
            </w:r>
            <w:proofErr w:type="spellEnd"/>
            <w:r w:rsidRPr="00CB29A2">
              <w:rPr>
                <w:rFonts w:eastAsia="Arial"/>
                <w:color w:val="000000"/>
                <w:sz w:val="14"/>
                <w:szCs w:val="14"/>
              </w:rPr>
              <w:t>, буд.53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1" w:rsidRPr="00CB29A2" w:rsidRDefault="00A71691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1" w:rsidRPr="00A71691" w:rsidRDefault="00A71691" w:rsidP="00CB29A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val="ru-RU" w:eastAsia="uk-UA"/>
              </w:rPr>
              <w:t>197000,00</w:t>
            </w: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71691" w:rsidRDefault="00A7169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71691" w:rsidRDefault="00A7169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71691" w:rsidRDefault="00A7169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71691" w:rsidRDefault="00A7169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71691" w:rsidRDefault="00A7169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71691" w:rsidRDefault="00A7169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852</w:t>
            </w:r>
            <w:r w:rsidRPr="00A71691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000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CB29A2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E14E9B" w:rsidRDefault="00CB29A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CB29A2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E14E9B" w:rsidRDefault="00CB29A2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CB29A2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E14E9B" w:rsidRDefault="00CB29A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B29A2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B29A2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B29A2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B29A2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B29A2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CB29A2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CB29A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CB29A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B29A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CB29A2" w:rsidRPr="00E14E9B" w:rsidTr="00CB29A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E14E9B" w:rsidRDefault="00CB29A2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2" w:rsidRPr="00CB29A2" w:rsidRDefault="00CB29A2" w:rsidP="00B3348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B29A2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90056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90056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90056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90056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90056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90056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90056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90056" w:rsidRPr="00B90056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6" w:rsidRPr="00B90056" w:rsidRDefault="00B90056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90056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6" w:rsidRPr="00B90056" w:rsidRDefault="00B90056" w:rsidP="00B3348D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90056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6" w:rsidRPr="00B90056" w:rsidRDefault="00B90056" w:rsidP="00B3348D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90056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6" w:rsidRPr="00B90056" w:rsidRDefault="00B90056" w:rsidP="00B3348D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90056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6" w:rsidRPr="00B90056" w:rsidRDefault="00B90056" w:rsidP="00B3348D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90056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6" w:rsidRPr="00B90056" w:rsidRDefault="00B90056" w:rsidP="00B3348D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90056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6" w:rsidRPr="00B90056" w:rsidRDefault="00B90056" w:rsidP="00B3348D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90056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6" w:rsidRPr="00B90056" w:rsidRDefault="00B90056" w:rsidP="00B3348D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90056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9005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9005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9005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9005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9005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9005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90056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6" w:rsidRPr="00A35593" w:rsidRDefault="00B9005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6" w:rsidRPr="00B90056" w:rsidRDefault="00B90056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90056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6" w:rsidRPr="00B90056" w:rsidRDefault="00B90056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90056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6" w:rsidRPr="00B90056" w:rsidRDefault="00B90056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90056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6" w:rsidRPr="00B90056" w:rsidRDefault="00B90056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90056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6" w:rsidRPr="00B90056" w:rsidRDefault="00B90056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90056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6" w:rsidRPr="00B90056" w:rsidRDefault="00B90056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90056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E37D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E37D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E37D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E37D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E37D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E37D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E37D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2E37D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B" w:rsidRPr="00A35593" w:rsidRDefault="002E37D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B" w:rsidRPr="002E37DB" w:rsidRDefault="002E37DB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2E37D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B" w:rsidRPr="002E37DB" w:rsidRDefault="002E37DB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2E37D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B" w:rsidRPr="002E37DB" w:rsidRDefault="002E37DB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2E37D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B" w:rsidRPr="002E37DB" w:rsidRDefault="002E37DB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2E37D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B" w:rsidRPr="002E37DB" w:rsidRDefault="002E37DB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2E37D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B" w:rsidRPr="002E37DB" w:rsidRDefault="002E37DB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2E37D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B" w:rsidRPr="002E37DB" w:rsidRDefault="002E37DB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2E37D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EE4D7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EE4D7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EE4D7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EE4D7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EE4D7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EE4D7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EE4D7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E4D74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4" w:rsidRPr="00A35593" w:rsidRDefault="00EE4D7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4" w:rsidRPr="00EE4D74" w:rsidRDefault="00EE4D74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E4D74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4" w:rsidRPr="00EE4D74" w:rsidRDefault="00EE4D74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E4D74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4" w:rsidRPr="00EE4D74" w:rsidRDefault="00EE4D74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E4D74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4" w:rsidRPr="00EE4D74" w:rsidRDefault="00EE4D74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E4D74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4" w:rsidRPr="00EE4D74" w:rsidRDefault="00EE4D74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E4D74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4" w:rsidRPr="00EE4D74" w:rsidRDefault="00EE4D74" w:rsidP="00B3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E4D74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42F8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C42F8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C42F8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C42F8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C42F8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C42F8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C42F8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C42F8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C42F89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89" w:rsidRPr="00A35593" w:rsidRDefault="00C42F8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9" w:rsidRPr="00C42F89" w:rsidRDefault="00C42F89" w:rsidP="00B334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42F89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9" w:rsidRPr="00C42F89" w:rsidRDefault="00C42F89" w:rsidP="00B334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42F89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9" w:rsidRPr="00C42F89" w:rsidRDefault="00C42F89" w:rsidP="00B334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42F89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9" w:rsidRPr="00C42F89" w:rsidRDefault="00C42F89" w:rsidP="00B334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42F89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89" w:rsidRPr="00C42F89" w:rsidRDefault="00C42F89" w:rsidP="00B334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42F89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9" w:rsidRPr="00C42F89" w:rsidRDefault="00C42F89" w:rsidP="00B334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42F89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9" w:rsidRPr="00C42F89" w:rsidRDefault="00C42F89" w:rsidP="00B334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42F89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E83D6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:rsidR="00B34D0B" w:rsidRPr="001C2632" w:rsidRDefault="00E83D6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E83D6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E83D6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E83D6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E83D6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B34D0B" w:rsidRPr="001C2632" w:rsidRDefault="00E83D6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E83D64" w:rsidRPr="00A35593" w:rsidTr="00A66645">
        <w:tc>
          <w:tcPr>
            <w:tcW w:w="976" w:type="dxa"/>
            <w:shd w:val="clear" w:color="auto" w:fill="auto"/>
          </w:tcPr>
          <w:p w:rsidR="00E83D64" w:rsidRPr="00A35593" w:rsidRDefault="00E83D64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E83D64" w:rsidRPr="00E83D64" w:rsidRDefault="00E83D64" w:rsidP="00B3348D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83D64"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E83D64" w:rsidRPr="00E83D64" w:rsidRDefault="00E83D64" w:rsidP="00B3348D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83D64"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E83D64" w:rsidRPr="00E83D64" w:rsidRDefault="00E83D64" w:rsidP="00B3348D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83D64"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E83D64" w:rsidRPr="00E83D64" w:rsidRDefault="00E83D64" w:rsidP="00B3348D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83D64"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E83D64" w:rsidRPr="00E83D64" w:rsidRDefault="00E83D64" w:rsidP="00B3348D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83D64"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E83D64" w:rsidRPr="00E83D64" w:rsidRDefault="00E83D64" w:rsidP="00B3348D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83D64"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E83D6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E83D6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83D6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83D6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83D6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83D6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E83D6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B34D0B" w:rsidRPr="00A35593" w:rsidRDefault="00E83D6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E83D64" w:rsidRPr="00A35593" w:rsidTr="00A66645">
        <w:tc>
          <w:tcPr>
            <w:tcW w:w="990" w:type="dxa"/>
            <w:shd w:val="clear" w:color="auto" w:fill="auto"/>
          </w:tcPr>
          <w:p w:rsidR="00E83D64" w:rsidRPr="00A35593" w:rsidRDefault="00E83D64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E83D64" w:rsidRPr="00E83D64" w:rsidRDefault="00E83D64" w:rsidP="00B3348D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83D64"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E83D64" w:rsidRPr="00E83D64" w:rsidRDefault="00E83D64" w:rsidP="00B3348D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83D64"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E83D64" w:rsidRPr="00E83D64" w:rsidRDefault="00E83D64" w:rsidP="00B3348D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83D64"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E83D64" w:rsidRPr="00E83D64" w:rsidRDefault="00E83D64" w:rsidP="00B3348D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83D64"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E83D64" w:rsidRPr="00E83D64" w:rsidRDefault="00E83D64" w:rsidP="00B3348D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83D64"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E83D64" w:rsidRPr="00E83D64" w:rsidRDefault="00E83D64" w:rsidP="00B3348D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83D64"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E83D64" w:rsidRPr="00E83D64" w:rsidRDefault="00E83D64" w:rsidP="00B3348D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83D64"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E83D6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E83D6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E83D6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E83D6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E83D6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E83D6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E83D64" w:rsidRPr="00A35593" w:rsidTr="00A35593">
        <w:tc>
          <w:tcPr>
            <w:tcW w:w="1018" w:type="dxa"/>
            <w:shd w:val="clear" w:color="auto" w:fill="auto"/>
            <w:vAlign w:val="center"/>
          </w:tcPr>
          <w:p w:rsidR="00E83D64" w:rsidRPr="00A35593" w:rsidRDefault="00E83D64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83D64" w:rsidRPr="00E83D64" w:rsidRDefault="00E83D64" w:rsidP="00B3348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83D64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83D64" w:rsidRPr="00E83D64" w:rsidRDefault="00E83D64" w:rsidP="00B3348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83D64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83D64" w:rsidRPr="00E83D64" w:rsidRDefault="00E83D64" w:rsidP="00B3348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83D64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83D64" w:rsidRPr="00E83D64" w:rsidRDefault="00E83D64" w:rsidP="00B3348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83D64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83D64" w:rsidRPr="00E83D64" w:rsidRDefault="00E83D64" w:rsidP="00B3348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83D64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3D64" w:rsidRPr="00E83D64" w:rsidRDefault="00E83D64" w:rsidP="00B3348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83D64"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C4BEF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A35593" w:rsidRDefault="003C4BEF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A35593" w:rsidRDefault="003C4BEF" w:rsidP="00B3348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A35593" w:rsidRDefault="003C4BEF" w:rsidP="00B3348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A35593" w:rsidRDefault="003C4BEF" w:rsidP="00B3348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A35593" w:rsidRDefault="003C4BEF" w:rsidP="00B3348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A35593" w:rsidRDefault="003C4BEF" w:rsidP="00B3348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A35593" w:rsidRDefault="003C4BEF" w:rsidP="00B3348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C4BEF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A35593" w:rsidRDefault="003C4BEF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E83D64" w:rsidRDefault="003C4BEF" w:rsidP="00B3348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83D64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E83D64" w:rsidRDefault="003C4BEF" w:rsidP="00B3348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83D64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E83D64" w:rsidRDefault="003C4BEF" w:rsidP="00B3348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83D64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E83D64" w:rsidRDefault="003C4BEF" w:rsidP="00B3348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83D64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E83D64" w:rsidRDefault="003C4BEF" w:rsidP="00B3348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83D64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E83D64" w:rsidRDefault="003C4BEF" w:rsidP="00B3348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83D64"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3C4BEF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3C4BEF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3C4BEF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3C4BEF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3C4BEF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3C4BEF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3C4BEF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C4BEF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A35593" w:rsidRDefault="003C4BEF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3C4BEF" w:rsidRDefault="003C4BEF" w:rsidP="00B334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C4BEF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3C4BEF" w:rsidRDefault="003C4BEF" w:rsidP="00B334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C4BEF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3C4BEF" w:rsidRDefault="003C4BEF" w:rsidP="00B334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C4BEF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3C4BEF" w:rsidRDefault="003C4BEF" w:rsidP="00B334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C4BEF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3C4BEF" w:rsidRDefault="003C4BEF" w:rsidP="00B334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C4BEF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3C4BEF" w:rsidRDefault="003C4BEF" w:rsidP="00B334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C4BEF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EF" w:rsidRPr="003C4BEF" w:rsidRDefault="003C4BEF" w:rsidP="00B3348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C4BEF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767BC0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767BC0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767BC0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767BC0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767BC0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767BC0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767BC0" w:rsidRPr="00A35593" w:rsidTr="00A35593">
        <w:tc>
          <w:tcPr>
            <w:tcW w:w="941" w:type="dxa"/>
            <w:shd w:val="clear" w:color="auto" w:fill="auto"/>
            <w:vAlign w:val="center"/>
          </w:tcPr>
          <w:p w:rsidR="00767BC0" w:rsidRPr="00A35593" w:rsidRDefault="00767BC0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67BC0" w:rsidRPr="00767BC0" w:rsidRDefault="00767BC0" w:rsidP="00B3348D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767BC0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67BC0" w:rsidRPr="00767BC0" w:rsidRDefault="00767BC0" w:rsidP="00B3348D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767BC0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67BC0" w:rsidRPr="00767BC0" w:rsidRDefault="00767BC0" w:rsidP="00B3348D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767BC0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67BC0" w:rsidRPr="00767BC0" w:rsidRDefault="00767BC0" w:rsidP="00B3348D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767BC0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67BC0" w:rsidRPr="00767BC0" w:rsidRDefault="00767BC0" w:rsidP="00B3348D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767BC0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67BC0" w:rsidRPr="00767BC0" w:rsidRDefault="00767BC0" w:rsidP="00B3348D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767BC0"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38205F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 xml:space="preserve"> </w:t>
      </w:r>
      <w:r w:rsidR="00B34D0B"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tbl>
      <w:tblPr>
        <w:tblpPr w:leftFromText="180" w:rightFromText="180" w:vertAnchor="text" w:horzAnchor="margin" w:tblpY="332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690"/>
        <w:gridCol w:w="1035"/>
        <w:gridCol w:w="1034"/>
        <w:gridCol w:w="996"/>
        <w:gridCol w:w="1130"/>
        <w:gridCol w:w="1341"/>
      </w:tblGrid>
      <w:tr w:rsidR="0038205F" w:rsidRPr="00FB6E28" w:rsidTr="0038205F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5F" w:rsidRPr="00FB6E28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5F" w:rsidRPr="00FB6E28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5F" w:rsidRPr="00FB6E28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5F" w:rsidRPr="00FB6E28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5F" w:rsidRPr="00FB6E28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5F" w:rsidRPr="00FB6E28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5F" w:rsidRPr="00FB6E28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5F" w:rsidRPr="00FB6E28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5F" w:rsidRPr="00FB6E28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8205F" w:rsidRPr="00354BE9" w:rsidTr="0038205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ПРИВАТНА ПРОДЮСЕРСЬКА ФІРМА "ТАВР"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69015, Запорізька обл., місто Запоріжжя, ВУЛИЦЯ МІНСЬКА, будинок 5, квартира 17-А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20492637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+;1400;Оплата за проведення концерту за підтримки кандидата у депутати, </w:t>
            </w:r>
            <w:proofErr w:type="spellStart"/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зг.рах.СФ</w:t>
            </w:r>
            <w:proofErr w:type="spellEnd"/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/0028/с від 28.06.2019 без ПДВ.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66960,00</w:t>
            </w:r>
          </w:p>
        </w:tc>
      </w:tr>
      <w:tr w:rsidR="0038205F" w:rsidRPr="00DF2921" w:rsidTr="0038205F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</w:t>
            </w: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</w:t>
            </w: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"ІНФОРМАЦІЙНА ГРУПА "ПРО100"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71100, Запорізька обл., місто Бердянськ, МЕЛІТОПОЛЬСЬКЕ ШОСЕ, будинок 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32994164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+;1350;Оплата за розміщення </w:t>
            </w:r>
            <w:proofErr w:type="spellStart"/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друк.агіт.матеріалів</w:t>
            </w:r>
            <w:proofErr w:type="spellEnd"/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потічної</w:t>
            </w:r>
            <w:proofErr w:type="spellEnd"/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реклами на носіях зовнішньої реклами, зг.рах.00109 від 01.07.2019 без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5F" w:rsidRPr="00354BE9" w:rsidRDefault="0038205F" w:rsidP="0038205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58000,00</w:t>
            </w:r>
          </w:p>
        </w:tc>
      </w:tr>
    </w:tbl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690"/>
        <w:gridCol w:w="1035"/>
        <w:gridCol w:w="1034"/>
        <w:gridCol w:w="996"/>
        <w:gridCol w:w="1130"/>
        <w:gridCol w:w="1341"/>
      </w:tblGrid>
      <w:tr w:rsidR="00354BE9" w:rsidRPr="00354BE9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354BE9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lastRenderedPageBreak/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354BE9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134DE1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</w:t>
            </w:r>
            <w:r w:rsidR="00354BE9"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354BE9" w:rsidP="00354BE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354BE9" w:rsidP="00354BE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Фізична особа підприємець ЖАУРА ДМИТРО ВАДИМОВИЧ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354BE9" w:rsidP="00354BE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49000, Дніпропетровська обл., місто Дніпро, ВУЛИЦЯ НАБЕРЕЖНА ЛЕНІНА, будинок 11, квартира 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354BE9" w:rsidP="00354BE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354BE9" w:rsidP="00354BE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+;1110;Оплата за виготовлення друкованих матеріалів передвиборної агітації, зг.рах.324 від 01.07.2019 без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354BE9" w:rsidP="00354BE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45200,00</w:t>
            </w:r>
          </w:p>
        </w:tc>
      </w:tr>
      <w:tr w:rsidR="00354BE9" w:rsidRPr="00354BE9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354BE9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354BE9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134DE1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</w:t>
            </w:r>
            <w:r w:rsidR="00354BE9"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354BE9" w:rsidP="00354BE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354BE9" w:rsidP="00354BE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"РЕДАКЦІЯ ГАЗЕТИ "РОЗ-ІНФОРМ"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354BE9" w:rsidP="00354BE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70301, Запорізька обл., </w:t>
            </w:r>
            <w:proofErr w:type="spellStart"/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Розівський</w:t>
            </w:r>
            <w:proofErr w:type="spellEnd"/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район, селище міського типу Розівка, ВУЛИЦЯ ЗЕЛЕНА, будинок 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354BE9" w:rsidP="00354BE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23790861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354BE9" w:rsidP="00354BE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+;1220;Оплата за публікування агітаційних матеріалів у друкованих ЗМІ, зг.рах.103 від 03.07.2019 без ПДВ.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E9" w:rsidRPr="00354BE9" w:rsidRDefault="00354BE9" w:rsidP="00354BE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37576,80</w:t>
            </w:r>
          </w:p>
        </w:tc>
      </w:tr>
      <w:tr w:rsidR="00A560C5" w:rsidRPr="00B3348D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354BE9" w:rsidRDefault="00A560C5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354BE9" w:rsidRDefault="00A560C5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354BE9" w:rsidRDefault="00A560C5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</w:t>
            </w:r>
            <w:r w:rsidR="00134DE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.</w:t>
            </w: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354BE9" w:rsidRDefault="00A560C5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354BE9" w:rsidRDefault="00A560C5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"ІНФОРМАЦІЙНА ГРУПА "ПРО100"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354BE9" w:rsidRDefault="00A560C5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71100, Запорізька обл., місто Бердянськ, МЕЛІТОПОЛЬСЬКЕ ШОСЕ, будинок 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B3348D" w:rsidRDefault="00A560C5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A560C5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32994164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B3348D" w:rsidRDefault="00A560C5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A560C5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+;1220;Оплата за публікування агітаційних матеріалів у друкованих ЗМІ зг.рах.00107 від 01.07.2019 без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B3348D" w:rsidRDefault="00A560C5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33750,00</w:t>
            </w:r>
          </w:p>
        </w:tc>
      </w:tr>
      <w:tr w:rsidR="00A560C5" w:rsidRPr="00A560C5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354BE9" w:rsidRDefault="00A560C5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354BE9" w:rsidRDefault="00A560C5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354BE9" w:rsidRDefault="00134DE1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</w:t>
            </w:r>
            <w:r w:rsidR="00A560C5"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A560C5" w:rsidRDefault="00A560C5" w:rsidP="00A560C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A560C5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B3348D" w:rsidRDefault="00A560C5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3348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"ПІВДЕННА ЗОРЯ"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B3348D" w:rsidRDefault="00A560C5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3348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71100, Запорізька обл., місто Бердянськ, МЕЛІТОПОЛЬСЬКЕ ШОСЕ, будинок 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B3348D" w:rsidRDefault="00A560C5" w:rsidP="00B3348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3348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13629248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B3348D" w:rsidRDefault="00A560C5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3348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+;1220;Оплата за публікування агітаційних матеріалів у друкованих ЗМІ, </w:t>
            </w:r>
            <w:proofErr w:type="spellStart"/>
            <w:r w:rsidRPr="00B3348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зг.рах</w:t>
            </w:r>
            <w:proofErr w:type="spellEnd"/>
            <w:r w:rsidRPr="00B3348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. 167 від 03.07.2019 без ПДВ.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C5" w:rsidRPr="00B3348D" w:rsidRDefault="00A560C5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3348D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27750,00</w:t>
            </w:r>
          </w:p>
        </w:tc>
      </w:tr>
      <w:tr w:rsidR="0018448C" w:rsidRPr="0018448C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34DE1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</w:t>
            </w:r>
            <w:r w:rsidR="0018448C"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A560C5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"ТЕЛЕРАДІОКОМПАНІЯ "АЗОВСЬКА ХВИЛЯ"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71108, Запорізька обл., місто Бердянськ, МЕЛІТОПОЛЬСЬКЕ ШОСЕ, будинок 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25216528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+;1212;Оплата ефірного часу на радіо, зг.рах.АЗ-00107001 від 01.07.2019 без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20000,00</w:t>
            </w:r>
          </w:p>
        </w:tc>
      </w:tr>
      <w:tr w:rsidR="0018448C" w:rsidRPr="0018448C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34DE1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</w:t>
            </w:r>
            <w:r w:rsidR="0018448C"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A560C5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"ТЕЛЕРАДІОКОМПАНІЯ "ЮГ"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71100, Запорізька обл., місто Бердянськ, МЕЛІТОПОЛЬСЬКЕ ШОСЕ, будинок 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25214667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+;1211;Оплата ефірного часу на телебаченні, зг.рах.ЮГ-0107 від 01.07.2019 без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20000,00</w:t>
            </w:r>
          </w:p>
        </w:tc>
      </w:tr>
      <w:tr w:rsidR="0018448C" w:rsidRPr="0018448C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34DE1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</w:t>
            </w:r>
            <w:r w:rsidR="0018448C"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A560C5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ПРИВАТНЕ ПІДПРИЄМСТВО "РЕДАКЦІЯ ГАЗЕТИ "РІДНИЙ КРАЙ 1"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71001, Запорізька обл., </w:t>
            </w:r>
            <w:proofErr w:type="spellStart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Більмацький</w:t>
            </w:r>
            <w:proofErr w:type="spellEnd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район, селище міського типу </w:t>
            </w:r>
            <w:proofErr w:type="spellStart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Більмак</w:t>
            </w:r>
            <w:proofErr w:type="spellEnd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, ПРОВУЛОК ПОШТОВИЙ, будинок 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02472789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+;1220;Оплата за публікування агітаційних матеріалів у друкованих ЗМІ, зг.рах.2405 від 27.06.2019 в </w:t>
            </w:r>
            <w:proofErr w:type="spellStart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т.ч</w:t>
            </w:r>
            <w:proofErr w:type="spellEnd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. ПДВ 2356.40 грн.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14138,40</w:t>
            </w:r>
          </w:p>
        </w:tc>
      </w:tr>
      <w:tr w:rsidR="0018448C" w:rsidRPr="0018448C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34DE1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</w:t>
            </w:r>
            <w:r w:rsidR="0018448C"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A560C5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"ЧЕРНІГІВСЬКА ГАЗЕТА "НИВА"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71202, Запорізька обл., Чернігівський район, селище міського типу Чернігівка, ВУЛИЦЯ СОБОРНА, будинок 416-А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02472849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+;1220;Оплата за публікування агітаційних матеріалів у друкованих ЗМІ, зг.рах.178 від 27.06.2019 без ПДВ.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13680,00</w:t>
            </w:r>
          </w:p>
        </w:tc>
      </w:tr>
      <w:tr w:rsidR="0018448C" w:rsidRPr="0018448C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34DE1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</w:t>
            </w:r>
            <w:r w:rsidR="0018448C"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A560C5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КОМУНАЛЬНЕ </w:t>
            </w: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lastRenderedPageBreak/>
              <w:t>ПІДПРИЄМСТВО "БЕРДЯНСЬКА МІСЬКА ТЕЛЕКОМПАНІЯ "ТБ - БЕРДЯНСЬК" БЕРДЯНСЬКОЇ МІСЬКОЇ РАДИ"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lastRenderedPageBreak/>
              <w:t xml:space="preserve">71100, Запорізька </w:t>
            </w: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lastRenderedPageBreak/>
              <w:t>обл., місто Бердянськ, ВУЛИЦЯ ПРАВДИ, будинок 3 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lastRenderedPageBreak/>
              <w:t>20509349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+;1211;Оплата ефірного часу </w:t>
            </w: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lastRenderedPageBreak/>
              <w:t xml:space="preserve">на телебаченні, </w:t>
            </w:r>
            <w:proofErr w:type="spellStart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зг.рах</w:t>
            </w:r>
            <w:proofErr w:type="spellEnd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СФ-0000225 від 01.07.2019 в </w:t>
            </w:r>
            <w:proofErr w:type="spellStart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т.ч</w:t>
            </w:r>
            <w:proofErr w:type="spellEnd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. ПДВ 2232.00 грн.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lastRenderedPageBreak/>
              <w:t>13392,00</w:t>
            </w:r>
          </w:p>
        </w:tc>
      </w:tr>
      <w:tr w:rsidR="0018448C" w:rsidRPr="0018448C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34DE1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</w:t>
            </w:r>
            <w:r w:rsidR="0018448C"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A560C5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"РЕДАКЦІЯ ГАЗЕТИ "РОЗ-ІНФОРМ"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70301, Запорізька обл., </w:t>
            </w:r>
            <w:proofErr w:type="spellStart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Розівський</w:t>
            </w:r>
            <w:proofErr w:type="spellEnd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район, селище міського типу Розівка, ВУЛИЦЯ ЗЕЛЕНА, будинок 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23790861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+;1220;Оплата за публікування агітаційних матеріалів у друкованих, зг.рах.97 від 03.07.2019 без ПДВ.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12044,40</w:t>
            </w:r>
          </w:p>
        </w:tc>
      </w:tr>
      <w:tr w:rsidR="0018448C" w:rsidRPr="0018448C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354BE9" w:rsidRDefault="00134DE1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</w:t>
            </w:r>
            <w:r w:rsidR="0018448C"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A560C5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ПРИВАТНЕ ПІДПРИЄМСТВО "РЕДАКЦІЯ ГАЗЕТИ "РІДНИЙ КРАЙ 1"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71001, Запорізька обл., </w:t>
            </w:r>
            <w:proofErr w:type="spellStart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Більмацький</w:t>
            </w:r>
            <w:proofErr w:type="spellEnd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район, селище міського типу </w:t>
            </w:r>
            <w:proofErr w:type="spellStart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Більмак</w:t>
            </w:r>
            <w:proofErr w:type="spellEnd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, ПРОВУЛОК ПОШТОВИЙ, будинок 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02472789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+;1220;Оплата за публікування агітаційних матеріалів у друкованих ЗМІ, зг.рах.2407 від 27.06.2019 в </w:t>
            </w:r>
            <w:proofErr w:type="spellStart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т.ч</w:t>
            </w:r>
            <w:proofErr w:type="spellEnd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. ПДВ 1388.90 грн.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8C" w:rsidRPr="0018448C" w:rsidRDefault="0018448C" w:rsidP="0018448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8333,40</w:t>
            </w:r>
          </w:p>
        </w:tc>
      </w:tr>
      <w:tr w:rsidR="00477A47" w:rsidRPr="00477A47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354BE9" w:rsidRDefault="00477A47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354BE9" w:rsidRDefault="00477A47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354BE9" w:rsidRDefault="00134DE1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</w:t>
            </w:r>
            <w:r w:rsidR="00477A47"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A560C5" w:rsidRDefault="00477A47" w:rsidP="00477A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18448C" w:rsidRDefault="00477A47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ПРИВАТНЕ ПІДПРИЄМСТВО "РЕДАКЦІЯ ГАЗЕТИ "РІДНИЙ КРАЙ 1"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18448C" w:rsidRDefault="00477A47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71001, Запорізька обл., </w:t>
            </w:r>
            <w:proofErr w:type="spellStart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Більмацький</w:t>
            </w:r>
            <w:proofErr w:type="spellEnd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район, селище міського типу </w:t>
            </w:r>
            <w:proofErr w:type="spellStart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Більмак</w:t>
            </w:r>
            <w:proofErr w:type="spellEnd"/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, ПРОВУЛОК ПОШТОВИЙ, будинок 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18448C" w:rsidRDefault="00477A47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02472789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477A47" w:rsidRDefault="00477A47" w:rsidP="00477A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477A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+;1220;Оплата за публікування агітаційних матеріалів у друкованих ЗМІ, зг.рах.2406 від 27.06.2019 в </w:t>
            </w:r>
            <w:proofErr w:type="spellStart"/>
            <w:r w:rsidRPr="00477A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т.ч</w:t>
            </w:r>
            <w:proofErr w:type="spellEnd"/>
            <w:r w:rsidRPr="00477A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. ПДВ 1388.90 грн.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477A47" w:rsidRDefault="00477A47" w:rsidP="00477A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18448C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8333,40</w:t>
            </w:r>
          </w:p>
        </w:tc>
      </w:tr>
      <w:tr w:rsidR="00477A47" w:rsidRPr="00477A47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354BE9" w:rsidRDefault="00477A47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354BE9" w:rsidRDefault="00477A47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354BE9" w:rsidRDefault="00134DE1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</w:t>
            </w:r>
            <w:r w:rsidR="00477A47"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A560C5" w:rsidRDefault="00477A47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477A47" w:rsidRDefault="00477A47" w:rsidP="00477A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477A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"РЕДАКЦІЯ ГАЗЕТИ "РОЗ-ІНФОРМ"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477A47" w:rsidRDefault="00477A47" w:rsidP="00477A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477A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70301, Запорізька обл., </w:t>
            </w:r>
            <w:proofErr w:type="spellStart"/>
            <w:r w:rsidRPr="00477A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Розівський</w:t>
            </w:r>
            <w:proofErr w:type="spellEnd"/>
            <w:r w:rsidRPr="00477A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район, селище міського типу Розівка, ВУЛИЦЯ ЗЕЛЕНА, будинок 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477A47" w:rsidRDefault="00477A47" w:rsidP="00477A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477A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23790861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477A47" w:rsidRDefault="00477A47" w:rsidP="00477A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477A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+;1220;Оплата за публікування агітаційних матеріалів у друкованих, зг.рах.98 від 03.07.2019 без ПДВ.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477A47" w:rsidRDefault="00477A47" w:rsidP="00477A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477A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3857,60</w:t>
            </w:r>
          </w:p>
        </w:tc>
      </w:tr>
      <w:tr w:rsidR="00477A47" w:rsidRPr="00477A47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354BE9" w:rsidRDefault="00477A47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354BE9" w:rsidRDefault="00477A47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354BE9" w:rsidRDefault="00134DE1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</w:t>
            </w:r>
            <w:r w:rsidR="00477A47"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A560C5" w:rsidRDefault="00477A47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477A47" w:rsidRDefault="00477A47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477A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"РЕДАКЦІЯ ГАЗЕТИ "РОЗ-ІНФОРМ"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477A47" w:rsidRDefault="00477A47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477A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70301, Запорізька обл., </w:t>
            </w:r>
            <w:proofErr w:type="spellStart"/>
            <w:r w:rsidRPr="00477A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Розівський</w:t>
            </w:r>
            <w:proofErr w:type="spellEnd"/>
            <w:r w:rsidRPr="00477A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район, селище міського типу Розівка, ВУЛИЦЯ ЗЕЛЕНА, будинок 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477A47" w:rsidRDefault="00477A47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477A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23790861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477A47" w:rsidRDefault="00477A47" w:rsidP="00477A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477A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+;1220; Оплата за публікування агітаційних матеріалів у друкованих ЗМІ, зг.рах.99 від 03.07.2019 без ПДВ.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47" w:rsidRPr="00477A47" w:rsidRDefault="00477A47" w:rsidP="00477A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477A4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2886,40</w:t>
            </w:r>
          </w:p>
        </w:tc>
      </w:tr>
      <w:tr w:rsidR="00FC7680" w:rsidRPr="00FC7680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354BE9" w:rsidRDefault="00FC7680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354BE9" w:rsidRDefault="00FC7680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354BE9" w:rsidRDefault="00134DE1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03.07.</w:t>
            </w:r>
            <w:r w:rsidR="00FC7680" w:rsidRPr="00354BE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A560C5" w:rsidRDefault="00FC7680" w:rsidP="00A7169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FC7680" w:rsidRDefault="00FC7680" w:rsidP="00FC768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FC7680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"ЧЕРНІГІВСЬКА ГАЗЕТА "НИВА"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FC7680" w:rsidRDefault="00FC7680" w:rsidP="00FC768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FC7680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71202, Запорізька обл., Чернігівський район, селище міського типу Чернігівка, ВУЛИЦЯ СОБОРНА, будинок 416-А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FC7680" w:rsidRDefault="00FC7680" w:rsidP="00FC768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FC7680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02472849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FC7680" w:rsidRDefault="00FC7680" w:rsidP="00FC768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FC7680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+;1220;Оплата за публікування агітаційних матеріалів у друкованих ЗМІ, зг.рах.171 від 27.06.2019 без ПДВ.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FC7680" w:rsidRDefault="00FC7680" w:rsidP="00FC768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FC7680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1680,00</w:t>
            </w:r>
          </w:p>
        </w:tc>
      </w:tr>
      <w:tr w:rsidR="00FC7680" w:rsidRPr="00FC4BD9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80" w:rsidRPr="00FC4BD9" w:rsidRDefault="00FC4BD9" w:rsidP="00FC4BD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FC4BD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80" w:rsidRPr="00FC4BD9" w:rsidRDefault="00FC4BD9" w:rsidP="00FC4BD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FC4BD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80" w:rsidRPr="00FC4BD9" w:rsidRDefault="00134DE1" w:rsidP="00FC4BD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08.07.</w:t>
            </w:r>
            <w:r w:rsidR="00FC4BD9" w:rsidRPr="00FC4BD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80" w:rsidRPr="00FC4BD9" w:rsidRDefault="00FC4BD9" w:rsidP="00FC4BD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FC4BD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80" w:rsidRPr="00FC4BD9" w:rsidRDefault="00FC4BD9" w:rsidP="00FC4BD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Фізична особа-підприємець </w:t>
            </w:r>
            <w:r w:rsidRPr="00FC4BD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БІЛОУС РУСЛАН КОСТЯНТИ</w:t>
            </w:r>
            <w:r w:rsidRPr="00FC4BD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lastRenderedPageBreak/>
              <w:t>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80" w:rsidRPr="00FC4BD9" w:rsidRDefault="00FC4BD9" w:rsidP="00FC4BD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FC4BD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lastRenderedPageBreak/>
              <w:t>49000, Дніпропетровська обл., місто Дніпро, ВУЛИЦЯ ДАРНИЦЬК</w:t>
            </w:r>
            <w:r w:rsidRPr="00FC4BD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lastRenderedPageBreak/>
              <w:t>А, будинок 4, квартира 112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80" w:rsidRPr="00FC4BD9" w:rsidRDefault="00FC7680" w:rsidP="00FC4BD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80" w:rsidRPr="00FC4BD9" w:rsidRDefault="00FC4BD9" w:rsidP="00FC4BD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FC4BD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+;1110;оплата за виготовлення друкованих матеріалів передвиборної </w:t>
            </w:r>
            <w:r w:rsidRPr="00FC4BD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lastRenderedPageBreak/>
              <w:t>агітації, зг.рах.ЧП-05/07-3 від 05.07.2019 без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80" w:rsidRPr="00FC4BD9" w:rsidRDefault="00FC4BD9" w:rsidP="00FC4BD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FC4BD9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lastRenderedPageBreak/>
              <w:t>55115,20</w:t>
            </w:r>
          </w:p>
        </w:tc>
      </w:tr>
      <w:tr w:rsidR="00FC7680" w:rsidRPr="00BE10A7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E10A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09.07.19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E10A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КОМУНАЛЬНЕ ПІДПРИЄМСТВО "ПРОДЮСЕРСЬКИЙ ЦЕНТР "АНШЛАГ" БЕРДЯНСЬКОЇ МІСЬКОЇ РАДИ ЗАПОРІЗЬКОЇ ОБЛАСТІ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E10A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71101, Запорізька обл., місто Бердянськ, ВУЛИЦЯ ДЮМІНА / ПРОСПЕКТ ЛЕНІНА, будинок 57/10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E10A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31979805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E10A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+;1400;оплата інших витрат на передвиборну агітацію(проведення </w:t>
            </w:r>
            <w:proofErr w:type="spellStart"/>
            <w:r w:rsidRPr="00BE10A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агіт.заходу</w:t>
            </w:r>
            <w:proofErr w:type="spellEnd"/>
            <w:r w:rsidRPr="00BE10A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) зг.рах.СФ-21 від 09.07.2016 без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E10A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35600,00</w:t>
            </w:r>
          </w:p>
        </w:tc>
      </w:tr>
      <w:tr w:rsidR="00FC7680" w:rsidRPr="00BE10A7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E10A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E10A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1340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E10A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09.07.19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E10A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E10A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ВІДДІЛ КУЛЬТУРИ І ТУРИЗМУ ЧЕРНІГІВСЬКОЇ СЕЛИЩНОЇ РАДИ ЧЕРНІГІВСЬКОГО РАЙОНУ ЗАПОРІЗЬКОЇ ОБЛАСТІ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E10A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71202, Запорізька обл., Чернігівський район, селище міського типу Чернігівка, ВУЛИЦЯ СОБОРНА, будинок 414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E10A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41836525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E10A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+;1340;оплата оренди приміщень для проведення публічних заходів передвиборної агітації, зг.дог.11 від 08.07.2019 без ПДВ.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BE10A7" w:rsidRDefault="00BE10A7" w:rsidP="00BE10A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BE10A7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500,00</w:t>
            </w:r>
          </w:p>
        </w:tc>
      </w:tr>
      <w:tr w:rsidR="00362C0F" w:rsidRPr="00362C0F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09.07.19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Фізична особа-підприємець </w:t>
            </w: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ЖАУРА ДМИТРО ВАДИМОВИЧ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49000, Дніпропетровська обл., місто Дніпро, ВУЛИЦЯ НАБЕРЕЖНА ЛЕНІНА, будинок 11, квартира 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+;1110;оплата за виготовлення друкованих матеріалів передвиборної агітації </w:t>
            </w:r>
            <w:proofErr w:type="spellStart"/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зг.рах</w:t>
            </w:r>
            <w:proofErr w:type="spellEnd"/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. 329 від 01.07.2019 без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52675,00</w:t>
            </w:r>
          </w:p>
        </w:tc>
      </w:tr>
      <w:tr w:rsidR="00362C0F" w:rsidRPr="00362C0F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09.07.19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"ЧЕРНІГІВСЬКА ГАЗЕТА "НИВА"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71202, Запорізька обл., Чернігівський район, селище міського типу Чернігівка, ВУЛИЦЯ СОБОРНА, будинок 416-А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02472849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+;1220;оплата за публікування агітаційних матеріалів в друкованих ЗМІ, зг.рах.181 від 08.07.2019 без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13680,00</w:t>
            </w:r>
          </w:p>
        </w:tc>
      </w:tr>
      <w:tr w:rsidR="00362C0F" w:rsidRPr="00362C0F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09.07.19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"ЧЕРНІГІВСЬКА ГАЗЕТА "НИВА"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71202, Запорізька обл., Чернігівський район, селище міського типу Чернігівка, ВУЛИЦЯ СОБОРНА, будинок 416-А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02472849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+;1220;оплата за публікуванні агітаційних матеріалів у друкованих ЗМІ, зг.рах.180 від 08.07.2019 без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1680,00</w:t>
            </w:r>
          </w:p>
        </w:tc>
      </w:tr>
      <w:tr w:rsidR="00362C0F" w:rsidRPr="00362C0F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09.07.19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ПРИВАТНЕ ПІДПРИЄМСТВО "РЕДАКЦІЯ ГАЗЕТИ "РІДНИЙ КРАЙ 1"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71001, Запорізька обл., </w:t>
            </w:r>
            <w:proofErr w:type="spellStart"/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Більмацький</w:t>
            </w:r>
            <w:proofErr w:type="spellEnd"/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район, селище міського типу </w:t>
            </w:r>
            <w:proofErr w:type="spellStart"/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Більмак</w:t>
            </w:r>
            <w:proofErr w:type="spellEnd"/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, ПРОВУЛОК ПОШТОВИЙ, будинок 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02472789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+;1220;оплат за публікуванні агітаційних матеріалів у друкованих ЗМІ, зг.рах.2502 від 05.07.2019 без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F" w:rsidRPr="00362C0F" w:rsidRDefault="00362C0F" w:rsidP="00362C0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8333,40</w:t>
            </w:r>
          </w:p>
        </w:tc>
      </w:tr>
      <w:tr w:rsidR="00DF2921" w:rsidRPr="00DF2921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09.07.19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362C0F" w:rsidRDefault="00DF2921" w:rsidP="00B90D9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ПРИВАТНЕ ПІДПРИЄМСТВО "РЕДАКЦІЯ ГАЗЕТИ "РІДНИЙ КРАЙ 1"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362C0F" w:rsidRDefault="00DF2921" w:rsidP="00B90D9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71001, Запорізька обл., </w:t>
            </w:r>
            <w:proofErr w:type="spellStart"/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Більмацький</w:t>
            </w:r>
            <w:proofErr w:type="spellEnd"/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район, селище міського типу </w:t>
            </w:r>
            <w:proofErr w:type="spellStart"/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Більмак</w:t>
            </w:r>
            <w:proofErr w:type="spellEnd"/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, ПРОВУЛОК </w:t>
            </w: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lastRenderedPageBreak/>
              <w:t>ПОШТОВИЙ, будинок 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lastRenderedPageBreak/>
              <w:t>02472789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+;1220;оплат за публікуванні агітаційних матеріалів у друкованих ЗМІ, зг.рах.2501 від 05.07.2019 без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8333,40</w:t>
            </w:r>
          </w:p>
        </w:tc>
      </w:tr>
      <w:tr w:rsidR="00DF2921" w:rsidRPr="00DF2921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09.07.19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362C0F" w:rsidRDefault="00DF2921" w:rsidP="00B90D9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ПРИВАТНЕ ПІДПРИЄМСТВО "РЕДАКЦІЯ ГАЗЕТИ "РІДНИЙ КРАЙ 1"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362C0F" w:rsidRDefault="00DF2921" w:rsidP="00B90D9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71001, Запорізька обл., </w:t>
            </w:r>
            <w:proofErr w:type="spellStart"/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Більмацький</w:t>
            </w:r>
            <w:proofErr w:type="spellEnd"/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район, селище міського типу </w:t>
            </w:r>
            <w:proofErr w:type="spellStart"/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Більмак</w:t>
            </w:r>
            <w:proofErr w:type="spellEnd"/>
            <w:r w:rsidRPr="00362C0F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, ПРОВУЛОК ПОШТОВИЙ, будинок 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B90D9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02472789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+;1220;оплат за публікуванні агітаційних матеріалів у друкованих ЗМІ, зг.рах.2500 від 05.07.2019 без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14138,40</w:t>
            </w:r>
          </w:p>
        </w:tc>
      </w:tr>
      <w:tr w:rsidR="00DF2921" w:rsidRPr="00DF2921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B90D9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B90D9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B90D9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09.07.19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B90D9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"РЕДАКЦІЯ ГАЗЕТИ "РОЗ-ІНФОРМ"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70301, Запорізька обл., </w:t>
            </w:r>
            <w:proofErr w:type="spellStart"/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Розівський</w:t>
            </w:r>
            <w:proofErr w:type="spellEnd"/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 район, селище міського типу Розівка, ВУЛИЦЯ ЗЕЛЕНА, будинок 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23790861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+;1220;оплата за публікування агітаційних матеріалів у друкованих ЗМІ, зг.рах.113 від 05.07.2019 без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37576,80</w:t>
            </w:r>
          </w:p>
        </w:tc>
      </w:tr>
      <w:tr w:rsidR="00DF2921" w:rsidRPr="00DF2921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09.07.19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КОМУНАЛЬНЕ ПІДПРИЄМСТВО "БЕРДЯНСЬКА МІСЬКА ТЕЛЕКОМПАНІЯ "ТБ - БЕРДЯНСЬК" БЕРДЯНСЬКОЇ МІСЬКОЇ РАДИ"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71100, Запорізька обл., місто Бердянськ, ВУЛИЦЯ ПРАВДИ, будинок 3 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20509349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+;1211;оплата ефірного часу на телебаченні, зг.рах.СФ-0000230 від 08.07.2019 без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13392,00</w:t>
            </w:r>
          </w:p>
        </w:tc>
      </w:tr>
      <w:tr w:rsidR="00DF2921" w:rsidRPr="00DF2921" w:rsidTr="00DF292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10.09.19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ТОВАРИСТВО З ОБМЕЖЕНОЮ ВІДПОВІДАЛЬНІСТЮ "ПРОФІ ПРИНТ"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69076, Запорізька обл., місто Запоріжжя, ПРОСПЕКТ ЮВІЛЕЙНИЙ, будинок 27, квартира 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35889129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 xml:space="preserve">+;1110;оплата за виготовлення друкованих матеріалів передвиборної агітації, зг.рах.СФ-0000743 від 27.06.2019 в </w:t>
            </w:r>
            <w:proofErr w:type="spellStart"/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т.ч</w:t>
            </w:r>
            <w:proofErr w:type="spellEnd"/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. ПДВ 22442.43 грн.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1" w:rsidRPr="00DF2921" w:rsidRDefault="00DF2921" w:rsidP="00DF292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</w:pPr>
            <w:r w:rsidRPr="00DF2921">
              <w:rPr>
                <w:rFonts w:eastAsia="Calibri"/>
                <w:bCs/>
                <w:color w:val="000000"/>
                <w:sz w:val="14"/>
                <w:szCs w:val="14"/>
                <w:lang w:eastAsia="uk-UA"/>
              </w:rPr>
              <w:t>134654,60</w:t>
            </w:r>
          </w:p>
        </w:tc>
      </w:tr>
      <w:tr w:rsidR="00FC7680" w:rsidRPr="00A35593" w:rsidTr="00DF2921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80" w:rsidRPr="00A35593" w:rsidRDefault="00FC768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A35593" w:rsidRDefault="00DF29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A35593" w:rsidRDefault="00DF29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A35593" w:rsidRDefault="00DF29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A35593" w:rsidRDefault="00DF29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A35593" w:rsidRDefault="00DF29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A35593" w:rsidRDefault="00DF29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A35593" w:rsidRDefault="00DF29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0" w:rsidRPr="00A35593" w:rsidRDefault="00DF292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763261,20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F06E83">
        <w:trPr>
          <w:trHeight w:val="2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F06E83">
        <w:trPr>
          <w:trHeight w:val="2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06E8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06E8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06E8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06E8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06E8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06E8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06E8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06E8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F06E83" w:rsidRPr="00A35593" w:rsidTr="00F06E83">
        <w:trPr>
          <w:trHeight w:val="2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3" w:rsidRPr="00A35593" w:rsidRDefault="00F06E8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3" w:rsidRPr="00F06E83" w:rsidRDefault="00F06E83" w:rsidP="00B3348D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6E83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3" w:rsidRPr="00F06E83" w:rsidRDefault="00F06E83" w:rsidP="00B3348D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6E83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3" w:rsidRPr="00F06E83" w:rsidRDefault="00F06E83" w:rsidP="00B3348D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6E83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3" w:rsidRPr="00F06E83" w:rsidRDefault="00F06E83" w:rsidP="00B3348D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6E83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3" w:rsidRPr="00F06E83" w:rsidRDefault="00F06E83" w:rsidP="00B3348D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6E83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3" w:rsidRPr="00F06E83" w:rsidRDefault="00F06E83" w:rsidP="00B3348D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6E83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3" w:rsidRPr="00F06E83" w:rsidRDefault="00F06E83" w:rsidP="00B3348D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6E83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83" w:rsidRPr="00F06E83" w:rsidRDefault="00F06E83" w:rsidP="00B3348D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6E83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</w:t>
      </w:r>
      <w:r w:rsidR="0038205F" w:rsidRPr="0038205F">
        <w:rPr>
          <w:rFonts w:eastAsia="Calibri"/>
          <w:color w:val="000000"/>
          <w:sz w:val="24"/>
          <w:szCs w:val="24"/>
        </w:rPr>
        <w:t xml:space="preserve">             </w:t>
      </w:r>
      <w:r w:rsidR="00DD664A" w:rsidRPr="00DD664A">
        <w:rPr>
          <w:rFonts w:eastAsia="Calibri"/>
          <w:color w:val="000000"/>
          <w:sz w:val="24"/>
          <w:szCs w:val="24"/>
        </w:rPr>
        <w:tab/>
      </w:r>
      <w:r w:rsidRPr="00B34D0B">
        <w:rPr>
          <w:rFonts w:eastAsia="Calibri"/>
          <w:color w:val="000000"/>
          <w:sz w:val="24"/>
          <w:szCs w:val="24"/>
        </w:rPr>
        <w:t xml:space="preserve">       </w:t>
      </w:r>
      <w:proofErr w:type="spellStart"/>
      <w:r w:rsidR="0038205F" w:rsidRPr="0038205F">
        <w:rPr>
          <w:rFonts w:eastAsia="Calibri"/>
          <w:color w:val="000000"/>
          <w:sz w:val="24"/>
          <w:szCs w:val="24"/>
          <w:u w:val="single"/>
        </w:rPr>
        <w:t>О.С.Пономарьов</w:t>
      </w:r>
      <w:proofErr w:type="spellEnd"/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3E2F32" w:rsidRPr="003E2F32" w:rsidRDefault="003E2F32" w:rsidP="003E2F32"/>
    <w:sectPr w:rsidR="003E2F32" w:rsidRPr="003E2F32" w:rsidSect="00FC4BD9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0EF" w:rsidRDefault="004240EF" w:rsidP="00BE5EE5">
      <w:r>
        <w:separator/>
      </w:r>
    </w:p>
  </w:endnote>
  <w:endnote w:type="continuationSeparator" w:id="0">
    <w:p w:rsidR="004240EF" w:rsidRDefault="004240EF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91" w:rsidRDefault="007223F8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16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691" w:rsidRDefault="00A71691" w:rsidP="00CB416E">
    <w:pPr>
      <w:pStyle w:val="a3"/>
      <w:rPr>
        <w:rStyle w:val="a5"/>
      </w:rPr>
    </w:pPr>
  </w:p>
  <w:p w:rsidR="00A71691" w:rsidRDefault="00A71691" w:rsidP="00CB416E">
    <w:pPr>
      <w:pStyle w:val="a3"/>
    </w:pPr>
  </w:p>
  <w:p w:rsidR="00A71691" w:rsidRDefault="00A71691" w:rsidP="00BE5EE5"/>
  <w:p w:rsidR="00A71691" w:rsidRDefault="00A71691"/>
  <w:p w:rsidR="00A71691" w:rsidRDefault="00A716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91" w:rsidRDefault="007223F8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16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0A2">
      <w:rPr>
        <w:rStyle w:val="a5"/>
        <w:noProof/>
      </w:rPr>
      <w:t>3</w:t>
    </w:r>
    <w:r>
      <w:rPr>
        <w:rStyle w:val="a5"/>
      </w:rPr>
      <w:fldChar w:fldCharType="end"/>
    </w:r>
  </w:p>
  <w:p w:rsidR="00A71691" w:rsidRDefault="00A71691" w:rsidP="00CB416E">
    <w:pPr>
      <w:pStyle w:val="a3"/>
      <w:rPr>
        <w:rStyle w:val="a5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91" w:rsidRDefault="004240EF" w:rsidP="00CB416E">
    <w:pPr>
      <w:pStyle w:val="a3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A71691">
      <w:rPr>
        <w:noProof/>
      </w:rPr>
      <w:t>0706-5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0EF" w:rsidRDefault="004240EF" w:rsidP="00BE5EE5">
      <w:r>
        <w:separator/>
      </w:r>
    </w:p>
  </w:footnote>
  <w:footnote w:type="continuationSeparator" w:id="0">
    <w:p w:rsidR="004240EF" w:rsidRDefault="004240EF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EE3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3ADD"/>
    <w:rsid w:val="0013055F"/>
    <w:rsid w:val="001322EE"/>
    <w:rsid w:val="0013365E"/>
    <w:rsid w:val="0013425B"/>
    <w:rsid w:val="00134DE1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448C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A7E"/>
    <w:rsid w:val="001E7278"/>
    <w:rsid w:val="00202AB1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566D5"/>
    <w:rsid w:val="00256BC5"/>
    <w:rsid w:val="002571A2"/>
    <w:rsid w:val="00263B54"/>
    <w:rsid w:val="002652B5"/>
    <w:rsid w:val="002706FC"/>
    <w:rsid w:val="00274B6A"/>
    <w:rsid w:val="00280AC6"/>
    <w:rsid w:val="00290B7B"/>
    <w:rsid w:val="0029219B"/>
    <w:rsid w:val="00295C74"/>
    <w:rsid w:val="002A2F2A"/>
    <w:rsid w:val="002A37C0"/>
    <w:rsid w:val="002B2D11"/>
    <w:rsid w:val="002C0B2A"/>
    <w:rsid w:val="002C66DA"/>
    <w:rsid w:val="002D4A28"/>
    <w:rsid w:val="002D6875"/>
    <w:rsid w:val="002D730F"/>
    <w:rsid w:val="002E15A7"/>
    <w:rsid w:val="002E1E5E"/>
    <w:rsid w:val="002E29DD"/>
    <w:rsid w:val="002E37DB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10E7"/>
    <w:rsid w:val="00323AE2"/>
    <w:rsid w:val="00326C15"/>
    <w:rsid w:val="00327DF7"/>
    <w:rsid w:val="00331235"/>
    <w:rsid w:val="003378EE"/>
    <w:rsid w:val="00341B06"/>
    <w:rsid w:val="00345F90"/>
    <w:rsid w:val="00352E77"/>
    <w:rsid w:val="00354BE9"/>
    <w:rsid w:val="00362C0F"/>
    <w:rsid w:val="00363C6A"/>
    <w:rsid w:val="00366815"/>
    <w:rsid w:val="0037192E"/>
    <w:rsid w:val="0038036C"/>
    <w:rsid w:val="0038205F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4BEF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3ED0"/>
    <w:rsid w:val="0040459C"/>
    <w:rsid w:val="00410BD0"/>
    <w:rsid w:val="00412355"/>
    <w:rsid w:val="00423FD5"/>
    <w:rsid w:val="004240EF"/>
    <w:rsid w:val="004248A8"/>
    <w:rsid w:val="0043567E"/>
    <w:rsid w:val="004452D3"/>
    <w:rsid w:val="00455564"/>
    <w:rsid w:val="004569A8"/>
    <w:rsid w:val="00467891"/>
    <w:rsid w:val="004709DB"/>
    <w:rsid w:val="00477A47"/>
    <w:rsid w:val="0048021C"/>
    <w:rsid w:val="004814E9"/>
    <w:rsid w:val="00493315"/>
    <w:rsid w:val="00493F05"/>
    <w:rsid w:val="00495F8B"/>
    <w:rsid w:val="0049655B"/>
    <w:rsid w:val="00496DF9"/>
    <w:rsid w:val="004A00A2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0B20"/>
    <w:rsid w:val="005F6217"/>
    <w:rsid w:val="00607F48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E63A9"/>
    <w:rsid w:val="006F15F2"/>
    <w:rsid w:val="006F4D14"/>
    <w:rsid w:val="00710563"/>
    <w:rsid w:val="007109EA"/>
    <w:rsid w:val="0071538F"/>
    <w:rsid w:val="007205CF"/>
    <w:rsid w:val="00721263"/>
    <w:rsid w:val="007219C8"/>
    <w:rsid w:val="007223F8"/>
    <w:rsid w:val="00725340"/>
    <w:rsid w:val="00734052"/>
    <w:rsid w:val="00741905"/>
    <w:rsid w:val="007509DC"/>
    <w:rsid w:val="007602B0"/>
    <w:rsid w:val="00760AF4"/>
    <w:rsid w:val="00762952"/>
    <w:rsid w:val="00764135"/>
    <w:rsid w:val="00767BC0"/>
    <w:rsid w:val="00771182"/>
    <w:rsid w:val="00776627"/>
    <w:rsid w:val="00777579"/>
    <w:rsid w:val="0078144F"/>
    <w:rsid w:val="0079632E"/>
    <w:rsid w:val="007A06E5"/>
    <w:rsid w:val="007A26A3"/>
    <w:rsid w:val="007B23D0"/>
    <w:rsid w:val="007C04A3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07DBA"/>
    <w:rsid w:val="00811305"/>
    <w:rsid w:val="00814E89"/>
    <w:rsid w:val="00816176"/>
    <w:rsid w:val="008164FF"/>
    <w:rsid w:val="00823EE0"/>
    <w:rsid w:val="008248EB"/>
    <w:rsid w:val="00830284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1EC3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5E13"/>
    <w:rsid w:val="00936427"/>
    <w:rsid w:val="0093716A"/>
    <w:rsid w:val="009371BC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E5D6C"/>
    <w:rsid w:val="009E6B44"/>
    <w:rsid w:val="00A05540"/>
    <w:rsid w:val="00A07CFF"/>
    <w:rsid w:val="00A317E9"/>
    <w:rsid w:val="00A3308A"/>
    <w:rsid w:val="00A35593"/>
    <w:rsid w:val="00A40813"/>
    <w:rsid w:val="00A42DA7"/>
    <w:rsid w:val="00A47F1B"/>
    <w:rsid w:val="00A560C5"/>
    <w:rsid w:val="00A575E2"/>
    <w:rsid w:val="00A65B46"/>
    <w:rsid w:val="00A66645"/>
    <w:rsid w:val="00A71691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A2D9A"/>
    <w:rsid w:val="00AB1DDE"/>
    <w:rsid w:val="00AB4753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20AC6"/>
    <w:rsid w:val="00B22D26"/>
    <w:rsid w:val="00B24DB4"/>
    <w:rsid w:val="00B305E2"/>
    <w:rsid w:val="00B30A6E"/>
    <w:rsid w:val="00B3348D"/>
    <w:rsid w:val="00B34D0B"/>
    <w:rsid w:val="00B354A2"/>
    <w:rsid w:val="00B37CFA"/>
    <w:rsid w:val="00B41D02"/>
    <w:rsid w:val="00B41FD6"/>
    <w:rsid w:val="00B521CC"/>
    <w:rsid w:val="00B5339E"/>
    <w:rsid w:val="00B54CB5"/>
    <w:rsid w:val="00B56AB6"/>
    <w:rsid w:val="00B7141E"/>
    <w:rsid w:val="00B776BB"/>
    <w:rsid w:val="00B81BFC"/>
    <w:rsid w:val="00B82DB1"/>
    <w:rsid w:val="00B90056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10A7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2F89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A4FB1"/>
    <w:rsid w:val="00CB29A2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25C22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664A"/>
    <w:rsid w:val="00DD76B9"/>
    <w:rsid w:val="00DD78C7"/>
    <w:rsid w:val="00DE1159"/>
    <w:rsid w:val="00DE36B1"/>
    <w:rsid w:val="00DE5D8A"/>
    <w:rsid w:val="00DE6A65"/>
    <w:rsid w:val="00DF207D"/>
    <w:rsid w:val="00DF2921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52B50"/>
    <w:rsid w:val="00E61E06"/>
    <w:rsid w:val="00E72D63"/>
    <w:rsid w:val="00E777EC"/>
    <w:rsid w:val="00E813E1"/>
    <w:rsid w:val="00E83D64"/>
    <w:rsid w:val="00E85D01"/>
    <w:rsid w:val="00E92094"/>
    <w:rsid w:val="00E939E9"/>
    <w:rsid w:val="00E96BF5"/>
    <w:rsid w:val="00EA0104"/>
    <w:rsid w:val="00EA0B9A"/>
    <w:rsid w:val="00EA18BD"/>
    <w:rsid w:val="00EA6D9F"/>
    <w:rsid w:val="00EB3C2B"/>
    <w:rsid w:val="00EB561F"/>
    <w:rsid w:val="00EC6DF0"/>
    <w:rsid w:val="00ED186A"/>
    <w:rsid w:val="00ED27D5"/>
    <w:rsid w:val="00ED425D"/>
    <w:rsid w:val="00ED59F7"/>
    <w:rsid w:val="00ED63E4"/>
    <w:rsid w:val="00EE4D74"/>
    <w:rsid w:val="00EE4FD3"/>
    <w:rsid w:val="00EE6B1F"/>
    <w:rsid w:val="00EF13EC"/>
    <w:rsid w:val="00F014E4"/>
    <w:rsid w:val="00F06E83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157"/>
    <w:rsid w:val="00FC03CB"/>
    <w:rsid w:val="00FC35ED"/>
    <w:rsid w:val="00FC4BD9"/>
    <w:rsid w:val="00FC5208"/>
    <w:rsid w:val="00FC7680"/>
    <w:rsid w:val="00FD0EF0"/>
    <w:rsid w:val="00FD3B3B"/>
    <w:rsid w:val="00FD3B9D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1CB964-1C67-444D-AB8D-C78C0B6F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935E13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935E13"/>
    <w:rPr>
      <w:sz w:val="24"/>
    </w:rPr>
  </w:style>
  <w:style w:type="paragraph" w:styleId="a6">
    <w:name w:val="header"/>
    <w:basedOn w:val="a"/>
    <w:link w:val="a7"/>
    <w:uiPriority w:val="99"/>
    <w:rsid w:val="00935E13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935E13"/>
    <w:rPr>
      <w:sz w:val="20"/>
    </w:rPr>
  </w:style>
  <w:style w:type="character" w:styleId="aa">
    <w:name w:val="footnote reference"/>
    <w:semiHidden/>
    <w:rsid w:val="00935E13"/>
    <w:rPr>
      <w:vertAlign w:val="superscript"/>
    </w:rPr>
  </w:style>
  <w:style w:type="character" w:styleId="ab">
    <w:name w:val="annotation reference"/>
    <w:semiHidden/>
    <w:rsid w:val="00935E13"/>
    <w:rPr>
      <w:sz w:val="16"/>
    </w:rPr>
  </w:style>
  <w:style w:type="paragraph" w:styleId="ac">
    <w:name w:val="annotation text"/>
    <w:basedOn w:val="a"/>
    <w:link w:val="ad"/>
    <w:uiPriority w:val="99"/>
    <w:semiHidden/>
    <w:rsid w:val="00935E13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935E13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935E13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935E13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935E13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935E13"/>
    <w:pPr>
      <w:numPr>
        <w:numId w:val="12"/>
      </w:numPr>
    </w:pPr>
  </w:style>
  <w:style w:type="paragraph" w:styleId="ae">
    <w:name w:val="List Number"/>
    <w:basedOn w:val="a"/>
    <w:uiPriority w:val="99"/>
    <w:rsid w:val="00935E13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ви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ітки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і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і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и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ий текст з від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и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у виносці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Звичайни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3DF9261-6FF1-4D52-BE23-81B6B1CA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5449</TotalTime>
  <Pages>11</Pages>
  <Words>15525</Words>
  <Characters>8850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24327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Семенюк Ольга Сергіївна</cp:lastModifiedBy>
  <cp:revision>26</cp:revision>
  <cp:lastPrinted>2019-06-14T14:11:00Z</cp:lastPrinted>
  <dcterms:created xsi:type="dcterms:W3CDTF">2019-07-04T11:59:00Z</dcterms:created>
  <dcterms:modified xsi:type="dcterms:W3CDTF">2019-07-18T13:55:00Z</dcterms:modified>
</cp:coreProperties>
</file>