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0B" w:rsidRPr="00B34D0B" w:rsidRDefault="00346A3D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>Д</w:t>
      </w:r>
      <w:r w:rsidR="00B34D0B"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</w:t>
      </w:r>
      <w:r w:rsidR="003712FB">
        <w:rPr>
          <w:rFonts w:eastAsia="Calibri"/>
          <w:b/>
          <w:szCs w:val="28"/>
          <w:lang w:val="ru-RU" w:eastAsia="uk-UA"/>
        </w:rPr>
        <w:t>133</w:t>
      </w:r>
      <w:r w:rsidRPr="00B34D0B">
        <w:rPr>
          <w:rFonts w:eastAsia="Calibri"/>
          <w:b/>
          <w:szCs w:val="28"/>
          <w:lang w:eastAsia="uk-UA"/>
        </w:rPr>
        <w:t>_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3712FB">
        <w:rPr>
          <w:rFonts w:eastAsia="Calibri"/>
          <w:b/>
          <w:color w:val="000000"/>
          <w:sz w:val="24"/>
          <w:szCs w:val="28"/>
          <w:u w:val="single"/>
          <w:lang w:eastAsia="uk-UA"/>
        </w:rPr>
        <w:t>____</w:t>
      </w:r>
      <w:proofErr w:type="spellStart"/>
      <w:r w:rsidR="003712FB" w:rsidRPr="003712FB">
        <w:rPr>
          <w:rFonts w:eastAsia="Calibri"/>
          <w:b/>
          <w:color w:val="000000"/>
          <w:sz w:val="24"/>
          <w:szCs w:val="28"/>
          <w:u w:val="single"/>
          <w:lang w:val="ru-RU" w:eastAsia="uk-UA"/>
        </w:rPr>
        <w:t>пром</w:t>
      </w:r>
      <w:proofErr w:type="spellEnd"/>
      <w:r w:rsidR="003712FB" w:rsidRPr="003712FB">
        <w:rPr>
          <w:rFonts w:eastAsia="Calibri"/>
          <w:b/>
          <w:color w:val="000000"/>
          <w:sz w:val="24"/>
          <w:szCs w:val="28"/>
          <w:u w:val="single"/>
          <w:lang w:eastAsia="uk-UA"/>
        </w:rPr>
        <w:t>і</w:t>
      </w:r>
      <w:proofErr w:type="spellStart"/>
      <w:r w:rsidR="003712FB" w:rsidRPr="003712FB">
        <w:rPr>
          <w:rFonts w:eastAsia="Calibri"/>
          <w:b/>
          <w:color w:val="000000"/>
          <w:sz w:val="24"/>
          <w:szCs w:val="28"/>
          <w:u w:val="single"/>
          <w:lang w:val="ru-RU" w:eastAsia="uk-UA"/>
        </w:rPr>
        <w:t>жний</w:t>
      </w:r>
      <w:proofErr w:type="spellEnd"/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3712FB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="003712FB" w:rsidRPr="003712FB">
        <w:rPr>
          <w:rFonts w:eastAsia="Calibri"/>
          <w:b/>
          <w:color w:val="000000"/>
          <w:sz w:val="24"/>
          <w:szCs w:val="24"/>
          <w:u w:val="single"/>
          <w:lang w:eastAsia="uk-UA"/>
        </w:rPr>
        <w:t>26 червня 2019 року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</w:t>
      </w:r>
      <w:r w:rsidR="003712FB" w:rsidRPr="003712FB">
        <w:rPr>
          <w:rFonts w:eastAsia="Calibri"/>
          <w:b/>
          <w:color w:val="000000"/>
          <w:sz w:val="24"/>
          <w:szCs w:val="24"/>
          <w:u w:val="single"/>
          <w:lang w:eastAsia="uk-UA"/>
        </w:rPr>
        <w:t>10 липня</w:t>
      </w:r>
      <w:r w:rsidRPr="003712FB">
        <w:rPr>
          <w:rFonts w:eastAsia="Calibri"/>
          <w:b/>
          <w:color w:val="000000"/>
          <w:sz w:val="24"/>
          <w:szCs w:val="24"/>
          <w:u w:val="single"/>
          <w:lang w:eastAsia="uk-UA"/>
        </w:rPr>
        <w:t xml:space="preserve"> 20</w:t>
      </w:r>
      <w:r w:rsidR="003712FB" w:rsidRPr="003712FB">
        <w:rPr>
          <w:rFonts w:eastAsia="Calibri"/>
          <w:b/>
          <w:color w:val="000000"/>
          <w:sz w:val="24"/>
          <w:szCs w:val="24"/>
          <w:u w:val="single"/>
          <w:lang w:eastAsia="uk-UA"/>
        </w:rPr>
        <w:t>19</w:t>
      </w:r>
      <w:r w:rsidRPr="003712FB">
        <w:rPr>
          <w:rFonts w:eastAsia="Calibri"/>
          <w:b/>
          <w:color w:val="000000"/>
          <w:sz w:val="24"/>
          <w:szCs w:val="24"/>
          <w:u w:val="single"/>
          <w:lang w:eastAsia="uk-UA"/>
        </w:rPr>
        <w:t xml:space="preserve"> року</w:t>
      </w:r>
    </w:p>
    <w:p w:rsidR="00B17FA4" w:rsidRPr="00B17FA4" w:rsidRDefault="00B17FA4" w:rsidP="00B17FA4">
      <w:pPr>
        <w:spacing w:before="100" w:beforeAutospacing="1" w:after="0" w:line="228" w:lineRule="auto"/>
        <w:ind w:firstLine="0"/>
        <w:jc w:val="center"/>
      </w:pPr>
      <w:r w:rsidRPr="00B17FA4">
        <w:t>кандидат у народні депутати України</w:t>
      </w:r>
    </w:p>
    <w:p w:rsidR="00252FDF" w:rsidRDefault="00B17FA4" w:rsidP="00252FDF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b/>
          <w:u w:val="single"/>
        </w:rPr>
        <w:t>БЕЖЕНАР ВЯЧЕСЛАВ МИКОЛАЙОВИЧ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B34D0B" w:rsidRPr="001C4E78">
        <w:rPr>
          <w:rFonts w:eastAsia="Calibri"/>
          <w:color w:val="000000"/>
          <w:sz w:val="18"/>
          <w:szCs w:val="18"/>
        </w:rPr>
        <w:br/>
      </w:r>
    </w:p>
    <w:p w:rsidR="00B17FA4" w:rsidRPr="00252FDF" w:rsidRDefault="00B17FA4" w:rsidP="00252FDF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 w:rsidRPr="00252FDF">
        <w:rPr>
          <w:rFonts w:eastAsia="Calibri"/>
          <w:color w:val="000000"/>
          <w:sz w:val="24"/>
          <w:szCs w:val="24"/>
        </w:rPr>
        <w:t xml:space="preserve">АТ КБ «ПРИВАТБАНК», Південне ГРУ, Відділення «Корольова», </w:t>
      </w:r>
    </w:p>
    <w:p w:rsidR="00B34D0B" w:rsidRPr="00252FDF" w:rsidRDefault="00B17FA4" w:rsidP="00252FDF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 w:rsidRPr="00252FDF">
        <w:rPr>
          <w:rFonts w:eastAsia="Calibri"/>
          <w:color w:val="000000"/>
          <w:sz w:val="24"/>
          <w:szCs w:val="24"/>
        </w:rPr>
        <w:t>МФО 328704, код ЄДРПОУ 14360570, Рахунок №26435054200601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52FDF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52FDF">
              <w:rPr>
                <w:rFonts w:eastAsia="Calibri"/>
                <w:b/>
                <w:color w:val="000000"/>
                <w:sz w:val="24"/>
                <w:szCs w:val="24"/>
              </w:rPr>
              <w:t>24900,00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52FDF" w:rsidRDefault="00252FDF" w:rsidP="00252FD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52FD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52FDF" w:rsidRDefault="00252FDF" w:rsidP="00252FD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52FD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52FDF" w:rsidRDefault="00252FDF" w:rsidP="00252FD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52FD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52FDF" w:rsidRDefault="00252FDF" w:rsidP="00252FD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52FD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52FDF" w:rsidRDefault="00252FDF" w:rsidP="00252FD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52FD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52FDF" w:rsidRDefault="00252FDF" w:rsidP="00252FD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52FD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52FDF" w:rsidRDefault="00252FDF" w:rsidP="00252FD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52FDF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52FDF" w:rsidRDefault="00252FDF" w:rsidP="00252FD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52FDF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52FD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52FDF">
              <w:rPr>
                <w:rFonts w:eastAsia="Calibri"/>
                <w:b/>
                <w:color w:val="000000"/>
                <w:sz w:val="24"/>
                <w:szCs w:val="24"/>
              </w:rPr>
              <w:t>24900,00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C7BA9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52FDF">
              <w:rPr>
                <w:rFonts w:eastAsia="Calibri"/>
                <w:b/>
                <w:color w:val="000000"/>
                <w:sz w:val="24"/>
                <w:szCs w:val="24"/>
              </w:rPr>
              <w:t>24900,00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52FDF">
              <w:rPr>
                <w:rFonts w:eastAsia="Calibri"/>
                <w:b/>
                <w:color w:val="000000"/>
                <w:sz w:val="24"/>
                <w:szCs w:val="24"/>
              </w:rPr>
              <w:t>24900,00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52FDF">
              <w:rPr>
                <w:rFonts w:eastAsia="Calibri"/>
                <w:b/>
                <w:color w:val="000000"/>
                <w:sz w:val="24"/>
                <w:szCs w:val="24"/>
              </w:rPr>
              <w:t>24900,00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52FDF" w:rsidP="00252FD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52FDF">
              <w:rPr>
                <w:rFonts w:eastAsia="Calibri"/>
                <w:b/>
                <w:color w:val="000000"/>
                <w:sz w:val="24"/>
                <w:szCs w:val="24"/>
              </w:rPr>
              <w:t>24900,00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C7BA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C7BA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C7BA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C7BA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C7BA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C7BA9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C7BA9" w:rsidP="00FC7BA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C7BA9" w:rsidP="00FC7BA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"____" _______________20___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346A3D">
      <w:pPr>
        <w:spacing w:after="0"/>
        <w:jc w:val="left"/>
        <w:rPr>
          <w:rFonts w:eastAsia="Calibri"/>
          <w:color w:val="000000"/>
          <w:szCs w:val="28"/>
          <w:lang w:eastAsia="uk-UA"/>
        </w:rPr>
      </w:pP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FC7BA9">
        <w:rPr>
          <w:rFonts w:eastAsia="Calibri"/>
          <w:b/>
          <w:szCs w:val="28"/>
          <w:lang w:eastAsia="uk-UA"/>
        </w:rPr>
        <w:t>133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D0B" w:rsidRPr="00B34D0B" w:rsidRDefault="00FC7BA9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proofErr w:type="spellStart"/>
      <w:r>
        <w:rPr>
          <w:rFonts w:eastAsia="Calibri"/>
          <w:b/>
          <w:color w:val="000000"/>
          <w:sz w:val="24"/>
          <w:szCs w:val="28"/>
          <w:lang w:eastAsia="uk-UA"/>
        </w:rPr>
        <w:t>___</w:t>
      </w:r>
      <w:r w:rsidRPr="00FC7BA9">
        <w:rPr>
          <w:rFonts w:eastAsia="Calibri"/>
          <w:b/>
          <w:color w:val="000000"/>
          <w:szCs w:val="28"/>
          <w:u w:val="single"/>
          <w:lang w:eastAsia="uk-UA"/>
        </w:rPr>
        <w:t>проміжний</w:t>
      </w:r>
      <w:proofErr w:type="spellEnd"/>
      <w:r w:rsidR="00B34D0B" w:rsidRPr="00B34D0B">
        <w:rPr>
          <w:rFonts w:eastAsia="Calibri"/>
          <w:b/>
          <w:color w:val="000000"/>
          <w:sz w:val="24"/>
          <w:szCs w:val="28"/>
          <w:lang w:eastAsia="uk-UA"/>
        </w:rPr>
        <w:t>__</w:t>
      </w:r>
    </w:p>
    <w:p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FC7BA9" w:rsidRPr="00B34D0B" w:rsidRDefault="00B34D0B" w:rsidP="00FC7BA9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FC7BA9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="00FC7BA9" w:rsidRPr="003712FB">
        <w:rPr>
          <w:rFonts w:eastAsia="Calibri"/>
          <w:b/>
          <w:color w:val="000000"/>
          <w:sz w:val="24"/>
          <w:szCs w:val="24"/>
          <w:u w:val="single"/>
          <w:lang w:eastAsia="uk-UA"/>
        </w:rPr>
        <w:t>26 червня 2019 року</w:t>
      </w:r>
      <w:r w:rsidR="00FC7BA9" w:rsidRPr="00B34D0B">
        <w:rPr>
          <w:rFonts w:eastAsia="Calibri"/>
          <w:color w:val="000000"/>
          <w:sz w:val="24"/>
          <w:szCs w:val="24"/>
          <w:lang w:eastAsia="uk-UA"/>
        </w:rPr>
        <w:t xml:space="preserve"> до </w:t>
      </w:r>
      <w:r w:rsidR="00FC7BA9" w:rsidRPr="003712FB">
        <w:rPr>
          <w:rFonts w:eastAsia="Calibri"/>
          <w:b/>
          <w:color w:val="000000"/>
          <w:sz w:val="24"/>
          <w:szCs w:val="24"/>
          <w:u w:val="single"/>
          <w:lang w:eastAsia="uk-UA"/>
        </w:rPr>
        <w:t>10 липня 2019 року</w:t>
      </w:r>
    </w:p>
    <w:p w:rsidR="00FC7BA9" w:rsidRPr="00B17FA4" w:rsidRDefault="00FC7BA9" w:rsidP="00FC7BA9">
      <w:pPr>
        <w:spacing w:before="100" w:beforeAutospacing="1" w:after="0" w:line="228" w:lineRule="auto"/>
        <w:ind w:firstLine="0"/>
        <w:jc w:val="center"/>
      </w:pPr>
      <w:r w:rsidRPr="00B17FA4">
        <w:t>кандидат у народні депутати України</w:t>
      </w:r>
    </w:p>
    <w:p w:rsidR="00FC7BA9" w:rsidRDefault="00FC7BA9" w:rsidP="00FC7BA9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b/>
          <w:u w:val="single"/>
        </w:rPr>
        <w:t>БЕЖЕНАР ВЯЧЕСЛАВ МИКОЛАЙОВИЧ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</w:p>
    <w:p w:rsidR="00FC7BA9" w:rsidRPr="00252FDF" w:rsidRDefault="00FC7BA9" w:rsidP="00FC7BA9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 w:rsidRPr="00252FDF">
        <w:rPr>
          <w:rFonts w:eastAsia="Calibri"/>
          <w:color w:val="000000"/>
          <w:sz w:val="24"/>
          <w:szCs w:val="24"/>
        </w:rPr>
        <w:t xml:space="preserve">АТ КБ «ПРИВАТБАНК», Південне ГРУ, Відділення «Корольова», </w:t>
      </w:r>
    </w:p>
    <w:p w:rsidR="00FC7BA9" w:rsidRPr="00252FDF" w:rsidRDefault="00FC7BA9" w:rsidP="00FC7BA9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 w:rsidRPr="00252FDF">
        <w:rPr>
          <w:rFonts w:eastAsia="Calibri"/>
          <w:color w:val="000000"/>
          <w:sz w:val="24"/>
          <w:szCs w:val="24"/>
        </w:rPr>
        <w:t>МФО 328704, код ЄДРПОУ 14360570, Рахунок №26435054200601</w:t>
      </w:r>
    </w:p>
    <w:p w:rsidR="00B34D0B" w:rsidRDefault="00B34D0B" w:rsidP="00FC7BA9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AF15C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06 липня 2019 року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907E4" w:rsidRDefault="009E4A2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highlight w:val="yellow"/>
                <w:lang w:eastAsia="uk-UA"/>
              </w:rPr>
            </w:pPr>
            <w:r w:rsidRPr="009E4A2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0.0.1401151189.1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AF15C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24900, 00</w:t>
            </w: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6907E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24900, 00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7E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E70EF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7E4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7E4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6907E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6907E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6907E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6907E4" w:rsidP="006907E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 xml:space="preserve">знаходження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6907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батькові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Реєстраційний  номер облікової картки платника податків/серія і номер паспорта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6907E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6907E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6907E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907E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6907E4" w:rsidP="006907E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6907E4" w:rsidP="006907E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6907E4" w:rsidP="006907E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7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6907E4" w:rsidP="006907E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6907E4" w:rsidP="006907E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6907E4" w:rsidP="006907E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6907E4" w:rsidP="006907E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6907E4" w:rsidP="006907E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6907E4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6907E4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6907E4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6907E4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 xml:space="preserve">знаходження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повернен-ня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батькові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Реєстраційний  номер облікової картки платника податків/серія і номер паспорта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Найменування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Місцезнаходження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2A7975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2A7975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2A7975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2A7975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01"/>
        <w:gridCol w:w="1134"/>
        <w:gridCol w:w="1559"/>
        <w:gridCol w:w="1408"/>
        <w:gridCol w:w="1427"/>
        <w:gridCol w:w="992"/>
        <w:gridCol w:w="1843"/>
        <w:gridCol w:w="992"/>
      </w:tblGrid>
      <w:tr w:rsidR="00B34D0B" w:rsidRPr="00FB6E28" w:rsidTr="009E4A2B">
        <w:trPr>
          <w:trHeight w:val="1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(повна назва)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9E4A2B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A7975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A7975">
              <w:rPr>
                <w:rFonts w:eastAsia="Calibri"/>
                <w:b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A7975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A7975">
              <w:rPr>
                <w:rFonts w:eastAsia="Calibri"/>
                <w:b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A7975" w:rsidRDefault="00E70EF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09</w:t>
            </w:r>
            <w:bookmarkStart w:id="0" w:name="_GoBack"/>
            <w:bookmarkEnd w:id="0"/>
            <w:r w:rsidR="002A7975" w:rsidRPr="002A7975">
              <w:rPr>
                <w:rFonts w:eastAsia="Calibri"/>
                <w:b/>
                <w:sz w:val="18"/>
                <w:szCs w:val="18"/>
                <w:lang w:eastAsia="en-US"/>
              </w:rPr>
              <w:t>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A7975" w:rsidRDefault="009E4A2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120959531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A7975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A7975">
              <w:rPr>
                <w:rFonts w:eastAsia="Calibri"/>
                <w:b/>
                <w:sz w:val="18"/>
                <w:szCs w:val="18"/>
                <w:lang w:eastAsia="en-US"/>
              </w:rPr>
              <w:t>Товариство з обмеженою відповідальністю «Удача»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A7975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2A7975">
              <w:rPr>
                <w:rFonts w:eastAsia="Calibri"/>
                <w:b/>
                <w:sz w:val="18"/>
                <w:szCs w:val="18"/>
                <w:lang w:eastAsia="en-US"/>
              </w:rPr>
              <w:t>м.Одеса</w:t>
            </w:r>
            <w:proofErr w:type="spellEnd"/>
            <w:r w:rsidRPr="002A7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A7975">
              <w:rPr>
                <w:rFonts w:eastAsia="Calibri"/>
                <w:b/>
                <w:sz w:val="18"/>
                <w:szCs w:val="18"/>
                <w:lang w:eastAsia="en-US"/>
              </w:rPr>
              <w:t>вул.Гаванна</w:t>
            </w:r>
            <w:proofErr w:type="spellEnd"/>
            <w:r w:rsidRPr="002A7975">
              <w:rPr>
                <w:rFonts w:eastAsia="Calibri"/>
                <w:b/>
                <w:sz w:val="18"/>
                <w:szCs w:val="18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A7975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A7975">
              <w:rPr>
                <w:rFonts w:eastAsia="Calibri"/>
                <w:b/>
                <w:sz w:val="18"/>
                <w:szCs w:val="18"/>
                <w:lang w:eastAsia="en-US"/>
              </w:rPr>
              <w:t>25934502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A7975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A7975">
              <w:rPr>
                <w:rFonts w:eastAsia="Calibri"/>
                <w:b/>
                <w:sz w:val="18"/>
                <w:szCs w:val="18"/>
                <w:lang w:eastAsia="en-US"/>
              </w:rPr>
              <w:t>Виготовлення поліграфічної продукції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A7975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A7975">
              <w:rPr>
                <w:rFonts w:eastAsia="Calibri"/>
                <w:b/>
                <w:sz w:val="18"/>
                <w:szCs w:val="18"/>
                <w:lang w:eastAsia="en-US"/>
              </w:rPr>
              <w:t>24900,00</w:t>
            </w:r>
          </w:p>
        </w:tc>
      </w:tr>
      <w:tr w:rsidR="00B34D0B" w:rsidRPr="00A35593" w:rsidTr="009E4A2B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B34D0B" w:rsidRPr="00A35593" w:rsidTr="009E4A2B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B34D0B" w:rsidRPr="00A35593" w:rsidTr="009E4A2B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B34D0B" w:rsidRPr="00A35593" w:rsidTr="009E4A2B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2A7975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A7975">
              <w:rPr>
                <w:rFonts w:eastAsia="Calibri"/>
                <w:b/>
                <w:sz w:val="18"/>
                <w:szCs w:val="18"/>
                <w:lang w:eastAsia="en-US"/>
              </w:rPr>
              <w:t>Усього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7975">
              <w:rPr>
                <w:rFonts w:eastAsia="Calibri"/>
                <w:b/>
                <w:sz w:val="18"/>
                <w:szCs w:val="18"/>
                <w:lang w:eastAsia="en-US"/>
              </w:rPr>
              <w:t>24900,00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E70EF3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E70EF3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34D0B" w:rsidRPr="00A35593" w:rsidTr="00E70EF3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34D0B" w:rsidRPr="00A35593" w:rsidTr="00E70EF3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34D0B" w:rsidRPr="00A35593" w:rsidTr="00E70EF3">
        <w:trPr>
          <w:trHeight w:val="2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34D0B" w:rsidRPr="00A35593" w:rsidTr="00E70EF3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A7975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346A3D" w:rsidRPr="002A7975" w:rsidRDefault="00346A3D" w:rsidP="002A7975">
      <w:pPr>
        <w:spacing w:after="0"/>
        <w:jc w:val="left"/>
        <w:rPr>
          <w:rFonts w:eastAsia="Calibri"/>
          <w:szCs w:val="28"/>
          <w:lang w:eastAsia="uk-UA"/>
        </w:rPr>
      </w:pPr>
    </w:p>
    <w:sectPr w:rsidR="00346A3D" w:rsidRPr="002A7975" w:rsidSect="002A7975">
      <w:pgSz w:w="11906" w:h="16838"/>
      <w:pgMar w:top="1134" w:right="851" w:bottom="1134" w:left="1701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66D" w:rsidRDefault="00A4766D" w:rsidP="00BE5EE5">
      <w:r>
        <w:separator/>
      </w:r>
    </w:p>
  </w:endnote>
  <w:endnote w:type="continuationSeparator" w:id="1">
    <w:p w:rsidR="00A4766D" w:rsidRDefault="00A4766D" w:rsidP="00BE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66D" w:rsidRDefault="00A4766D" w:rsidP="00BE5EE5">
      <w:r>
        <w:separator/>
      </w:r>
    </w:p>
  </w:footnote>
  <w:footnote w:type="continuationSeparator" w:id="1">
    <w:p w:rsidR="00A4766D" w:rsidRDefault="00A4766D" w:rsidP="00BE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0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EE3"/>
    <w:rsid w:val="000063B7"/>
    <w:rsid w:val="000063C4"/>
    <w:rsid w:val="000074E4"/>
    <w:rsid w:val="00012FDC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614A6"/>
    <w:rsid w:val="000701E2"/>
    <w:rsid w:val="0007108A"/>
    <w:rsid w:val="00072142"/>
    <w:rsid w:val="0007279A"/>
    <w:rsid w:val="0007710F"/>
    <w:rsid w:val="00080EE3"/>
    <w:rsid w:val="00082B9E"/>
    <w:rsid w:val="00083AC6"/>
    <w:rsid w:val="00084735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258E"/>
    <w:rsid w:val="00103ADD"/>
    <w:rsid w:val="00111EA5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4E78"/>
    <w:rsid w:val="001C7FEC"/>
    <w:rsid w:val="001D0062"/>
    <w:rsid w:val="001D73B9"/>
    <w:rsid w:val="001E4A7E"/>
    <w:rsid w:val="001E7278"/>
    <w:rsid w:val="00202AB1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465AD"/>
    <w:rsid w:val="00252FDF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5C74"/>
    <w:rsid w:val="002A2F2A"/>
    <w:rsid w:val="002A37C0"/>
    <w:rsid w:val="002A7975"/>
    <w:rsid w:val="002B2D11"/>
    <w:rsid w:val="002C0B2A"/>
    <w:rsid w:val="002C66DA"/>
    <w:rsid w:val="002D4A28"/>
    <w:rsid w:val="002D6875"/>
    <w:rsid w:val="002D6981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46A3D"/>
    <w:rsid w:val="00352E77"/>
    <w:rsid w:val="00363C6A"/>
    <w:rsid w:val="00366815"/>
    <w:rsid w:val="003712FB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23FD5"/>
    <w:rsid w:val="004248A8"/>
    <w:rsid w:val="0043567E"/>
    <w:rsid w:val="004452D3"/>
    <w:rsid w:val="00455564"/>
    <w:rsid w:val="004569A8"/>
    <w:rsid w:val="00456BB4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B13E8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607F48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07E4"/>
    <w:rsid w:val="00691C91"/>
    <w:rsid w:val="00693828"/>
    <w:rsid w:val="006A009D"/>
    <w:rsid w:val="006A1548"/>
    <w:rsid w:val="006A4887"/>
    <w:rsid w:val="006A536B"/>
    <w:rsid w:val="006A6E99"/>
    <w:rsid w:val="006B7B51"/>
    <w:rsid w:val="006C3A00"/>
    <w:rsid w:val="006C45C2"/>
    <w:rsid w:val="006C6808"/>
    <w:rsid w:val="006E63A9"/>
    <w:rsid w:val="006F15F2"/>
    <w:rsid w:val="006F4D14"/>
    <w:rsid w:val="0070387D"/>
    <w:rsid w:val="00704E59"/>
    <w:rsid w:val="00710563"/>
    <w:rsid w:val="007109EA"/>
    <w:rsid w:val="0071538F"/>
    <w:rsid w:val="007205CF"/>
    <w:rsid w:val="00721263"/>
    <w:rsid w:val="007219C8"/>
    <w:rsid w:val="00722317"/>
    <w:rsid w:val="00725340"/>
    <w:rsid w:val="00734052"/>
    <w:rsid w:val="00741905"/>
    <w:rsid w:val="007509DC"/>
    <w:rsid w:val="007602B0"/>
    <w:rsid w:val="00760AF4"/>
    <w:rsid w:val="00761689"/>
    <w:rsid w:val="00762952"/>
    <w:rsid w:val="00764135"/>
    <w:rsid w:val="00771182"/>
    <w:rsid w:val="00776627"/>
    <w:rsid w:val="00777579"/>
    <w:rsid w:val="0078144F"/>
    <w:rsid w:val="00785684"/>
    <w:rsid w:val="0079632E"/>
    <w:rsid w:val="007A06E5"/>
    <w:rsid w:val="007A26A3"/>
    <w:rsid w:val="007B23D0"/>
    <w:rsid w:val="007C04A3"/>
    <w:rsid w:val="007D56A2"/>
    <w:rsid w:val="007D79A4"/>
    <w:rsid w:val="007E1994"/>
    <w:rsid w:val="007E2FEB"/>
    <w:rsid w:val="007E4FCA"/>
    <w:rsid w:val="007F1F4D"/>
    <w:rsid w:val="007F4D10"/>
    <w:rsid w:val="007F4F29"/>
    <w:rsid w:val="00804478"/>
    <w:rsid w:val="008053E2"/>
    <w:rsid w:val="00811305"/>
    <w:rsid w:val="00814E89"/>
    <w:rsid w:val="00816176"/>
    <w:rsid w:val="008164FF"/>
    <w:rsid w:val="00823EE0"/>
    <w:rsid w:val="008248EB"/>
    <w:rsid w:val="008353E3"/>
    <w:rsid w:val="00837BA5"/>
    <w:rsid w:val="0084206C"/>
    <w:rsid w:val="008465BD"/>
    <w:rsid w:val="0085130A"/>
    <w:rsid w:val="0085300C"/>
    <w:rsid w:val="00866D9A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6817"/>
    <w:rsid w:val="008D5E26"/>
    <w:rsid w:val="008E15A4"/>
    <w:rsid w:val="008E213D"/>
    <w:rsid w:val="008E2BB3"/>
    <w:rsid w:val="008E7DD4"/>
    <w:rsid w:val="008F1971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B9B"/>
    <w:rsid w:val="009D069E"/>
    <w:rsid w:val="009D42D7"/>
    <w:rsid w:val="009E4A2B"/>
    <w:rsid w:val="009E5D6C"/>
    <w:rsid w:val="009E6B44"/>
    <w:rsid w:val="00A05540"/>
    <w:rsid w:val="00A07CFF"/>
    <w:rsid w:val="00A317E9"/>
    <w:rsid w:val="00A3308A"/>
    <w:rsid w:val="00A35593"/>
    <w:rsid w:val="00A40813"/>
    <w:rsid w:val="00A42DA7"/>
    <w:rsid w:val="00A4766D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2577"/>
    <w:rsid w:val="00A83BF7"/>
    <w:rsid w:val="00A87E4F"/>
    <w:rsid w:val="00A97252"/>
    <w:rsid w:val="00AA2C55"/>
    <w:rsid w:val="00AB1DDE"/>
    <w:rsid w:val="00AB1FBB"/>
    <w:rsid w:val="00AB4753"/>
    <w:rsid w:val="00AB724D"/>
    <w:rsid w:val="00AC3753"/>
    <w:rsid w:val="00AD725A"/>
    <w:rsid w:val="00AE4472"/>
    <w:rsid w:val="00AE53B6"/>
    <w:rsid w:val="00AF15CA"/>
    <w:rsid w:val="00AF1BF0"/>
    <w:rsid w:val="00AF21D5"/>
    <w:rsid w:val="00B034FE"/>
    <w:rsid w:val="00B054DD"/>
    <w:rsid w:val="00B17FA4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53A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A4E9E"/>
    <w:rsid w:val="00CB2917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3BF1"/>
    <w:rsid w:val="00E35612"/>
    <w:rsid w:val="00E40124"/>
    <w:rsid w:val="00E52B50"/>
    <w:rsid w:val="00E61E06"/>
    <w:rsid w:val="00E70EF3"/>
    <w:rsid w:val="00E72D63"/>
    <w:rsid w:val="00E777EC"/>
    <w:rsid w:val="00E813E1"/>
    <w:rsid w:val="00E85D01"/>
    <w:rsid w:val="00E92094"/>
    <w:rsid w:val="00E939E9"/>
    <w:rsid w:val="00E96BF5"/>
    <w:rsid w:val="00EA0104"/>
    <w:rsid w:val="00EA0B9A"/>
    <w:rsid w:val="00EA18BD"/>
    <w:rsid w:val="00EA6D9F"/>
    <w:rsid w:val="00EB3C2B"/>
    <w:rsid w:val="00EB4172"/>
    <w:rsid w:val="00EB561F"/>
    <w:rsid w:val="00EC6DF0"/>
    <w:rsid w:val="00ED186A"/>
    <w:rsid w:val="00ED224E"/>
    <w:rsid w:val="00ED425D"/>
    <w:rsid w:val="00ED59F7"/>
    <w:rsid w:val="00ED63E4"/>
    <w:rsid w:val="00EE4FD3"/>
    <w:rsid w:val="00EF13EC"/>
    <w:rsid w:val="00EF4B18"/>
    <w:rsid w:val="00F014E4"/>
    <w:rsid w:val="00F12B98"/>
    <w:rsid w:val="00F17968"/>
    <w:rsid w:val="00F226CC"/>
    <w:rsid w:val="00F2375F"/>
    <w:rsid w:val="00F242C8"/>
    <w:rsid w:val="00F3003E"/>
    <w:rsid w:val="00F31749"/>
    <w:rsid w:val="00F358EB"/>
    <w:rsid w:val="00F35ECF"/>
    <w:rsid w:val="00F35FA8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35ED"/>
    <w:rsid w:val="00FC5208"/>
    <w:rsid w:val="00FC7BA9"/>
    <w:rsid w:val="00FD0EF0"/>
    <w:rsid w:val="00FD3B3B"/>
    <w:rsid w:val="00FD3B9D"/>
    <w:rsid w:val="00FE1836"/>
    <w:rsid w:val="00FE521C"/>
    <w:rsid w:val="00FF02B2"/>
    <w:rsid w:val="00FF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761689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sid w:val="00761689"/>
    <w:rPr>
      <w:sz w:val="24"/>
    </w:rPr>
  </w:style>
  <w:style w:type="paragraph" w:styleId="a6">
    <w:name w:val="header"/>
    <w:basedOn w:val="a"/>
    <w:link w:val="a7"/>
    <w:uiPriority w:val="99"/>
    <w:rsid w:val="0076168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sid w:val="00761689"/>
    <w:rPr>
      <w:sz w:val="20"/>
    </w:rPr>
  </w:style>
  <w:style w:type="character" w:styleId="aa">
    <w:name w:val="footnote reference"/>
    <w:semiHidden/>
    <w:rsid w:val="00761689"/>
    <w:rPr>
      <w:vertAlign w:val="superscript"/>
    </w:rPr>
  </w:style>
  <w:style w:type="character" w:styleId="ab">
    <w:name w:val="annotation reference"/>
    <w:semiHidden/>
    <w:rsid w:val="00761689"/>
    <w:rPr>
      <w:sz w:val="16"/>
    </w:rPr>
  </w:style>
  <w:style w:type="paragraph" w:styleId="ac">
    <w:name w:val="annotation text"/>
    <w:basedOn w:val="a"/>
    <w:link w:val="ad"/>
    <w:uiPriority w:val="99"/>
    <w:semiHidden/>
    <w:rsid w:val="00761689"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76168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76168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rsid w:val="0076168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76168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761689"/>
    <w:pPr>
      <w:numPr>
        <w:numId w:val="12"/>
      </w:numPr>
    </w:pPr>
  </w:style>
  <w:style w:type="paragraph" w:styleId="ae">
    <w:name w:val="List Number"/>
    <w:basedOn w:val="a"/>
    <w:uiPriority w:val="99"/>
    <w:rsid w:val="0076168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  <w:lang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  <w:lang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  <w:lang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BE7D2E2-BD05-4F13-AFD5-9F54A28D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2002</Words>
  <Characters>13360</Characters>
  <Application>Microsoft Office Word</Application>
  <DocSecurity>0</DocSecurity>
  <Lines>111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Groza</dc:creator>
  <cp:lastModifiedBy>Kirill</cp:lastModifiedBy>
  <cp:revision>2</cp:revision>
  <cp:lastPrinted>2019-07-11T15:15:00Z</cp:lastPrinted>
  <dcterms:created xsi:type="dcterms:W3CDTF">2019-07-12T06:18:00Z</dcterms:created>
  <dcterms:modified xsi:type="dcterms:W3CDTF">2019-07-12T06:18:00Z</dcterms:modified>
</cp:coreProperties>
</file>