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C8" w:rsidRPr="00710563" w:rsidRDefault="00E71CC8" w:rsidP="00E71CC8">
      <w:pPr>
        <w:spacing w:after="0"/>
        <w:ind w:left="4961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t>3</w:t>
      </w:r>
    </w:p>
    <w:p w:rsidR="00E71CC8" w:rsidRPr="00710563" w:rsidRDefault="00E71CC8" w:rsidP="00E71CC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14</w:t>
      </w: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червня 2019 року №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1010</w:t>
      </w:r>
    </w:p>
    <w:p w:rsidR="00E71CC8" w:rsidRPr="00710563" w:rsidRDefault="00E71CC8" w:rsidP="00E71CC8">
      <w:pPr>
        <w:spacing w:after="0"/>
        <w:ind w:left="4961" w:firstLine="0"/>
        <w:jc w:val="center"/>
        <w:rPr>
          <w:rFonts w:eastAsia="Calibri"/>
          <w:b/>
          <w:i/>
          <w:color w:val="000000"/>
          <w:sz w:val="16"/>
          <w:szCs w:val="24"/>
          <w:lang w:eastAsia="uk-UA"/>
        </w:rPr>
      </w:pPr>
    </w:p>
    <w:p w:rsidR="00E71CC8" w:rsidRPr="00710563" w:rsidRDefault="00E71CC8" w:rsidP="00E71CC8">
      <w:pPr>
        <w:spacing w:after="0"/>
        <w:ind w:left="4248" w:firstLine="0"/>
        <w:jc w:val="center"/>
        <w:rPr>
          <w:rFonts w:eastAsia="Calibri"/>
          <w:b/>
          <w:i/>
          <w:color w:val="000000"/>
          <w:sz w:val="4"/>
          <w:szCs w:val="12"/>
          <w:lang w:eastAsia="uk-UA"/>
        </w:rPr>
      </w:pPr>
    </w:p>
    <w:p w:rsidR="00E71CC8" w:rsidRPr="00710563" w:rsidRDefault="00E71CC8" w:rsidP="00E71CC8">
      <w:pPr>
        <w:spacing w:after="0"/>
        <w:ind w:left="4962" w:firstLine="0"/>
        <w:jc w:val="right"/>
        <w:rPr>
          <w:rFonts w:eastAsia="Calibri"/>
          <w:color w:val="000000"/>
          <w:sz w:val="24"/>
          <w:szCs w:val="28"/>
          <w:lang w:eastAsia="uk-UA"/>
        </w:rPr>
      </w:pPr>
      <w:r w:rsidRPr="00710563">
        <w:rPr>
          <w:rFonts w:eastAsia="Calibri"/>
          <w:color w:val="000000"/>
          <w:sz w:val="24"/>
          <w:szCs w:val="28"/>
          <w:lang w:eastAsia="uk-UA"/>
        </w:rPr>
        <w:t>форма № 2</w:t>
      </w:r>
    </w:p>
    <w:p w:rsidR="00E71CC8" w:rsidRPr="00710563" w:rsidRDefault="00E71CC8" w:rsidP="00E71CC8">
      <w:pPr>
        <w:spacing w:before="100" w:beforeAutospacing="1"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710563">
        <w:rPr>
          <w:rFonts w:eastAsia="Calibri"/>
          <w:b/>
          <w:color w:val="000000"/>
          <w:szCs w:val="28"/>
          <w:lang w:eastAsia="uk-UA"/>
        </w:rPr>
        <w:t xml:space="preserve">ЗВІТ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 xml:space="preserve">про формування виборчого фонду політичної партії,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 xml:space="preserve">кандидати в народні депутати України від якої зареєстровані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>в загальнодержавному багатомандатному виборчому окрузі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8"/>
          <w:lang w:eastAsia="uk-UA"/>
        </w:rPr>
      </w:pP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____</w:t>
      </w:r>
    </w:p>
    <w:p w:rsidR="00E71CC8" w:rsidRPr="008353E3" w:rsidRDefault="00E71CC8" w:rsidP="00E71CC8">
      <w:pPr>
        <w:spacing w:after="12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8353E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8353E3">
        <w:rPr>
          <w:rFonts w:eastAsia="Calibri"/>
          <w:color w:val="000000"/>
          <w:sz w:val="18"/>
          <w:szCs w:val="18"/>
          <w:lang w:eastAsia="uk-UA"/>
        </w:rPr>
        <w:br/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  <w:t>за період з "26 червня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>"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71CC8" w:rsidRDefault="00E71CC8" w:rsidP="00E71CC8">
      <w:pPr>
        <w:spacing w:before="100" w:beforeAutospacing="1" w:after="0"/>
        <w:ind w:firstLine="0"/>
        <w:jc w:val="center"/>
        <w:rPr>
          <w:szCs w:val="28"/>
        </w:rPr>
      </w:pPr>
      <w:r>
        <w:rPr>
          <w:szCs w:val="28"/>
        </w:rPr>
        <w:t>ПОЛІТИЧНА ПАРТІЯ «ВСЕУКРАЇНСЬКЕ ОБ’ЄДНАННЯ</w:t>
      </w:r>
    </w:p>
    <w:p w:rsidR="00E71CC8" w:rsidRPr="008353E3" w:rsidRDefault="00E71CC8" w:rsidP="00E71CC8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szCs w:val="28"/>
        </w:rPr>
        <w:t>«БАТЬКІВЩИНА»</w:t>
      </w:r>
      <w:r w:rsidRPr="00710563">
        <w:rPr>
          <w:rFonts w:eastAsia="Calibri"/>
          <w:color w:val="000000"/>
          <w:sz w:val="24"/>
          <w:szCs w:val="24"/>
        </w:rPr>
        <w:br/>
      </w:r>
      <w:r w:rsidRPr="008353E3">
        <w:rPr>
          <w:rFonts w:eastAsia="Calibri"/>
          <w:color w:val="000000"/>
          <w:sz w:val="18"/>
          <w:szCs w:val="18"/>
        </w:rPr>
        <w:t>(повна назва політичної партії)</w:t>
      </w:r>
      <w:r w:rsidRPr="008353E3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АКЦІОНЕРНЕ ТОВАРИСТВО «МЕГАБАНК» Код ЄДРПОУ 09804119 №26418262 в гривнях</w:t>
      </w:r>
      <w:r w:rsidRPr="00710563">
        <w:rPr>
          <w:rFonts w:eastAsia="Calibri"/>
          <w:color w:val="000000"/>
          <w:sz w:val="24"/>
          <w:szCs w:val="24"/>
        </w:rPr>
        <w:t xml:space="preserve"> _____________________________________________________________</w:t>
      </w:r>
      <w:r w:rsidRPr="00710563">
        <w:rPr>
          <w:rFonts w:eastAsia="Calibri"/>
          <w:color w:val="000000"/>
          <w:sz w:val="24"/>
          <w:szCs w:val="24"/>
        </w:rPr>
        <w:br/>
      </w:r>
      <w:r w:rsidRPr="008353E3">
        <w:rPr>
          <w:rFonts w:eastAsia="Calibri"/>
          <w:color w:val="000000"/>
          <w:sz w:val="18"/>
          <w:szCs w:val="18"/>
        </w:rPr>
        <w:t xml:space="preserve">(назва та код банку, в якому відкрито накопичувальний рахунок, № рахунку) </w:t>
      </w:r>
    </w:p>
    <w:p w:rsidR="00E71CC8" w:rsidRPr="00710563" w:rsidRDefault="00E71CC8" w:rsidP="00E71CC8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710563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E71CC8" w:rsidRPr="00710563" w:rsidRDefault="00E71CC8" w:rsidP="00E71CC8">
      <w:pPr>
        <w:spacing w:after="0"/>
        <w:ind w:firstLine="0"/>
        <w:rPr>
          <w:rFonts w:eastAsia="Calibri"/>
          <w:color w:val="000000"/>
          <w:sz w:val="8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701"/>
      </w:tblGrid>
      <w:tr w:rsidR="00E71CC8" w:rsidRPr="00710563" w:rsidTr="006856E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2"/>
                <w:szCs w:val="24"/>
              </w:rPr>
              <w:t>Код статті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2"/>
                <w:szCs w:val="24"/>
              </w:rPr>
              <w:t>Найменування статті</w:t>
            </w:r>
            <w:r w:rsidRPr="00710563">
              <w:rPr>
                <w:rFonts w:eastAsia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2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2"/>
                <w:szCs w:val="24"/>
              </w:rPr>
              <w:t xml:space="preserve">Сума </w:t>
            </w:r>
            <w:r w:rsidRPr="00710563">
              <w:rPr>
                <w:rFonts w:eastAsia="Calibri"/>
                <w:b/>
                <w:bCs/>
                <w:color w:val="000000"/>
                <w:sz w:val="22"/>
                <w:szCs w:val="24"/>
              </w:rPr>
              <w:br/>
              <w:t>(грн)</w:t>
            </w:r>
          </w:p>
        </w:tc>
      </w:tr>
      <w:tr w:rsidR="00E71CC8" w:rsidRPr="00710563" w:rsidTr="006856E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1. Надходження коштів на накопичувальний рахунок виборчого фонду партії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партії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35039604,50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Добровільні внески </w:t>
            </w:r>
            <w:r w:rsidRPr="00710563">
              <w:rPr>
                <w:color w:val="000000"/>
                <w:sz w:val="24"/>
                <w:szCs w:val="24"/>
              </w:rPr>
              <w:t>юридичних осіб, у тому числі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710563">
              <w:rPr>
                <w:rFonts w:eastAsia="Calibri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710563">
              <w:rPr>
                <w:rFonts w:eastAsia="Calibri"/>
                <w:bCs/>
                <w:i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710563">
              <w:rPr>
                <w:rFonts w:eastAsia="Calibri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710563">
              <w:rPr>
                <w:rFonts w:eastAsia="Calibri"/>
                <w:bCs/>
                <w:i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Добровільні внески</w:t>
            </w:r>
            <w:r w:rsidRPr="00710563">
              <w:rPr>
                <w:color w:val="000000"/>
                <w:sz w:val="24"/>
                <w:szCs w:val="24"/>
              </w:rPr>
              <w:t xml:space="preserve"> фізичних осіб, у тому числі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710563">
              <w:rPr>
                <w:rFonts w:eastAsia="Calibri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C8" w:rsidRPr="00710563" w:rsidRDefault="00E71CC8" w:rsidP="006856E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710563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710563">
              <w:rPr>
                <w:rFonts w:eastAsia="Calibri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C8" w:rsidRPr="00710563" w:rsidRDefault="00E71CC8" w:rsidP="006856E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710563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10563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Усього надійшло коштів на накопичувальний рахунок виборчого фонду партії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(1 + 3 + 4 + 12)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35039604,50</w:t>
            </w:r>
          </w:p>
        </w:tc>
      </w:tr>
      <w:tr w:rsidR="00E71CC8" w:rsidRPr="00710563" w:rsidTr="006856E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із накопичувального рахунку виборчого фонду партії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(2100 + 2400)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накопичувального рахунку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Повернення особам внесків, що надійшли до виборчого фонду пізніше, ніж за день до дня голосування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(3110 + 3120 + 3210 + 3220)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710563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накопичувального рахунку, в разі неможливості їх повернення відповідним особам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10563">
              <w:rPr>
                <w:rFonts w:eastAsia="Calibri"/>
                <w:bCs/>
                <w:sz w:val="24"/>
                <w:szCs w:val="24"/>
              </w:rPr>
              <w:t>3220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Перерахування банком до Державного бюджету України внесків, що надійшли до виборчих фондів пізніше ніж за день до дня голосування, у разі неможливості їх повернення банком відповідним особам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пов’язан</w:t>
            </w:r>
            <w:r w:rsidRPr="00710563">
              <w:rPr>
                <w:rFonts w:eastAsia="Calibri"/>
                <w:b/>
                <w:bCs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 xml:space="preserve">Опублікування реквізитів накопичувального рахунку </w:t>
            </w:r>
            <w:r w:rsidRPr="00710563">
              <w:rPr>
                <w:rFonts w:eastAsia="Calibri"/>
                <w:b/>
                <w:bCs/>
                <w:sz w:val="24"/>
                <w:szCs w:val="24"/>
              </w:rPr>
              <w:br/>
              <w:t>в друкованих засобах масової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Усього перераховано коштів із накопичувального рахунку виборчого фонду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(2000 + 3000 +4000 + 5000 + 6000)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E71CC8" w:rsidRPr="00710563" w:rsidTr="006856E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Загальний розмір виборчого фонду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(1 + 3 + 4 +12) − (2000 + 3000 + 4000 + 5000 + 6000)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35039604,50</w:t>
            </w:r>
          </w:p>
        </w:tc>
      </w:tr>
      <w:tr w:rsidR="00E71CC8" w:rsidRPr="00710563" w:rsidTr="00685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sz w:val="24"/>
                <w:szCs w:val="24"/>
              </w:rPr>
              <w:t>Перерахування коштів з накопичувального рахунку виборчого фонду на поточний рахунок виборчого фонду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35039604,50</w:t>
            </w:r>
          </w:p>
        </w:tc>
      </w:tr>
      <w:tr w:rsidR="00E71CC8" w:rsidRPr="00710563" w:rsidTr="006856E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spacing w:before="40" w:after="40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Залишок коштів на накопичувальному рахунку виборчого фонду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(1 + 3 + 4 +12) − (2000 + 3000 + 4000 + 5000 + 6000) –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spacing w:before="40" w:after="4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E71CC8" w:rsidRPr="00710563" w:rsidRDefault="00E71CC8" w:rsidP="00E71CC8">
      <w:pPr>
        <w:spacing w:before="100" w:beforeAutospacing="1" w:after="120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Звіт подано "13</w:t>
      </w:r>
      <w:r w:rsidRPr="00710563">
        <w:rPr>
          <w:rFonts w:eastAsia="Calibri"/>
          <w:sz w:val="24"/>
          <w:szCs w:val="24"/>
        </w:rPr>
        <w:t xml:space="preserve">" </w:t>
      </w:r>
      <w:r>
        <w:rPr>
          <w:rFonts w:eastAsia="Calibri"/>
          <w:sz w:val="24"/>
          <w:szCs w:val="24"/>
        </w:rPr>
        <w:t xml:space="preserve">липня </w:t>
      </w:r>
      <w:r w:rsidRPr="00710563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19</w:t>
      </w:r>
      <w:r w:rsidRPr="00710563">
        <w:rPr>
          <w:rFonts w:eastAsia="Calibri"/>
          <w:sz w:val="24"/>
          <w:szCs w:val="24"/>
        </w:rPr>
        <w:t xml:space="preserve"> року</w:t>
      </w:r>
    </w:p>
    <w:p w:rsidR="00E71CC8" w:rsidRPr="00B034FE" w:rsidRDefault="00E71CC8" w:rsidP="00E71CC8">
      <w:pPr>
        <w:spacing w:after="0"/>
        <w:ind w:firstLine="0"/>
        <w:jc w:val="left"/>
        <w:rPr>
          <w:rFonts w:eastAsia="Calibri"/>
          <w:sz w:val="18"/>
          <w:szCs w:val="18"/>
        </w:rPr>
      </w:pPr>
      <w:r w:rsidRPr="00710563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710563">
        <w:rPr>
          <w:rFonts w:eastAsia="Calibri"/>
          <w:color w:val="000000"/>
          <w:sz w:val="24"/>
          <w:szCs w:val="24"/>
        </w:rPr>
        <w:br/>
        <w:t xml:space="preserve">накопичувального рахунку </w:t>
      </w:r>
      <w:r w:rsidRPr="00710563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</w:t>
      </w:r>
      <w:r>
        <w:rPr>
          <w:rFonts w:eastAsia="Calibri"/>
          <w:color w:val="000000"/>
          <w:sz w:val="24"/>
          <w:szCs w:val="24"/>
        </w:rPr>
        <w:t xml:space="preserve">  ________</w:t>
      </w:r>
      <w:r w:rsidRPr="00710563">
        <w:rPr>
          <w:rFonts w:eastAsia="Calibri"/>
          <w:color w:val="000000"/>
          <w:sz w:val="24"/>
          <w:szCs w:val="24"/>
        </w:rPr>
        <w:t xml:space="preserve">      </w:t>
      </w:r>
      <w:r>
        <w:rPr>
          <w:rFonts w:eastAsia="Calibri"/>
          <w:color w:val="000000"/>
          <w:sz w:val="24"/>
          <w:szCs w:val="24"/>
        </w:rPr>
        <w:t xml:space="preserve">                                         </w:t>
      </w:r>
      <w:r w:rsidRPr="007105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Крулько І.І.</w:t>
      </w:r>
      <w:r w:rsidRPr="00710563">
        <w:rPr>
          <w:rFonts w:eastAsia="Calibri"/>
          <w:color w:val="000000"/>
          <w:sz w:val="24"/>
          <w:szCs w:val="24"/>
        </w:rPr>
        <w:br/>
      </w:r>
      <w:r w:rsidRPr="00B034FE">
        <w:rPr>
          <w:rFonts w:eastAsia="Calibri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eastAsia="Calibri"/>
          <w:color w:val="000000"/>
          <w:sz w:val="18"/>
          <w:szCs w:val="18"/>
        </w:rPr>
        <w:t xml:space="preserve">                       </w:t>
      </w:r>
      <w:r w:rsidRPr="00B034FE">
        <w:rPr>
          <w:rFonts w:eastAsia="Calibri"/>
          <w:color w:val="000000"/>
          <w:sz w:val="18"/>
          <w:szCs w:val="18"/>
        </w:rPr>
        <w:t xml:space="preserve">   (підпис)</w:t>
      </w:r>
      <w:r w:rsidRPr="00B034FE">
        <w:rPr>
          <w:rFonts w:eastAsia="Calibri"/>
          <w:sz w:val="18"/>
          <w:szCs w:val="18"/>
        </w:rPr>
        <w:t xml:space="preserve">                                                </w:t>
      </w:r>
      <w:r>
        <w:rPr>
          <w:rFonts w:eastAsia="Calibri"/>
          <w:sz w:val="18"/>
          <w:szCs w:val="18"/>
        </w:rPr>
        <w:t xml:space="preserve">       </w:t>
      </w:r>
      <w:r w:rsidRPr="00B034FE">
        <w:rPr>
          <w:rFonts w:eastAsia="Calibri"/>
          <w:sz w:val="18"/>
          <w:szCs w:val="18"/>
        </w:rPr>
        <w:t xml:space="preserve"> (прізвище та ініціали)</w:t>
      </w:r>
    </w:p>
    <w:p w:rsidR="00E71CC8" w:rsidRPr="00E72D63" w:rsidRDefault="00E71CC8" w:rsidP="00E71CC8">
      <w:pPr>
        <w:spacing w:after="0"/>
        <w:ind w:firstLine="0"/>
        <w:jc w:val="left"/>
        <w:rPr>
          <w:rFonts w:eastAsia="Calibri"/>
          <w:color w:val="000000"/>
          <w:sz w:val="12"/>
          <w:szCs w:val="28"/>
        </w:rPr>
      </w:pPr>
    </w:p>
    <w:p w:rsidR="00E71CC8" w:rsidRDefault="00E71CC8" w:rsidP="00E71CC8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71CC8" w:rsidRDefault="00E71CC8" w:rsidP="00E71CC8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71CC8" w:rsidRDefault="00E71CC8" w:rsidP="00E71CC8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71CC8" w:rsidRDefault="00E71CC8" w:rsidP="00E71CC8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71CC8" w:rsidRPr="00B034FE" w:rsidRDefault="00E71CC8" w:rsidP="00E71CC8">
      <w:pPr>
        <w:spacing w:after="0"/>
        <w:ind w:firstLine="0"/>
        <w:jc w:val="left"/>
        <w:rPr>
          <w:rFonts w:eastAsia="Calibri"/>
          <w:sz w:val="18"/>
          <w:szCs w:val="18"/>
        </w:rPr>
      </w:pPr>
    </w:p>
    <w:p w:rsidR="00E71CC8" w:rsidRPr="00710563" w:rsidRDefault="00E71CC8" w:rsidP="00E71CC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E71CC8" w:rsidRPr="00710563" w:rsidRDefault="00E71CC8" w:rsidP="00E71CC8">
      <w:pPr>
        <w:spacing w:after="0"/>
        <w:ind w:left="424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bookmarkStart w:id="0" w:name="_Toc247003845"/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даток </w:t>
      </w: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t>4</w:t>
      </w:r>
    </w:p>
    <w:p w:rsidR="00E71CC8" w:rsidRPr="00710563" w:rsidRDefault="00E71CC8" w:rsidP="00E71CC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E71CC8" w:rsidRPr="00710563" w:rsidRDefault="00E71CC8" w:rsidP="00E71CC8">
      <w:pPr>
        <w:spacing w:after="0"/>
        <w:ind w:left="4253" w:firstLine="0"/>
        <w:jc w:val="center"/>
        <w:rPr>
          <w:rFonts w:eastAsia="Calibri"/>
          <w:sz w:val="10"/>
          <w:szCs w:val="10"/>
          <w:lang w:eastAsia="uk-UA"/>
        </w:rPr>
      </w:pPr>
    </w:p>
    <w:p w:rsidR="00E71CC8" w:rsidRPr="00366815" w:rsidRDefault="00E71CC8" w:rsidP="00E71CC8">
      <w:pPr>
        <w:spacing w:after="0"/>
        <w:ind w:firstLine="0"/>
        <w:jc w:val="center"/>
        <w:rPr>
          <w:rFonts w:eastAsia="Calibri"/>
          <w:b/>
          <w:sz w:val="14"/>
          <w:szCs w:val="28"/>
          <w:lang w:eastAsia="uk-UA"/>
        </w:rPr>
      </w:pPr>
    </w:p>
    <w:p w:rsidR="00E71CC8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710563">
        <w:rPr>
          <w:rFonts w:eastAsia="Calibri"/>
          <w:b/>
          <w:szCs w:val="28"/>
          <w:lang w:eastAsia="uk-UA"/>
        </w:rPr>
        <w:t>РОЗШИФРОВКА</w:t>
      </w:r>
      <w:r w:rsidRPr="00710563">
        <w:rPr>
          <w:rFonts w:eastAsia="Calibri"/>
          <w:b/>
          <w:szCs w:val="28"/>
          <w:lang w:eastAsia="uk-UA"/>
        </w:rPr>
        <w:br/>
        <w:t xml:space="preserve">до Звіту </w:t>
      </w:r>
      <w:bookmarkEnd w:id="0"/>
      <w:r w:rsidRPr="00710563">
        <w:rPr>
          <w:rFonts w:eastAsia="Calibri"/>
          <w:b/>
          <w:szCs w:val="28"/>
          <w:lang w:eastAsia="uk-UA"/>
        </w:rPr>
        <w:t xml:space="preserve">про формування виборчого фонду політичної партії, </w:t>
      </w:r>
      <w:r w:rsidRPr="00710563">
        <w:rPr>
          <w:rFonts w:eastAsia="Calibri"/>
          <w:b/>
          <w:szCs w:val="28"/>
          <w:lang w:eastAsia="uk-UA"/>
        </w:rPr>
        <w:br/>
      </w:r>
      <w:r w:rsidRPr="00710563">
        <w:rPr>
          <w:rFonts w:eastAsia="Calibri"/>
          <w:b/>
          <w:color w:val="000000"/>
          <w:szCs w:val="28"/>
          <w:lang w:eastAsia="uk-UA"/>
        </w:rPr>
        <w:t xml:space="preserve">кандидати в народні депутати України від якої зареєстровані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>в загальнодержавному багатомандатному виборчому окрузі (форми № 2)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E71CC8" w:rsidRPr="00E72D63" w:rsidRDefault="00E71CC8" w:rsidP="00E71CC8">
      <w:pPr>
        <w:spacing w:after="12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E72D6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E72D63">
        <w:rPr>
          <w:rFonts w:eastAsia="Calibri"/>
          <w:color w:val="000000"/>
          <w:sz w:val="18"/>
          <w:szCs w:val="18"/>
          <w:lang w:eastAsia="uk-UA"/>
        </w:rPr>
        <w:br/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26</w:t>
      </w:r>
      <w:r w:rsidRPr="00710563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>червня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E71CC8" w:rsidRDefault="00E71CC8" w:rsidP="00E71CC8">
      <w:pPr>
        <w:spacing w:before="100" w:beforeAutospacing="1" w:after="0"/>
        <w:ind w:firstLine="0"/>
        <w:jc w:val="center"/>
        <w:rPr>
          <w:szCs w:val="28"/>
        </w:rPr>
      </w:pPr>
      <w:r w:rsidRPr="00710563">
        <w:rPr>
          <w:rFonts w:eastAsia="Calibri"/>
          <w:color w:val="000000"/>
          <w:sz w:val="24"/>
          <w:szCs w:val="24"/>
        </w:rPr>
        <w:t>_</w:t>
      </w:r>
      <w:r w:rsidRPr="00BD2C11">
        <w:rPr>
          <w:szCs w:val="28"/>
        </w:rPr>
        <w:t xml:space="preserve"> </w:t>
      </w:r>
      <w:r>
        <w:rPr>
          <w:szCs w:val="28"/>
        </w:rPr>
        <w:t>ПОЛІТИЧНА ПАРТІЯ «ВСЕУКРАЇНСЬКЕ ОБ’ЄДНАННЯ</w:t>
      </w:r>
    </w:p>
    <w:p w:rsidR="00D56368" w:rsidRDefault="00E71CC8" w:rsidP="00D56368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szCs w:val="28"/>
        </w:rPr>
        <w:t>«БАТЬКІВЩИНА»</w:t>
      </w:r>
      <w:r w:rsidRPr="00710563">
        <w:rPr>
          <w:rFonts w:eastAsia="Calibri"/>
          <w:color w:val="000000"/>
          <w:sz w:val="24"/>
          <w:szCs w:val="24"/>
        </w:rPr>
        <w:br/>
      </w:r>
      <w:r w:rsidRPr="00E72D63">
        <w:rPr>
          <w:rFonts w:eastAsia="Calibri"/>
          <w:color w:val="000000"/>
          <w:sz w:val="18"/>
          <w:szCs w:val="18"/>
        </w:rPr>
        <w:t>(повна назва політичної партії)</w:t>
      </w:r>
      <w:r w:rsidRPr="00E72D63">
        <w:rPr>
          <w:rFonts w:eastAsia="Calibri"/>
          <w:color w:val="000000"/>
          <w:sz w:val="18"/>
          <w:szCs w:val="18"/>
        </w:rPr>
        <w:br/>
      </w:r>
      <w:r w:rsidRPr="00710563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АКЦІОНЕРНЕ ТОВАРИСТВО «МЕГАБАНК» Код ЄДРПОУ 09804119 №26418262 в гривнях</w:t>
      </w:r>
      <w:r w:rsidRPr="00710563">
        <w:rPr>
          <w:rFonts w:eastAsia="Calibri"/>
          <w:color w:val="000000"/>
          <w:sz w:val="24"/>
          <w:szCs w:val="24"/>
        </w:rPr>
        <w:t xml:space="preserve"> ____________________________________________________________</w:t>
      </w:r>
      <w:r w:rsidRPr="00710563">
        <w:rPr>
          <w:rFonts w:eastAsia="Calibri"/>
          <w:color w:val="000000"/>
          <w:sz w:val="24"/>
          <w:szCs w:val="24"/>
        </w:rPr>
        <w:br/>
      </w:r>
      <w:r w:rsidRPr="00E72D63">
        <w:rPr>
          <w:rFonts w:eastAsia="Calibri"/>
          <w:color w:val="000000"/>
          <w:sz w:val="18"/>
          <w:szCs w:val="18"/>
        </w:rPr>
        <w:t xml:space="preserve">(назва та код банку, в якому відкрито накопичувальний рахунок, № рахунку) </w:t>
      </w:r>
      <w:bookmarkStart w:id="1" w:name="_Toc247003846"/>
    </w:p>
    <w:p w:rsidR="00E71CC8" w:rsidRDefault="00E71CC8" w:rsidP="00D56368">
      <w:pPr>
        <w:spacing w:before="100" w:beforeAutospacing="1"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накопичувальний рахунок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власних коштів партії </w:t>
      </w:r>
      <w:bookmarkEnd w:id="1"/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10563">
        <w:rPr>
          <w:rFonts w:eastAsia="Calibri"/>
          <w:bCs/>
          <w:color w:val="000000"/>
          <w:sz w:val="24"/>
          <w:szCs w:val="24"/>
          <w:lang w:eastAsia="uk-UA"/>
        </w:rPr>
        <w:t>(код статті 1)</w:t>
      </w:r>
    </w:p>
    <w:tbl>
      <w:tblPr>
        <w:tblpPr w:leftFromText="180" w:rightFromText="180" w:vertAnchor="text" w:horzAnchor="margin" w:tblpY="346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860"/>
        <w:gridCol w:w="2860"/>
        <w:gridCol w:w="2861"/>
      </w:tblGrid>
      <w:tr w:rsidR="00DE21AA" w:rsidRPr="001738D5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1738D5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1738D5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1738D5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1738D5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E21AA" w:rsidRPr="001738D5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1738D5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27.06.19.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6000000,00</w:t>
            </w:r>
          </w:p>
        </w:tc>
      </w:tr>
      <w:tr w:rsidR="00DE21AA" w:rsidRPr="001738D5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1738D5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90000,00</w:t>
            </w:r>
          </w:p>
        </w:tc>
      </w:tr>
      <w:tr w:rsidR="00DE21AA" w:rsidRPr="001738D5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1738D5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4604,50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445000,00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lastRenderedPageBreak/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A739F7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739F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C320D1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6856E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10.07.19.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6000000,00</w:t>
            </w:r>
          </w:p>
        </w:tc>
      </w:tr>
      <w:tr w:rsidR="00DE21AA" w:rsidRPr="00C320D1" w:rsidTr="00DE21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C320D1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AA" w:rsidRDefault="00DE21AA" w:rsidP="00DE21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spacing w:after="0"/>
              <w:ind w:firstLine="0"/>
              <w:jc w:val="right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35039604,50</w:t>
            </w:r>
          </w:p>
        </w:tc>
      </w:tr>
    </w:tbl>
    <w:p w:rsidR="00DE21AA" w:rsidRDefault="00DE21AA" w:rsidP="00D56368">
      <w:pPr>
        <w:spacing w:before="100" w:beforeAutospacing="1"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E71CC8" w:rsidRPr="00710563" w:rsidRDefault="00E71CC8" w:rsidP="00E71CC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2. Відомості про надходження на накопичувальний рахунок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710563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10563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16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32"/>
        <w:gridCol w:w="1433"/>
        <w:gridCol w:w="1432"/>
        <w:gridCol w:w="1433"/>
        <w:gridCol w:w="1432"/>
        <w:gridCol w:w="1433"/>
      </w:tblGrid>
      <w:tr w:rsidR="00E71CC8" w:rsidRPr="001C7FEC" w:rsidTr="006856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color w:val="000000"/>
                <w:sz w:val="14"/>
                <w:szCs w:val="14"/>
                <w:lang w:eastAsia="uk-UA"/>
              </w:rPr>
              <w:t>Місцезнаход</w:t>
            </w:r>
            <w:r w:rsidRPr="001C7FEC">
              <w:rPr>
                <w:b/>
                <w:color w:val="000000"/>
                <w:sz w:val="14"/>
                <w:szCs w:val="14"/>
                <w:lang w:eastAsia="uk-UA"/>
              </w:rPr>
              <w:t xml:space="preserve">ження </w:t>
            </w:r>
            <w:r w:rsidRPr="001C7FEC">
              <w:rPr>
                <w:b/>
                <w:sz w:val="14"/>
                <w:szCs w:val="14"/>
                <w:lang w:eastAsia="uk-UA"/>
              </w:rPr>
              <w:t>платника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ascii="Arial" w:eastAsia="Calibri" w:hAnsi="Arial" w:cs="Arial"/>
          <w:b/>
          <w:bCs/>
          <w:color w:val="000000"/>
          <w:sz w:val="18"/>
          <w:szCs w:val="28"/>
          <w:lang w:eastAsia="uk-UA"/>
        </w:rPr>
      </w:pP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3. Відомості про надходження на накопичувальний рахунок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10563">
        <w:rPr>
          <w:rFonts w:eastAsia="Calibri"/>
          <w:bCs/>
          <w:color w:val="000000"/>
          <w:sz w:val="24"/>
          <w:szCs w:val="24"/>
          <w:lang w:eastAsia="uk-UA"/>
        </w:rPr>
        <w:t>(код статті 4)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16"/>
          <w:lang w:eastAsia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0"/>
        <w:gridCol w:w="1230"/>
        <w:gridCol w:w="1230"/>
        <w:gridCol w:w="1231"/>
        <w:gridCol w:w="1230"/>
        <w:gridCol w:w="1230"/>
        <w:gridCol w:w="1231"/>
      </w:tblGrid>
      <w:tr w:rsidR="00E71CC8" w:rsidRPr="001C7FEC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’</w:t>
            </w: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я,</w:t>
            </w:r>
          </w:p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C7FEC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b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b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7FEC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1C7FEC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710563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накопичувальний рахунок внесків </w:t>
      </w:r>
      <w:r w:rsidRPr="00710563">
        <w:rPr>
          <w:rFonts w:eastAsia="Calibri"/>
          <w:b/>
          <w:sz w:val="24"/>
          <w:szCs w:val="28"/>
          <w:lang w:eastAsia="uk-UA"/>
        </w:rPr>
        <w:br/>
      </w:r>
      <w:r w:rsidRPr="00710563">
        <w:rPr>
          <w:b/>
          <w:sz w:val="24"/>
          <w:szCs w:val="24"/>
          <w:lang w:eastAsia="uk-UA"/>
        </w:rPr>
        <w:t>юридичних осіб</w:t>
      </w:r>
      <w:r w:rsidRPr="00710563">
        <w:rPr>
          <w:rFonts w:eastAsia="Calibri"/>
          <w:b/>
          <w:sz w:val="24"/>
          <w:szCs w:val="28"/>
          <w:lang w:eastAsia="uk-UA"/>
        </w:rPr>
        <w:t xml:space="preserve">, </w:t>
      </w:r>
      <w:r w:rsidRPr="00710563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710563">
        <w:rPr>
          <w:rFonts w:eastAsia="Calibri"/>
          <w:sz w:val="24"/>
          <w:szCs w:val="28"/>
          <w:lang w:eastAsia="uk-UA"/>
        </w:rPr>
        <w:t>(код статті 10)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437"/>
        <w:gridCol w:w="1438"/>
        <w:gridCol w:w="1438"/>
        <w:gridCol w:w="1438"/>
        <w:gridCol w:w="1438"/>
        <w:gridCol w:w="1438"/>
      </w:tblGrid>
      <w:tr w:rsidR="00E71CC8" w:rsidRPr="001738D5" w:rsidTr="006856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A40813" w:rsidTr="006856E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A40813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4081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A40813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A40813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A40813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A40813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A40813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A40813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710563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накопичувальний рахунок внесків </w:t>
      </w:r>
      <w:r w:rsidRPr="00710563">
        <w:rPr>
          <w:rFonts w:eastAsia="Calibri"/>
          <w:b/>
          <w:sz w:val="24"/>
          <w:szCs w:val="28"/>
          <w:lang w:eastAsia="uk-UA"/>
        </w:rPr>
        <w:br/>
      </w:r>
      <w:r w:rsidRPr="00710563">
        <w:rPr>
          <w:b/>
          <w:sz w:val="24"/>
          <w:szCs w:val="24"/>
          <w:lang w:eastAsia="uk-UA"/>
        </w:rPr>
        <w:t>фізичних осіб</w:t>
      </w:r>
      <w:r w:rsidRPr="00710563">
        <w:rPr>
          <w:rFonts w:eastAsia="Calibri"/>
          <w:b/>
          <w:sz w:val="24"/>
          <w:szCs w:val="28"/>
          <w:lang w:eastAsia="uk-UA"/>
        </w:rPr>
        <w:t xml:space="preserve">, </w:t>
      </w:r>
      <w:r w:rsidRPr="00710563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710563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E71CC8" w:rsidRPr="001738D5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’</w:t>
            </w: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я,</w:t>
            </w:r>
          </w:p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738D5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b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b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E71CC8" w:rsidRPr="00710563" w:rsidRDefault="00E71CC8" w:rsidP="00E71CC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710563">
        <w:rPr>
          <w:rFonts w:eastAsia="Calibri"/>
          <w:b/>
          <w:sz w:val="24"/>
          <w:szCs w:val="24"/>
          <w:lang w:eastAsia="uk-UA"/>
        </w:rPr>
        <w:t xml:space="preserve">надходження внесків юридичних осіб, розмір яких перевищує розмір, визначений частиною другою статті 50 Закону України </w:t>
      </w:r>
      <w:r>
        <w:rPr>
          <w:rFonts w:eastAsia="Calibri"/>
          <w:b/>
          <w:sz w:val="24"/>
          <w:szCs w:val="24"/>
          <w:lang w:eastAsia="uk-UA"/>
        </w:rPr>
        <w:br/>
      </w:r>
      <w:r w:rsidRPr="00710563">
        <w:rPr>
          <w:rFonts w:eastAsia="Calibri"/>
          <w:b/>
          <w:sz w:val="24"/>
          <w:szCs w:val="24"/>
          <w:lang w:eastAsia="uk-UA"/>
        </w:rPr>
        <w:t>"Про вибори народних депутатів України"</w:t>
      </w: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10563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324"/>
        <w:gridCol w:w="1450"/>
        <w:gridCol w:w="1450"/>
        <w:gridCol w:w="1450"/>
        <w:gridCol w:w="1450"/>
        <w:gridCol w:w="1450"/>
      </w:tblGrid>
      <w:tr w:rsidR="00E71CC8" w:rsidRPr="001738D5" w:rsidTr="006856E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b/>
                <w:color w:val="000000"/>
                <w:sz w:val="14"/>
                <w:szCs w:val="14"/>
                <w:lang w:eastAsia="uk-UA"/>
              </w:rPr>
              <w:t xml:space="preserve">Місцезнаход-ження </w:t>
            </w:r>
            <w:r w:rsidRPr="001738D5">
              <w:rPr>
                <w:b/>
                <w:sz w:val="14"/>
                <w:szCs w:val="14"/>
                <w:lang w:eastAsia="uk-UA"/>
              </w:rPr>
              <w:t>платника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1738D5" w:rsidTr="006856E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710563">
        <w:rPr>
          <w:rFonts w:eastAsia="Calibri"/>
          <w:b/>
          <w:sz w:val="24"/>
          <w:szCs w:val="24"/>
          <w:lang w:eastAsia="uk-UA"/>
        </w:rPr>
        <w:t xml:space="preserve">надходження внесків фізичних осіб, розмір яких перевищує розмір, визначений частиною другою статті 50 Закону України </w:t>
      </w:r>
      <w:r>
        <w:rPr>
          <w:rFonts w:eastAsia="Calibri"/>
          <w:b/>
          <w:sz w:val="24"/>
          <w:szCs w:val="24"/>
          <w:lang w:eastAsia="uk-UA"/>
        </w:rPr>
        <w:br/>
      </w:r>
      <w:r w:rsidRPr="00710563">
        <w:rPr>
          <w:rFonts w:eastAsia="Calibri"/>
          <w:b/>
          <w:sz w:val="24"/>
          <w:szCs w:val="24"/>
          <w:lang w:eastAsia="uk-UA"/>
        </w:rPr>
        <w:t>"Про вибори народних депутатів України"</w:t>
      </w: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10563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243"/>
        <w:gridCol w:w="1247"/>
        <w:gridCol w:w="1240"/>
        <w:gridCol w:w="1243"/>
        <w:gridCol w:w="1239"/>
        <w:gridCol w:w="1245"/>
        <w:gridCol w:w="1236"/>
      </w:tblGrid>
      <w:tr w:rsidR="00E71CC8" w:rsidRPr="001738D5" w:rsidTr="006856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’</w:t>
            </w: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я,</w:t>
            </w:r>
          </w:p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738D5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b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b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1738D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Default="00E71CC8" w:rsidP="00E71CC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E71CC8" w:rsidRPr="00710563" w:rsidRDefault="00E71CC8" w:rsidP="00E71CC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 xml:space="preserve">8. Відомості про помилкові надходження коштів на накопичувальний рахунок </w:t>
      </w:r>
      <w:r w:rsidRPr="00710563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710563">
        <w:rPr>
          <w:b/>
          <w:bCs/>
          <w:sz w:val="24"/>
          <w:szCs w:val="24"/>
          <w:lang w:eastAsia="uk-UA"/>
        </w:rPr>
        <w:t xml:space="preserve">юридичних осіб </w:t>
      </w:r>
      <w:r w:rsidRPr="00710563">
        <w:rPr>
          <w:rFonts w:eastAsia="Calibri"/>
          <w:b/>
          <w:bCs/>
          <w:sz w:val="24"/>
          <w:szCs w:val="24"/>
          <w:lang w:eastAsia="uk-UA"/>
        </w:rPr>
        <w:br/>
      </w:r>
      <w:r w:rsidRPr="00710563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38"/>
        <w:gridCol w:w="1438"/>
        <w:gridCol w:w="1439"/>
        <w:gridCol w:w="1438"/>
        <w:gridCol w:w="1438"/>
        <w:gridCol w:w="1439"/>
      </w:tblGrid>
      <w:tr w:rsidR="00E71CC8" w:rsidRPr="005738BB" w:rsidTr="006856E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 xml:space="preserve">Місцезнаходження </w:t>
            </w:r>
            <w:r w:rsidRPr="005738BB">
              <w:rPr>
                <w:b/>
                <w:sz w:val="14"/>
                <w:szCs w:val="14"/>
                <w:lang w:eastAsia="uk-UA"/>
              </w:rPr>
              <w:t>платника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color w:val="000000"/>
          <w:sz w:val="16"/>
          <w:szCs w:val="16"/>
          <w:lang w:eastAsia="uk-UA"/>
        </w:rPr>
      </w:pPr>
    </w:p>
    <w:p w:rsidR="00E71CC8" w:rsidRPr="00710563" w:rsidRDefault="00E71CC8" w:rsidP="00E71CC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накопичувальний рахунок </w:t>
      </w:r>
      <w:r w:rsidRPr="00710563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710563">
        <w:rPr>
          <w:rFonts w:eastAsia="Calibri"/>
          <w:b/>
          <w:bCs/>
          <w:sz w:val="24"/>
          <w:szCs w:val="24"/>
          <w:lang w:eastAsia="uk-UA"/>
        </w:rPr>
        <w:br/>
      </w:r>
      <w:r w:rsidRPr="00710563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E71CC8" w:rsidRPr="005738BB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’</w:t>
            </w: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я,</w:t>
            </w:r>
          </w:p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5738BB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10. Відомості про повернення добровільних внесків </w:t>
      </w:r>
      <w:r w:rsidRPr="00710563">
        <w:rPr>
          <w:b/>
          <w:bCs/>
          <w:color w:val="000000"/>
          <w:sz w:val="24"/>
          <w:szCs w:val="24"/>
          <w:lang w:eastAsia="uk-UA"/>
        </w:rPr>
        <w:t xml:space="preserve">юридичним особам </w:t>
      </w:r>
      <w:r w:rsidRPr="00710563">
        <w:rPr>
          <w:b/>
          <w:bCs/>
          <w:color w:val="000000"/>
          <w:sz w:val="24"/>
          <w:szCs w:val="24"/>
          <w:lang w:eastAsia="uk-UA"/>
        </w:rPr>
        <w:br/>
      </w:r>
      <w:r w:rsidRPr="00710563">
        <w:rPr>
          <w:rFonts w:eastAsia="Calibri"/>
          <w:bCs/>
          <w:color w:val="000000"/>
          <w:sz w:val="24"/>
          <w:szCs w:val="24"/>
          <w:lang w:eastAsia="uk-UA"/>
        </w:rPr>
        <w:t>(код статті 2100, 2400)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41"/>
        <w:gridCol w:w="1441"/>
        <w:gridCol w:w="1441"/>
        <w:gridCol w:w="1441"/>
        <w:gridCol w:w="1441"/>
        <w:gridCol w:w="1442"/>
      </w:tblGrid>
      <w:tr w:rsidR="00E71CC8" w:rsidRPr="005738BB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>Місце-</w:t>
            </w: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фізичним особам </w:t>
      </w: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Cs/>
          <w:color w:val="000000"/>
          <w:sz w:val="24"/>
          <w:szCs w:val="24"/>
          <w:lang w:eastAsia="uk-UA"/>
        </w:rPr>
        <w:t>(код статті 2100, 2400)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tbl>
      <w:tblPr>
        <w:tblpPr w:leftFromText="180" w:rightFromText="180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512"/>
        <w:gridCol w:w="959"/>
      </w:tblGrid>
      <w:tr w:rsidR="00DE21AA" w:rsidRPr="005738BB" w:rsidTr="00DE21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5738BB" w:rsidRDefault="00DE21AA" w:rsidP="00DE21AA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5738BB" w:rsidRDefault="00DE21AA" w:rsidP="00DE21AA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5738BB" w:rsidRDefault="00DE21AA" w:rsidP="00DE21AA">
            <w:pPr>
              <w:keepNext/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5738BB" w:rsidRDefault="00DE21AA" w:rsidP="00DE21AA">
            <w:pPr>
              <w:keepNext/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E21AA" w:rsidRPr="005738BB" w:rsidRDefault="00DE21AA" w:rsidP="00DE21AA">
            <w:pPr>
              <w:keepNext/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5738BB" w:rsidRDefault="00DE21AA" w:rsidP="00DE21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5738BB" w:rsidRDefault="00DE21AA" w:rsidP="00DE21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5738BB" w:rsidRDefault="00DE21AA" w:rsidP="00DE21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AA" w:rsidRPr="005738BB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E21AA" w:rsidRPr="001738D5" w:rsidTr="00DE21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1738D5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E21AA" w:rsidRPr="00C320D1" w:rsidTr="00DE21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AA" w:rsidRPr="00C320D1" w:rsidRDefault="00DE21AA" w:rsidP="00DE21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8"/>
          <w:szCs w:val="8"/>
          <w:lang w:eastAsia="uk-UA"/>
        </w:rPr>
      </w:pPr>
    </w:p>
    <w:p w:rsidR="00E71CC8" w:rsidRPr="00710563" w:rsidRDefault="00E71CC8" w:rsidP="00E71CC8">
      <w:pPr>
        <w:keepNext/>
        <w:spacing w:before="12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bookmarkStart w:id="2" w:name="_Toc247003850"/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12. Відомості про перерахування коштів</w:t>
      </w:r>
      <w:r w:rsidRPr="00710563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до Державного бюджету України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10563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3220) </w:t>
      </w:r>
    </w:p>
    <w:p w:rsidR="00E71CC8" w:rsidRPr="00710563" w:rsidRDefault="00E71CC8" w:rsidP="00E71CC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434"/>
        <w:gridCol w:w="1435"/>
        <w:gridCol w:w="1435"/>
        <w:gridCol w:w="1434"/>
        <w:gridCol w:w="1435"/>
        <w:gridCol w:w="1435"/>
      </w:tblGrid>
      <w:tr w:rsidR="00E71CC8" w:rsidRPr="005738BB" w:rsidTr="006856EE">
        <w:tc>
          <w:tcPr>
            <w:tcW w:w="962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</w:t>
            </w: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платника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1738D5" w:rsidTr="006856EE">
        <w:tc>
          <w:tcPr>
            <w:tcW w:w="962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5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5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5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5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62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4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35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35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35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35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фізичних осіб </w:t>
      </w:r>
    </w:p>
    <w:p w:rsidR="00E71CC8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10563">
        <w:rPr>
          <w:rFonts w:eastAsia="Calibri"/>
          <w:bCs/>
          <w:color w:val="000000"/>
          <w:sz w:val="24"/>
          <w:szCs w:val="24"/>
          <w:lang w:eastAsia="uk-UA"/>
        </w:rPr>
        <w:t>(код статті 3110, 3120, 3210, 3220</w:t>
      </w:r>
      <w:bookmarkEnd w:id="2"/>
      <w:r w:rsidRPr="00710563">
        <w:rPr>
          <w:rFonts w:eastAsia="Calibri"/>
          <w:bCs/>
          <w:color w:val="000000"/>
          <w:sz w:val="24"/>
          <w:szCs w:val="24"/>
          <w:lang w:eastAsia="uk-UA"/>
        </w:rPr>
        <w:t xml:space="preserve">) </w:t>
      </w: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94"/>
        <w:gridCol w:w="1008"/>
        <w:gridCol w:w="1288"/>
        <w:gridCol w:w="1442"/>
        <w:gridCol w:w="1035"/>
        <w:gridCol w:w="1666"/>
        <w:gridCol w:w="1189"/>
      </w:tblGrid>
      <w:tr w:rsidR="00E71CC8" w:rsidRPr="005738BB" w:rsidTr="006856EE">
        <w:tc>
          <w:tcPr>
            <w:tcW w:w="948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1738D5" w:rsidTr="006856EE">
        <w:tc>
          <w:tcPr>
            <w:tcW w:w="948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8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48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994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008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42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035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666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89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оплату банківських послуг,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764"/>
        <w:gridCol w:w="1385"/>
        <w:gridCol w:w="1381"/>
        <w:gridCol w:w="1399"/>
        <w:gridCol w:w="1518"/>
        <w:gridCol w:w="1175"/>
      </w:tblGrid>
      <w:tr w:rsidR="00E71CC8" w:rsidRPr="005738BB" w:rsidTr="006856EE">
        <w:tc>
          <w:tcPr>
            <w:tcW w:w="948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1738D5" w:rsidTr="006856EE">
        <w:tc>
          <w:tcPr>
            <w:tcW w:w="948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764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18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:rsidR="00E71CC8" w:rsidRPr="001738D5" w:rsidRDefault="00E71CC8" w:rsidP="006856EE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E71CC8" w:rsidRPr="00C320D1" w:rsidTr="006856EE">
        <w:tc>
          <w:tcPr>
            <w:tcW w:w="948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64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85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81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99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18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left"/>
        <w:rPr>
          <w:rFonts w:eastAsia="Calibri"/>
          <w:sz w:val="10"/>
          <w:szCs w:val="10"/>
          <w:lang w:eastAsia="uk-UA"/>
        </w:rPr>
      </w:pPr>
    </w:p>
    <w:p w:rsidR="00E71CC8" w:rsidRPr="00710563" w:rsidRDefault="00E71CC8" w:rsidP="00E71CC8">
      <w:pPr>
        <w:spacing w:after="0"/>
        <w:ind w:firstLine="0"/>
        <w:jc w:val="left"/>
        <w:rPr>
          <w:rFonts w:eastAsia="Calibri"/>
          <w:sz w:val="8"/>
          <w:szCs w:val="8"/>
          <w:lang w:eastAsia="uk-UA"/>
        </w:rPr>
      </w:pP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 xml:space="preserve">15. Відомості про повернення </w:t>
      </w:r>
      <w:r w:rsidRPr="00710563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710563">
        <w:rPr>
          <w:b/>
          <w:bCs/>
          <w:sz w:val="24"/>
          <w:szCs w:val="24"/>
          <w:lang w:eastAsia="uk-UA"/>
        </w:rPr>
        <w:br/>
      </w:r>
      <w:r w:rsidRPr="00710563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710563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37"/>
        <w:gridCol w:w="1538"/>
        <w:gridCol w:w="1537"/>
        <w:gridCol w:w="1538"/>
        <w:gridCol w:w="1286"/>
        <w:gridCol w:w="1148"/>
      </w:tblGrid>
      <w:tr w:rsidR="00E71CC8" w:rsidRPr="005738BB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>Місце-</w:t>
            </w: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5738BB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1738D5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738D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1738D5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фізичним особам </w:t>
      </w: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  <w:r w:rsidRPr="00710563">
        <w:rPr>
          <w:rFonts w:eastAsia="Calibri"/>
          <w:b/>
          <w:bCs/>
          <w:sz w:val="24"/>
          <w:szCs w:val="24"/>
          <w:lang w:eastAsia="uk-UA"/>
        </w:rPr>
        <w:br/>
      </w:r>
      <w:r w:rsidRPr="00710563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710563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8"/>
          <w:szCs w:val="16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99"/>
        <w:gridCol w:w="1288"/>
        <w:gridCol w:w="1442"/>
        <w:gridCol w:w="1035"/>
        <w:gridCol w:w="1680"/>
        <w:gridCol w:w="1162"/>
      </w:tblGrid>
      <w:tr w:rsidR="00E71CC8" w:rsidRPr="005738BB" w:rsidTr="00685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keepNext/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keepNext/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E71CC8" w:rsidRPr="005738BB" w:rsidRDefault="00E71CC8" w:rsidP="006856EE">
            <w:pPr>
              <w:keepNext/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5738BB" w:rsidRDefault="00E71CC8" w:rsidP="006856EE">
            <w:pPr>
              <w:keepNext/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textAlignment w:val="baseline"/>
              <w:rPr>
                <w:b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b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5738BB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5738B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710563" w:rsidTr="00685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056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710563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22"/>
          <w:szCs w:val="24"/>
          <w:lang w:eastAsia="uk-UA"/>
        </w:rPr>
      </w:pPr>
    </w:p>
    <w:p w:rsidR="00E71CC8" w:rsidRPr="00710563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710563">
        <w:rPr>
          <w:rFonts w:eastAsia="Calibri"/>
          <w:b/>
          <w:bCs/>
          <w:sz w:val="24"/>
          <w:szCs w:val="24"/>
          <w:lang w:eastAsia="uk-UA"/>
        </w:rPr>
        <w:t>17. Відомості про опублікування реквізитів накопичувального рахунку в друкованих засобах масової інформації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710563">
        <w:rPr>
          <w:rFonts w:eastAsia="Calibri"/>
          <w:sz w:val="24"/>
          <w:szCs w:val="24"/>
          <w:lang w:eastAsia="uk-UA"/>
        </w:rPr>
        <w:t>(код статті 6000)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498"/>
        <w:gridCol w:w="1496"/>
        <w:gridCol w:w="1499"/>
        <w:gridCol w:w="1502"/>
        <w:gridCol w:w="1496"/>
        <w:gridCol w:w="1167"/>
      </w:tblGrid>
      <w:tr w:rsidR="00E71CC8" w:rsidRPr="00DF750D" w:rsidTr="006856EE">
        <w:tc>
          <w:tcPr>
            <w:tcW w:w="912" w:type="dxa"/>
            <w:shd w:val="clear" w:color="auto" w:fill="auto"/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DF750D" w:rsidTr="006856EE">
        <w:tc>
          <w:tcPr>
            <w:tcW w:w="912" w:type="dxa"/>
            <w:shd w:val="clear" w:color="auto" w:fill="auto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F750D">
              <w:rPr>
                <w:rFonts w:eastAsia="Calibri"/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8" w:type="dxa"/>
            <w:shd w:val="clear" w:color="auto" w:fill="auto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E71CC8" w:rsidRPr="00C320D1" w:rsidTr="006856EE">
        <w:tc>
          <w:tcPr>
            <w:tcW w:w="912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8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6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2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6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67" w:type="dxa"/>
            <w:shd w:val="clear" w:color="auto" w:fill="auto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p w:rsidR="00DE21AA" w:rsidRDefault="00DE21AA">
      <w:pPr>
        <w:spacing w:after="200" w:line="276" w:lineRule="auto"/>
        <w:ind w:firstLine="0"/>
        <w:jc w:val="left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br w:type="page"/>
      </w:r>
    </w:p>
    <w:p w:rsidR="00E71CC8" w:rsidRPr="00710563" w:rsidRDefault="00E71CC8" w:rsidP="00E71CC8">
      <w:pPr>
        <w:tabs>
          <w:tab w:val="left" w:pos="851"/>
          <w:tab w:val="left" w:pos="993"/>
        </w:tabs>
        <w:spacing w:after="0"/>
        <w:ind w:left="-360" w:firstLine="0"/>
        <w:jc w:val="center"/>
        <w:rPr>
          <w:rFonts w:eastAsia="Calibri"/>
          <w:b/>
          <w:sz w:val="24"/>
          <w:szCs w:val="28"/>
          <w:lang w:eastAsia="uk-UA"/>
        </w:rPr>
      </w:pPr>
      <w:r w:rsidRPr="00710563">
        <w:rPr>
          <w:rFonts w:eastAsia="Calibri"/>
          <w:b/>
          <w:sz w:val="24"/>
          <w:szCs w:val="28"/>
          <w:lang w:eastAsia="uk-UA"/>
        </w:rPr>
        <w:lastRenderedPageBreak/>
        <w:t>18. Відомості про перерахування коштів з накопичувального рахунку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710563">
        <w:rPr>
          <w:rFonts w:eastAsia="Calibri"/>
          <w:b/>
          <w:sz w:val="24"/>
          <w:szCs w:val="28"/>
          <w:lang w:eastAsia="uk-UA"/>
        </w:rPr>
        <w:t>виборчого фонду на поточний рахунок виборчого фонду</w:t>
      </w:r>
      <w:r w:rsidRPr="00710563">
        <w:rPr>
          <w:rFonts w:eastAsia="Calibri"/>
          <w:b/>
          <w:sz w:val="24"/>
          <w:szCs w:val="28"/>
          <w:lang w:eastAsia="uk-UA"/>
        </w:rPr>
        <w:br/>
      </w:r>
      <w:r w:rsidRPr="00710563">
        <w:rPr>
          <w:rFonts w:eastAsia="Calibri"/>
          <w:sz w:val="24"/>
          <w:szCs w:val="28"/>
          <w:lang w:eastAsia="uk-UA"/>
        </w:rPr>
        <w:t>(код статті 7)</w:t>
      </w:r>
    </w:p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16"/>
          <w:szCs w:val="16"/>
          <w:lang w:eastAsia="uk-UA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417"/>
        <w:gridCol w:w="2184"/>
        <w:gridCol w:w="1701"/>
        <w:gridCol w:w="2374"/>
      </w:tblGrid>
      <w:tr w:rsidR="00E71CC8" w:rsidRPr="00DF750D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Номер поточного рахунку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F750D">
              <w:rPr>
                <w:rFonts w:eastAsia="Calibri"/>
                <w:b/>
                <w:sz w:val="14"/>
                <w:szCs w:val="14"/>
                <w:lang w:eastAsia="uk-UA"/>
              </w:rPr>
              <w:t>Сума  (грн)</w:t>
            </w:r>
          </w:p>
        </w:tc>
      </w:tr>
      <w:tr w:rsidR="00E71CC8" w:rsidRPr="00DF750D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34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F750D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27.06.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6000000,00</w:t>
            </w:r>
          </w:p>
        </w:tc>
      </w:tr>
      <w:tr w:rsidR="00E71CC8" w:rsidRPr="00DF750D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F750D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90000,00</w:t>
            </w:r>
          </w:p>
        </w:tc>
      </w:tr>
      <w:tr w:rsidR="00E71CC8" w:rsidRPr="00DF750D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34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F750D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380000,00</w:t>
            </w:r>
          </w:p>
        </w:tc>
      </w:tr>
      <w:tr w:rsidR="00E71CC8" w:rsidRPr="00DF750D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F750D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DF750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400000,00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300000,00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650000,00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6300000,00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4604,50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445000,00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120000,00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200000,00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1820000,00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5300000,00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30000,00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200000,00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2300000,00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500000,00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1500000,00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2000000,00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26412202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6000000,00</w:t>
            </w:r>
          </w:p>
        </w:tc>
      </w:tr>
      <w:tr w:rsidR="00E71CC8" w:rsidRPr="00C320D1" w:rsidTr="006856E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C320D1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934BF6" w:rsidRDefault="00E71CC8" w:rsidP="006856E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B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35039604,50</w:t>
            </w:r>
          </w:p>
        </w:tc>
      </w:tr>
    </w:tbl>
    <w:p w:rsidR="00E71CC8" w:rsidRPr="00710563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p w:rsidR="00E71CC8" w:rsidRPr="009B65C2" w:rsidRDefault="00E71CC8" w:rsidP="00E71CC8">
      <w:pPr>
        <w:spacing w:before="120" w:after="0"/>
        <w:ind w:firstLine="0"/>
        <w:jc w:val="left"/>
        <w:rPr>
          <w:rFonts w:eastAsia="Calibri"/>
          <w:sz w:val="18"/>
          <w:szCs w:val="18"/>
        </w:rPr>
      </w:pPr>
      <w:r w:rsidRPr="00710563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710563">
        <w:rPr>
          <w:rFonts w:eastAsia="Calibri"/>
          <w:color w:val="000000"/>
          <w:sz w:val="24"/>
          <w:szCs w:val="24"/>
        </w:rPr>
        <w:br/>
        <w:t xml:space="preserve">накопичувального рахунку </w:t>
      </w:r>
      <w:r w:rsidRPr="00710563">
        <w:rPr>
          <w:rFonts w:eastAsia="Calibri"/>
          <w:color w:val="000000"/>
          <w:sz w:val="24"/>
          <w:szCs w:val="24"/>
        </w:rPr>
        <w:br/>
        <w:t xml:space="preserve">виборчого фонду                 </w:t>
      </w:r>
      <w:r>
        <w:rPr>
          <w:rFonts w:eastAsia="Calibri"/>
          <w:color w:val="000000"/>
          <w:sz w:val="24"/>
          <w:szCs w:val="24"/>
        </w:rPr>
        <w:t xml:space="preserve">             ___________                                         </w:t>
      </w:r>
      <w:r w:rsidRPr="00710563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Крулько І.І.</w:t>
      </w:r>
      <w:r w:rsidRPr="00710563">
        <w:rPr>
          <w:rFonts w:eastAsia="Calibri"/>
          <w:color w:val="000000"/>
          <w:sz w:val="24"/>
          <w:szCs w:val="24"/>
        </w:rPr>
        <w:br/>
      </w:r>
      <w:r w:rsidRPr="009B65C2">
        <w:rPr>
          <w:rFonts w:eastAsia="Calibri"/>
          <w:color w:val="000000"/>
          <w:sz w:val="18"/>
          <w:szCs w:val="18"/>
        </w:rPr>
        <w:t xml:space="preserve">                                                          </w:t>
      </w:r>
      <w:r>
        <w:rPr>
          <w:rFonts w:eastAsia="Calibri"/>
          <w:color w:val="000000"/>
          <w:sz w:val="18"/>
          <w:szCs w:val="18"/>
        </w:rPr>
        <w:t xml:space="preserve">                       </w:t>
      </w:r>
      <w:r w:rsidRPr="009B65C2">
        <w:rPr>
          <w:rFonts w:eastAsia="Calibri"/>
          <w:color w:val="000000"/>
          <w:sz w:val="18"/>
          <w:szCs w:val="18"/>
        </w:rPr>
        <w:t xml:space="preserve">      (підпис)</w:t>
      </w:r>
      <w:r w:rsidRPr="009B65C2">
        <w:rPr>
          <w:rFonts w:eastAsia="Calibri"/>
          <w:sz w:val="18"/>
          <w:szCs w:val="18"/>
        </w:rPr>
        <w:t xml:space="preserve">                                            </w:t>
      </w:r>
      <w:r>
        <w:rPr>
          <w:rFonts w:eastAsia="Calibri"/>
          <w:sz w:val="18"/>
          <w:szCs w:val="18"/>
        </w:rPr>
        <w:t xml:space="preserve">         </w:t>
      </w:r>
      <w:r w:rsidRPr="009B65C2">
        <w:rPr>
          <w:rFonts w:eastAsia="Calibri"/>
          <w:sz w:val="18"/>
          <w:szCs w:val="18"/>
        </w:rPr>
        <w:t xml:space="preserve">     (прізвище та ініціали)</w:t>
      </w:r>
    </w:p>
    <w:p w:rsidR="00E71CC8" w:rsidRPr="00710563" w:rsidRDefault="00E71CC8" w:rsidP="00E71CC8">
      <w:pPr>
        <w:spacing w:after="0"/>
        <w:ind w:firstLine="0"/>
        <w:jc w:val="left"/>
        <w:rPr>
          <w:rFonts w:eastAsia="Calibri"/>
          <w:color w:val="000000"/>
          <w:sz w:val="24"/>
          <w:szCs w:val="28"/>
        </w:rPr>
      </w:pPr>
    </w:p>
    <w:p w:rsidR="00E71CC8" w:rsidRPr="009B65C2" w:rsidRDefault="00E71CC8" w:rsidP="00E71CC8">
      <w:pPr>
        <w:spacing w:after="0"/>
        <w:ind w:firstLine="0"/>
        <w:jc w:val="left"/>
        <w:rPr>
          <w:rFonts w:eastAsia="Calibri"/>
          <w:sz w:val="18"/>
          <w:szCs w:val="18"/>
        </w:rPr>
      </w:pPr>
    </w:p>
    <w:p w:rsidR="00E71CC8" w:rsidRDefault="00E71CC8" w:rsidP="00E71CC8">
      <w:pPr>
        <w:spacing w:after="0"/>
        <w:ind w:left="709" w:firstLine="0"/>
        <w:jc w:val="left"/>
        <w:rPr>
          <w:b/>
        </w:rPr>
      </w:pPr>
    </w:p>
    <w:p w:rsidR="00E71CC8" w:rsidRPr="00710563" w:rsidRDefault="00E71CC8" w:rsidP="00E71CC8">
      <w:pPr>
        <w:spacing w:after="0"/>
        <w:ind w:left="709" w:firstLine="0"/>
        <w:jc w:val="left"/>
        <w:rPr>
          <w:b/>
        </w:rPr>
      </w:pPr>
    </w:p>
    <w:p w:rsidR="00E71CC8" w:rsidRDefault="00E71CC8" w:rsidP="00E71CC8">
      <w:pPr>
        <w:ind w:firstLine="0"/>
        <w:sectPr w:rsidR="00E71CC8" w:rsidSect="006856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0" w:footer="567" w:gutter="0"/>
          <w:cols w:space="720"/>
          <w:titlePg/>
        </w:sectPr>
      </w:pPr>
    </w:p>
    <w:p w:rsidR="00E71CC8" w:rsidRPr="001C291D" w:rsidRDefault="00E71CC8" w:rsidP="00E71CC8">
      <w:pPr>
        <w:spacing w:after="0"/>
        <w:ind w:left="9356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1C291D">
        <w:rPr>
          <w:rFonts w:eastAsia="Calibri"/>
          <w:b/>
          <w:i/>
          <w:color w:val="000000"/>
          <w:sz w:val="24"/>
          <w:szCs w:val="24"/>
          <w:lang w:eastAsia="uk-UA"/>
        </w:rPr>
        <w:t>5</w:t>
      </w:r>
    </w:p>
    <w:p w:rsidR="00E71CC8" w:rsidRPr="001C291D" w:rsidRDefault="00E71CC8" w:rsidP="00E71CC8">
      <w:pPr>
        <w:spacing w:after="0"/>
        <w:ind w:left="9356" w:firstLine="0"/>
        <w:jc w:val="center"/>
        <w:rPr>
          <w:rFonts w:eastAsia="Calibri"/>
          <w:b/>
          <w:i/>
          <w:color w:val="000000"/>
          <w:sz w:val="20"/>
          <w:szCs w:val="10"/>
          <w:lang w:eastAsia="uk-UA"/>
        </w:rPr>
      </w:pPr>
      <w:r w:rsidRPr="001C291D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1C291D">
        <w:rPr>
          <w:rFonts w:eastAsia="Calibri"/>
          <w:b/>
          <w:i/>
          <w:color w:val="000000"/>
          <w:sz w:val="24"/>
          <w:szCs w:val="24"/>
          <w:lang w:eastAsia="uk-UA"/>
        </w:rPr>
        <w:br/>
        <w:t xml:space="preserve">від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14</w:t>
      </w:r>
      <w:r w:rsidRPr="001C291D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червня 2019 року №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1010</w:t>
      </w:r>
    </w:p>
    <w:p w:rsidR="00E71CC8" w:rsidRPr="001C291D" w:rsidRDefault="00E71CC8" w:rsidP="00E71CC8">
      <w:pPr>
        <w:spacing w:after="0"/>
        <w:ind w:firstLine="0"/>
        <w:jc w:val="right"/>
        <w:rPr>
          <w:rFonts w:eastAsia="Calibri"/>
          <w:sz w:val="24"/>
          <w:szCs w:val="24"/>
          <w:lang w:eastAsia="uk-UA"/>
        </w:rPr>
      </w:pPr>
      <w:r w:rsidRPr="001C291D">
        <w:rPr>
          <w:rFonts w:eastAsia="Calibri"/>
          <w:sz w:val="24"/>
          <w:szCs w:val="24"/>
          <w:lang w:eastAsia="uk-UA"/>
        </w:rPr>
        <w:t>форма № 3</w:t>
      </w:r>
    </w:p>
    <w:p w:rsidR="00E71CC8" w:rsidRDefault="00E71CC8" w:rsidP="00E71CC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</w:p>
    <w:p w:rsidR="00E71CC8" w:rsidRPr="001C291D" w:rsidRDefault="00E71CC8" w:rsidP="00E71CC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1C291D">
        <w:rPr>
          <w:rFonts w:eastAsia="Calibri"/>
          <w:b/>
          <w:sz w:val="24"/>
          <w:szCs w:val="24"/>
          <w:lang w:eastAsia="uk-UA"/>
        </w:rPr>
        <w:t>КОНСОЛІДОВАНИЙ ЗВІТ</w:t>
      </w:r>
    </w:p>
    <w:p w:rsidR="00E71CC8" w:rsidRDefault="00E71CC8" w:rsidP="00E71CC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1C291D">
        <w:rPr>
          <w:rFonts w:eastAsia="Calibri"/>
          <w:b/>
          <w:sz w:val="24"/>
          <w:szCs w:val="24"/>
          <w:lang w:eastAsia="uk-UA"/>
        </w:rPr>
        <w:t xml:space="preserve">про надходження коштів на поточні рахунки виборчого фонду політичної партії, </w:t>
      </w:r>
      <w:r w:rsidRPr="001C291D">
        <w:rPr>
          <w:rFonts w:eastAsia="Calibri"/>
          <w:b/>
          <w:color w:val="000000"/>
          <w:sz w:val="24"/>
          <w:szCs w:val="24"/>
          <w:lang w:eastAsia="uk-UA"/>
        </w:rPr>
        <w:t xml:space="preserve">кандидати в народні депутати України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1C291D">
        <w:rPr>
          <w:rFonts w:eastAsia="Calibri"/>
          <w:b/>
          <w:color w:val="000000"/>
          <w:sz w:val="24"/>
          <w:szCs w:val="24"/>
          <w:lang w:eastAsia="uk-UA"/>
        </w:rPr>
        <w:t>від якої зареєстровані в загальнодержавному багатомандатному виборчому окрузі,</w:t>
      </w:r>
      <w:r w:rsidRPr="001C291D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1C291D">
        <w:rPr>
          <w:rFonts w:eastAsia="Calibri"/>
          <w:b/>
          <w:sz w:val="24"/>
          <w:szCs w:val="24"/>
          <w:lang w:eastAsia="uk-UA"/>
        </w:rPr>
        <w:t>та їх використання</w:t>
      </w:r>
    </w:p>
    <w:p w:rsidR="00E71CC8" w:rsidRPr="001C291D" w:rsidRDefault="00E71CC8" w:rsidP="00E71CC8">
      <w:pPr>
        <w:spacing w:after="0"/>
        <w:ind w:firstLine="0"/>
        <w:jc w:val="center"/>
        <w:rPr>
          <w:rFonts w:eastAsia="Calibri"/>
          <w:b/>
          <w:sz w:val="6"/>
          <w:szCs w:val="24"/>
          <w:lang w:eastAsia="uk-UA"/>
        </w:rPr>
      </w:pPr>
    </w:p>
    <w:p w:rsidR="00E71CC8" w:rsidRPr="001C291D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18"/>
          <w:szCs w:val="18"/>
          <w:lang w:eastAsia="uk-UA"/>
        </w:rPr>
      </w:pPr>
      <w:r w:rsidRPr="001C291D">
        <w:rPr>
          <w:rFonts w:eastAsia="Calibri"/>
          <w:b/>
          <w:color w:val="000000"/>
          <w:sz w:val="18"/>
          <w:szCs w:val="18"/>
          <w:lang w:eastAsia="uk-UA"/>
        </w:rPr>
        <w:t>_________</w:t>
      </w:r>
      <w:r>
        <w:rPr>
          <w:rFonts w:eastAsia="Calibri"/>
          <w:b/>
          <w:color w:val="000000"/>
          <w:sz w:val="18"/>
          <w:szCs w:val="18"/>
          <w:lang w:eastAsia="uk-UA"/>
        </w:rPr>
        <w:t>ПРОМІЖНІЙ</w:t>
      </w:r>
      <w:r w:rsidRPr="001C291D">
        <w:rPr>
          <w:rFonts w:eastAsia="Calibri"/>
          <w:b/>
          <w:color w:val="000000"/>
          <w:sz w:val="18"/>
          <w:szCs w:val="18"/>
          <w:lang w:eastAsia="uk-UA"/>
        </w:rPr>
        <w:t>__________________</w:t>
      </w:r>
    </w:p>
    <w:p w:rsidR="00E71CC8" w:rsidRDefault="00E71CC8" w:rsidP="00E71CC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1C291D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E71CC8" w:rsidRPr="001C291D" w:rsidRDefault="00E71CC8" w:rsidP="00E71CC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1C291D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"27" червня до "10</w:t>
      </w:r>
      <w:r w:rsidRPr="001C291D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1C291D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Pr="001C291D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E71CC8" w:rsidRDefault="00E71CC8" w:rsidP="00E71CC8">
      <w:pPr>
        <w:spacing w:before="100" w:beforeAutospacing="1" w:after="0"/>
        <w:ind w:firstLine="0"/>
        <w:jc w:val="center"/>
        <w:rPr>
          <w:szCs w:val="28"/>
        </w:rPr>
      </w:pPr>
      <w:r>
        <w:rPr>
          <w:szCs w:val="28"/>
        </w:rPr>
        <w:t>ПОЛІТИЧНА ПАРТІЯ «ВСЕУКРАЇНСЬКЕ ОБ’ЄДНАННЯ</w:t>
      </w:r>
    </w:p>
    <w:p w:rsidR="00E71CC8" w:rsidRPr="001C291D" w:rsidRDefault="00E71CC8" w:rsidP="00E71CC8">
      <w:pPr>
        <w:spacing w:after="120"/>
        <w:ind w:firstLine="0"/>
        <w:jc w:val="center"/>
        <w:rPr>
          <w:rFonts w:eastAsia="Calibri"/>
          <w:sz w:val="2"/>
          <w:szCs w:val="8"/>
          <w:lang w:eastAsia="uk-UA"/>
        </w:rPr>
      </w:pPr>
      <w:r>
        <w:rPr>
          <w:szCs w:val="28"/>
        </w:rPr>
        <w:t>«БАТЬКІВЩИНА»</w:t>
      </w:r>
      <w:r w:rsidRPr="001C291D">
        <w:rPr>
          <w:rFonts w:eastAsia="Calibri"/>
          <w:color w:val="000000"/>
          <w:sz w:val="24"/>
          <w:szCs w:val="24"/>
          <w:lang w:eastAsia="uk-UA"/>
        </w:rPr>
        <w:br/>
      </w:r>
      <w:r w:rsidRPr="001C291D">
        <w:rPr>
          <w:rFonts w:eastAsia="Calibri"/>
          <w:color w:val="000000"/>
          <w:sz w:val="18"/>
          <w:szCs w:val="18"/>
          <w:lang w:eastAsia="uk-UA"/>
        </w:rPr>
        <w:t>(повна назва політичної партії)</w:t>
      </w:r>
      <w:r w:rsidRPr="001C291D">
        <w:rPr>
          <w:rFonts w:eastAsia="Calibri"/>
          <w:color w:val="000000"/>
          <w:sz w:val="18"/>
          <w:szCs w:val="18"/>
          <w:lang w:eastAsia="uk-UA"/>
        </w:rPr>
        <w:br/>
      </w: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559"/>
        <w:gridCol w:w="1134"/>
        <w:gridCol w:w="1417"/>
        <w:gridCol w:w="1418"/>
        <w:gridCol w:w="1083"/>
        <w:gridCol w:w="1393"/>
        <w:gridCol w:w="1351"/>
        <w:gridCol w:w="1418"/>
        <w:gridCol w:w="1275"/>
        <w:gridCol w:w="1202"/>
        <w:gridCol w:w="1219"/>
      </w:tblGrid>
      <w:tr w:rsidR="00E71CC8" w:rsidRPr="001C291D" w:rsidTr="006856EE">
        <w:trPr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CC8" w:rsidRPr="001C291D" w:rsidRDefault="00E71CC8" w:rsidP="006856EE">
            <w:pPr>
              <w:spacing w:after="0"/>
              <w:ind w:left="-70" w:right="-94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 xml:space="preserve">Номер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 xml:space="preserve">одномандатного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виборчого округу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1C291D" w:rsidRDefault="00E71CC8" w:rsidP="006856EE">
            <w:pPr>
              <w:spacing w:after="0"/>
              <w:ind w:right="-52" w:firstLine="0"/>
              <w:jc w:val="center"/>
              <w:rPr>
                <w:rFonts w:eastAsia="Calibri"/>
                <w:bCs/>
                <w:color w:val="000000"/>
                <w:sz w:val="20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lang w:eastAsia="uk-UA"/>
              </w:rPr>
              <w:t>Назва, код та місце-</w:t>
            </w:r>
          </w:p>
          <w:p w:rsidR="00E71CC8" w:rsidRPr="001C291D" w:rsidRDefault="00E71CC8" w:rsidP="006856EE">
            <w:pPr>
              <w:spacing w:after="0"/>
              <w:ind w:right="-52" w:firstLine="0"/>
              <w:jc w:val="center"/>
              <w:rPr>
                <w:rFonts w:eastAsia="Calibri"/>
                <w:bCs/>
                <w:color w:val="000000"/>
                <w:sz w:val="20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lang w:eastAsia="uk-UA"/>
              </w:rPr>
              <w:t xml:space="preserve">знаходження </w:t>
            </w:r>
            <w:r w:rsidRPr="001C291D">
              <w:rPr>
                <w:rFonts w:eastAsia="Calibri"/>
                <w:color w:val="000000"/>
                <w:sz w:val="20"/>
                <w:lang w:eastAsia="uk-UA"/>
              </w:rPr>
              <w:t>банку, в якому</w:t>
            </w:r>
            <w:r w:rsidRPr="001C291D">
              <w:rPr>
                <w:rFonts w:eastAsia="Calibri"/>
                <w:bCs/>
                <w:color w:val="000000"/>
                <w:sz w:val="20"/>
                <w:lang w:eastAsia="uk-UA"/>
              </w:rPr>
              <w:t xml:space="preserve"> відкрито поточний рахунок</w:t>
            </w:r>
          </w:p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left="-66" w:right="-66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>Номер поточного рахунку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>Надійшло коштів (грн)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sz w:val="20"/>
                <w:szCs w:val="24"/>
                <w:lang w:eastAsia="uk-UA"/>
              </w:rPr>
              <w:t>Використано коштів (грн)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left="-84" w:right="-48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sz w:val="20"/>
                <w:szCs w:val="24"/>
                <w:lang w:eastAsia="uk-UA"/>
              </w:rPr>
              <w:t xml:space="preserve">Залишок коштів (грн) </w:t>
            </w:r>
            <w:r w:rsidRPr="001C291D">
              <w:rPr>
                <w:rFonts w:eastAsia="Calibri"/>
                <w:sz w:val="20"/>
                <w:szCs w:val="24"/>
                <w:lang w:eastAsia="uk-UA"/>
              </w:rPr>
              <w:br/>
              <w:t>(гр. 4 – гр. 7)</w:t>
            </w:r>
          </w:p>
        </w:tc>
      </w:tr>
      <w:tr w:rsidR="00E71CC8" w:rsidRPr="001C291D" w:rsidTr="006856EE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left="-94" w:right="-129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>усього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(гр. 5 + гр. 6)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sz w:val="20"/>
                <w:szCs w:val="24"/>
                <w:lang w:eastAsia="uk-UA"/>
              </w:rPr>
              <w:t>у тому числі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left="-66" w:right="-90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>усього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(гр. 8 + гр. 9 +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гр. 10 + гр. 11)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sz w:val="20"/>
                <w:szCs w:val="24"/>
                <w:lang w:eastAsia="uk-UA"/>
              </w:rPr>
              <w:t>у тому числі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</w:tr>
      <w:tr w:rsidR="00E71CC8" w:rsidRPr="001C291D" w:rsidTr="006856EE">
        <w:trPr>
          <w:cantSplit/>
          <w:trHeight w:val="1666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CC8" w:rsidRPr="001C291D" w:rsidRDefault="00E71CC8" w:rsidP="006856EE">
            <w:pPr>
              <w:spacing w:after="0"/>
              <w:ind w:left="113" w:right="113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 xml:space="preserve">перерахування коштів з накопичуваль-ного рахунку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(код 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CC8" w:rsidRPr="001C291D" w:rsidRDefault="00E71CC8" w:rsidP="006856EE">
            <w:pPr>
              <w:spacing w:after="0"/>
              <w:ind w:left="113" w:right="113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>перерахування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 xml:space="preserve"> штрафних санкцій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(код 9)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CC8" w:rsidRPr="001C291D" w:rsidRDefault="00E71CC8" w:rsidP="006856EE">
            <w:pPr>
              <w:spacing w:after="0"/>
              <w:ind w:left="113" w:right="113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 xml:space="preserve">виготовлення матеріалів передвиборної агітації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(код 1100)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CC8" w:rsidRPr="001C291D" w:rsidRDefault="00E71CC8" w:rsidP="006856EE">
            <w:pPr>
              <w:spacing w:after="0"/>
              <w:ind w:left="113" w:right="113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 xml:space="preserve">використання засобів масової інформації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(код 1200)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CC8" w:rsidRPr="001C291D" w:rsidRDefault="00E71CC8" w:rsidP="006856EE">
            <w:pPr>
              <w:spacing w:after="0"/>
              <w:ind w:left="113" w:right="113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 xml:space="preserve">інші послуги, </w:t>
            </w:r>
            <w:r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>пов’язан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 xml:space="preserve">і з проведенням передвиборної агітації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(код 1300)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CC8" w:rsidRPr="001C291D" w:rsidRDefault="00E71CC8" w:rsidP="006856EE">
            <w:pPr>
              <w:spacing w:after="0"/>
              <w:ind w:left="113" w:right="113" w:firstLine="0"/>
              <w:jc w:val="center"/>
              <w:rPr>
                <w:rFonts w:eastAsia="Calibri"/>
                <w:sz w:val="20"/>
                <w:szCs w:val="24"/>
                <w:lang w:eastAsia="uk-UA"/>
              </w:rPr>
            </w:pP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t xml:space="preserve">інші витрати на передвиборну агітацію </w:t>
            </w:r>
            <w:r w:rsidRPr="001C291D">
              <w:rPr>
                <w:rFonts w:eastAsia="Calibri"/>
                <w:bCs/>
                <w:color w:val="000000"/>
                <w:sz w:val="20"/>
                <w:szCs w:val="24"/>
                <w:lang w:eastAsia="uk-UA"/>
              </w:rPr>
              <w:br/>
              <w:t>(код 1400)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20"/>
                <w:szCs w:val="24"/>
                <w:lang w:eastAsia="uk-UA"/>
              </w:rPr>
            </w:pPr>
          </w:p>
        </w:tc>
      </w:tr>
      <w:tr w:rsidR="00E71CC8" w:rsidRPr="001C291D" w:rsidTr="006856E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1C291D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uk-UA"/>
              </w:rPr>
            </w:pPr>
            <w:r w:rsidRPr="001C291D">
              <w:rPr>
                <w:rFonts w:eastAsia="Calibri"/>
                <w:sz w:val="18"/>
                <w:szCs w:val="18"/>
                <w:lang w:eastAsia="uk-UA"/>
              </w:rPr>
              <w:t>12</w:t>
            </w:r>
          </w:p>
        </w:tc>
      </w:tr>
      <w:tr w:rsidR="00E71CC8" w:rsidRPr="001C291D" w:rsidTr="006856EE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АТ «МЕГАБАНК» ЄДРПОУ 09804119. 61002, м.Харків, вул. Алчевських,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26412202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35039604,50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35039604,50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35010137,65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1285510,00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32670588,40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718950,00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335089,25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29466,85</w:t>
            </w:r>
          </w:p>
        </w:tc>
      </w:tr>
      <w:tr w:rsidR="00E71CC8" w:rsidRPr="001C291D" w:rsidTr="006856EE">
        <w:trPr>
          <w:jc w:val="center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b/>
                <w:sz w:val="18"/>
                <w:szCs w:val="18"/>
                <w:lang w:eastAsia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35039604,50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35039604,50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35010137,65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1285510,00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32670588,40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718950,00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335089,25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701F76" w:rsidRDefault="00E71CC8" w:rsidP="006856EE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701F76">
              <w:rPr>
                <w:rFonts w:eastAsia="Calibri"/>
                <w:sz w:val="18"/>
                <w:szCs w:val="18"/>
                <w:lang w:eastAsia="uk-UA"/>
              </w:rPr>
              <w:t>29466,85</w:t>
            </w:r>
          </w:p>
        </w:tc>
      </w:tr>
    </w:tbl>
    <w:p w:rsidR="00E71CC8" w:rsidRPr="001C291D" w:rsidRDefault="00E71CC8" w:rsidP="00E71CC8">
      <w:pPr>
        <w:spacing w:after="0"/>
        <w:ind w:firstLine="0"/>
        <w:jc w:val="right"/>
        <w:rPr>
          <w:rFonts w:eastAsia="Calibri"/>
          <w:sz w:val="24"/>
          <w:szCs w:val="24"/>
        </w:rPr>
      </w:pPr>
      <w:r w:rsidRPr="001C291D">
        <w:rPr>
          <w:rFonts w:eastAsia="Calibri"/>
          <w:sz w:val="24"/>
          <w:szCs w:val="24"/>
        </w:rPr>
        <w:t>Звіт подано "</w:t>
      </w:r>
      <w:r>
        <w:rPr>
          <w:rFonts w:eastAsia="Calibri"/>
          <w:sz w:val="24"/>
          <w:szCs w:val="24"/>
        </w:rPr>
        <w:t>13</w:t>
      </w:r>
      <w:r w:rsidRPr="001C291D">
        <w:rPr>
          <w:rFonts w:eastAsia="Calibri"/>
          <w:sz w:val="24"/>
          <w:szCs w:val="24"/>
        </w:rPr>
        <w:t xml:space="preserve">" </w:t>
      </w:r>
      <w:r>
        <w:rPr>
          <w:rFonts w:eastAsia="Calibri"/>
          <w:sz w:val="24"/>
          <w:szCs w:val="24"/>
        </w:rPr>
        <w:t xml:space="preserve">липня </w:t>
      </w:r>
      <w:r w:rsidRPr="001C291D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19</w:t>
      </w:r>
      <w:r w:rsidRPr="001C291D">
        <w:rPr>
          <w:rFonts w:eastAsia="Calibri"/>
          <w:sz w:val="24"/>
          <w:szCs w:val="24"/>
        </w:rPr>
        <w:t xml:space="preserve"> року</w:t>
      </w:r>
    </w:p>
    <w:p w:rsidR="00E71CC8" w:rsidRPr="001C291D" w:rsidRDefault="00E71CC8" w:rsidP="00E71CC8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1C291D">
        <w:rPr>
          <w:rFonts w:eastAsia="Calibri"/>
          <w:color w:val="000000"/>
          <w:sz w:val="24"/>
          <w:szCs w:val="24"/>
        </w:rPr>
        <w:t xml:space="preserve">Розпорядник коштів накопичувального </w:t>
      </w:r>
    </w:p>
    <w:p w:rsidR="00E71CC8" w:rsidRPr="00701F76" w:rsidRDefault="00E71CC8" w:rsidP="00E71CC8">
      <w:pPr>
        <w:spacing w:after="0"/>
        <w:ind w:firstLine="0"/>
        <w:jc w:val="left"/>
        <w:rPr>
          <w:rFonts w:eastAsia="Calibri"/>
          <w:sz w:val="20"/>
        </w:rPr>
      </w:pPr>
      <w:r w:rsidRPr="001C291D">
        <w:rPr>
          <w:rFonts w:eastAsia="Calibri"/>
          <w:color w:val="000000"/>
          <w:sz w:val="24"/>
          <w:szCs w:val="24"/>
        </w:rPr>
        <w:t xml:space="preserve">рахунку виборчого фонду                              ___________                          </w:t>
      </w:r>
      <w:r>
        <w:rPr>
          <w:rFonts w:eastAsia="Calibri"/>
          <w:color w:val="000000"/>
          <w:sz w:val="24"/>
          <w:szCs w:val="24"/>
        </w:rPr>
        <w:t>Крулько І.І</w:t>
      </w:r>
      <w:r w:rsidRPr="001C291D">
        <w:rPr>
          <w:rFonts w:eastAsia="Calibri"/>
          <w:color w:val="000000"/>
          <w:sz w:val="24"/>
          <w:szCs w:val="24"/>
        </w:rPr>
        <w:t>________________________</w:t>
      </w:r>
      <w:r w:rsidRPr="001C291D">
        <w:rPr>
          <w:rFonts w:eastAsia="Calibri"/>
          <w:color w:val="000000"/>
          <w:sz w:val="24"/>
          <w:szCs w:val="24"/>
        </w:rPr>
        <w:br/>
      </w:r>
      <w:r w:rsidRPr="00936427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</w:t>
      </w:r>
      <w:r>
        <w:rPr>
          <w:rFonts w:eastAsia="Calibri"/>
          <w:color w:val="000000"/>
          <w:sz w:val="18"/>
          <w:szCs w:val="18"/>
        </w:rPr>
        <w:t xml:space="preserve">                            </w:t>
      </w:r>
      <w:r w:rsidRPr="00936427">
        <w:rPr>
          <w:rFonts w:eastAsia="Calibri"/>
          <w:color w:val="000000"/>
          <w:sz w:val="18"/>
          <w:szCs w:val="18"/>
        </w:rPr>
        <w:t xml:space="preserve">    (підпис)</w:t>
      </w:r>
      <w:r w:rsidRPr="00936427">
        <w:rPr>
          <w:rFonts w:eastAsia="Calibri"/>
          <w:sz w:val="18"/>
          <w:szCs w:val="18"/>
        </w:rPr>
        <w:t xml:space="preserve">                                            </w:t>
      </w:r>
      <w:r>
        <w:rPr>
          <w:rFonts w:eastAsia="Calibri"/>
          <w:sz w:val="18"/>
          <w:szCs w:val="18"/>
        </w:rPr>
        <w:t xml:space="preserve">           </w:t>
      </w:r>
      <w:r w:rsidRPr="00936427">
        <w:rPr>
          <w:rFonts w:eastAsia="Calibri"/>
          <w:sz w:val="18"/>
          <w:szCs w:val="18"/>
        </w:rPr>
        <w:t xml:space="preserve"> (прізвище та ініціал</w:t>
      </w:r>
      <w:r w:rsidRPr="001C291D">
        <w:rPr>
          <w:rFonts w:eastAsia="Calibri"/>
          <w:color w:val="000000"/>
          <w:sz w:val="24"/>
          <w:szCs w:val="24"/>
        </w:rPr>
        <w:br/>
      </w:r>
    </w:p>
    <w:p w:rsidR="00E71CC8" w:rsidRPr="001C291D" w:rsidRDefault="00E71CC8" w:rsidP="00E71CC8">
      <w:pPr>
        <w:spacing w:after="0"/>
        <w:ind w:left="1429" w:firstLine="11"/>
        <w:jc w:val="left"/>
        <w:rPr>
          <w:sz w:val="2"/>
          <w:szCs w:val="8"/>
        </w:rPr>
      </w:pPr>
    </w:p>
    <w:p w:rsidR="00E71CC8" w:rsidRDefault="00E71CC8" w:rsidP="00E71CC8">
      <w:pPr>
        <w:spacing w:after="0"/>
        <w:jc w:val="left"/>
        <w:sectPr w:rsidR="00E71CC8" w:rsidSect="006856EE">
          <w:pgSz w:w="16838" w:h="11906" w:orient="landscape" w:code="9"/>
          <w:pgMar w:top="1134" w:right="1134" w:bottom="851" w:left="1134" w:header="0" w:footer="340" w:gutter="0"/>
          <w:cols w:space="720"/>
          <w:docGrid w:linePitch="381"/>
        </w:sectPr>
      </w:pPr>
    </w:p>
    <w:p w:rsidR="00E71CC8" w:rsidRPr="00B34D0B" w:rsidRDefault="00E71CC8" w:rsidP="00E71CC8">
      <w:pPr>
        <w:spacing w:after="0"/>
        <w:ind w:left="424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bookmarkStart w:id="3" w:name="_Toc247003853"/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6</w:t>
      </w:r>
    </w:p>
    <w:p w:rsidR="00E71CC8" w:rsidRPr="00B34D0B" w:rsidRDefault="00E71CC8" w:rsidP="00E71CC8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E71CC8" w:rsidRPr="005444D1" w:rsidRDefault="00E71CC8" w:rsidP="00E71CC8">
      <w:pPr>
        <w:spacing w:after="0"/>
        <w:ind w:left="4253" w:firstLine="0"/>
        <w:jc w:val="center"/>
        <w:rPr>
          <w:rFonts w:eastAsia="Calibri"/>
          <w:color w:val="000000"/>
          <w:sz w:val="18"/>
          <w:szCs w:val="28"/>
          <w:lang w:eastAsia="uk-UA"/>
        </w:rPr>
      </w:pPr>
    </w:p>
    <w:p w:rsidR="00E71CC8" w:rsidRPr="00B34D0B" w:rsidRDefault="00E71CC8" w:rsidP="00E71CC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Cs w:val="28"/>
          <w:lang w:eastAsia="uk-UA"/>
        </w:rPr>
      </w:pPr>
      <w:r w:rsidRPr="00B34D0B">
        <w:rPr>
          <w:rFonts w:eastAsia="Calibri"/>
          <w:b/>
          <w:bCs/>
          <w:color w:val="000000"/>
          <w:szCs w:val="28"/>
          <w:lang w:eastAsia="uk-UA"/>
        </w:rPr>
        <w:t>РОЗШИФРОВКА</w:t>
      </w:r>
      <w:r w:rsidRPr="00B34D0B">
        <w:rPr>
          <w:rFonts w:eastAsia="Calibri"/>
          <w:b/>
          <w:bCs/>
          <w:color w:val="000000"/>
          <w:szCs w:val="28"/>
          <w:lang w:eastAsia="uk-UA"/>
        </w:rPr>
        <w:br/>
        <w:t>до Консолідованого звіту про надходження коштів на поточні рахунки виборчого фонду політичної партії</w:t>
      </w:r>
      <w:r w:rsidRPr="00B34D0B">
        <w:rPr>
          <w:rFonts w:eastAsia="Calibri"/>
          <w:b/>
          <w:bCs/>
          <w:szCs w:val="28"/>
          <w:lang w:eastAsia="uk-UA"/>
        </w:rPr>
        <w:t xml:space="preserve">, </w:t>
      </w:r>
      <w:r w:rsidRPr="00B34D0B">
        <w:rPr>
          <w:rFonts w:eastAsia="Calibri"/>
          <w:b/>
          <w:bCs/>
          <w:color w:val="000000"/>
          <w:szCs w:val="28"/>
          <w:lang w:eastAsia="uk-UA"/>
        </w:rPr>
        <w:t>кандидати в народні депутати України від якої зареєстровані в загальнодержавному багатомандатному виборчому окрузі, та їх використання</w:t>
      </w:r>
      <w:bookmarkEnd w:id="3"/>
      <w:r w:rsidRPr="00B34D0B">
        <w:rPr>
          <w:rFonts w:eastAsia="Calibri"/>
          <w:b/>
          <w:bCs/>
          <w:color w:val="000000"/>
          <w:szCs w:val="28"/>
          <w:lang w:eastAsia="uk-UA"/>
        </w:rPr>
        <w:t xml:space="preserve"> (форми № 3)</w:t>
      </w:r>
    </w:p>
    <w:p w:rsidR="00E71CC8" w:rsidRPr="00B34D0B" w:rsidRDefault="00E71CC8" w:rsidP="00E71CC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bookmarkStart w:id="4" w:name="_Toc247003854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</w:t>
      </w:r>
    </w:p>
    <w:p w:rsidR="00E71CC8" w:rsidRPr="00B34D0B" w:rsidRDefault="00E71CC8" w:rsidP="00E71CC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B34D0B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E71CC8" w:rsidRPr="00B34D0B" w:rsidRDefault="00E71CC8" w:rsidP="00E71CC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71CC8" w:rsidRPr="00B34D0B" w:rsidRDefault="00E71CC8" w:rsidP="00E71CC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E71CC8" w:rsidRDefault="00E71CC8" w:rsidP="00E71CC8">
      <w:pPr>
        <w:spacing w:before="100" w:beforeAutospacing="1" w:after="0"/>
        <w:ind w:firstLine="0"/>
        <w:jc w:val="center"/>
        <w:rPr>
          <w:szCs w:val="28"/>
        </w:rPr>
      </w:pPr>
      <w:r>
        <w:rPr>
          <w:szCs w:val="28"/>
        </w:rPr>
        <w:t>ПОЛІТИЧНА ПАРТІЯ «ВСЕУКРАЇНСЬКЕ ОБ’ЄДНАННЯ</w:t>
      </w:r>
    </w:p>
    <w:p w:rsidR="00E71CC8" w:rsidRPr="00904C82" w:rsidRDefault="00E71CC8" w:rsidP="00E71CC8">
      <w:pPr>
        <w:spacing w:after="120"/>
        <w:ind w:firstLine="0"/>
        <w:jc w:val="center"/>
        <w:rPr>
          <w:rFonts w:eastAsia="Calibri"/>
          <w:sz w:val="8"/>
          <w:szCs w:val="8"/>
          <w:lang w:eastAsia="uk-UA"/>
        </w:rPr>
      </w:pPr>
      <w:r>
        <w:rPr>
          <w:szCs w:val="28"/>
        </w:rPr>
        <w:t>«БАТЬКІВЩИНА»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18"/>
          <w:szCs w:val="18"/>
          <w:lang w:eastAsia="uk-UA"/>
        </w:rPr>
        <w:t>(повна назва політичної партії)</w:t>
      </w:r>
      <w:r w:rsidRPr="00B34D0B">
        <w:rPr>
          <w:rFonts w:eastAsia="Calibri"/>
          <w:color w:val="000000"/>
          <w:sz w:val="18"/>
          <w:szCs w:val="18"/>
          <w:lang w:eastAsia="uk-UA"/>
        </w:rPr>
        <w:br/>
      </w:r>
    </w:p>
    <w:p w:rsidR="00E71CC8" w:rsidRPr="00B34D0B" w:rsidRDefault="00E71CC8" w:rsidP="00E71CC8">
      <w:pPr>
        <w:keepNext/>
        <w:numPr>
          <w:ilvl w:val="0"/>
          <w:numId w:val="29"/>
        </w:numPr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перерахування коштів з накопичувального рахунку </w:t>
      </w: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на поточні рахунки виборчого фонду </w:t>
      </w: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7)</w:t>
      </w:r>
      <w:bookmarkEnd w:id="4"/>
    </w:p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14"/>
        <w:gridCol w:w="2976"/>
        <w:gridCol w:w="2123"/>
        <w:gridCol w:w="2194"/>
        <w:gridCol w:w="2194"/>
      </w:tblGrid>
      <w:tr w:rsidR="00E71CC8" w:rsidRPr="00B34D0B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одномандатного виборчого округу (в порядку зростання)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B34D0B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27.06.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6000000,00</w:t>
            </w:r>
          </w:p>
        </w:tc>
      </w:tr>
      <w:tr w:rsidR="00E71CC8" w:rsidRPr="00B34D0B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90000,00</w:t>
            </w:r>
          </w:p>
        </w:tc>
      </w:tr>
      <w:tr w:rsidR="00E71CC8" w:rsidRPr="00B34D0B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380000,00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400000,00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300000,00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650000,00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</w:t>
            </w:r>
            <w:r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6300000,00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4604,50</w:t>
            </w:r>
          </w:p>
        </w:tc>
      </w:tr>
      <w:tr w:rsidR="00E71CC8" w:rsidRPr="00C320D1" w:rsidTr="006856EE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445000,00</w:t>
            </w:r>
          </w:p>
        </w:tc>
        <w:tc>
          <w:tcPr>
            <w:tcW w:w="2194" w:type="dxa"/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120000,00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200000,00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1820000,00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5300000,00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30000,00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200000,00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</w:t>
            </w:r>
            <w:r w:rsidRPr="0063585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color w:val="000000"/>
                <w:sz w:val="22"/>
                <w:szCs w:val="22"/>
              </w:rPr>
            </w:pPr>
            <w:r w:rsidRPr="0063585C">
              <w:rPr>
                <w:color w:val="000000"/>
                <w:sz w:val="22"/>
                <w:szCs w:val="22"/>
              </w:rPr>
              <w:t>2300000,00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500000,00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1500000,00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2000000,00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072DA8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072DA8">
              <w:rPr>
                <w:rFonts w:eastAsia="Calibri"/>
                <w:sz w:val="22"/>
                <w:szCs w:val="22"/>
                <w:lang w:eastAsia="uk-UA"/>
              </w:rPr>
              <w:lastRenderedPageBreak/>
              <w:t>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</w:t>
            </w: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85C">
              <w:rPr>
                <w:rFonts w:ascii="Calibri" w:hAnsi="Calibri" w:cs="Calibri"/>
                <w:color w:val="000000"/>
                <w:sz w:val="22"/>
                <w:szCs w:val="22"/>
              </w:rPr>
              <w:t>6000000,00</w:t>
            </w:r>
          </w:p>
        </w:tc>
      </w:tr>
      <w:tr w:rsidR="00E71CC8" w:rsidRPr="00C320D1" w:rsidTr="006856EE">
        <w:trPr>
          <w:gridAfter w:val="1"/>
          <w:wAfter w:w="2194" w:type="dxa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CC8" w:rsidRPr="0063585C" w:rsidRDefault="00E71CC8" w:rsidP="006856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35039604,50</w:t>
            </w:r>
          </w:p>
        </w:tc>
      </w:tr>
    </w:tbl>
    <w:p w:rsidR="00E71CC8" w:rsidRPr="00B34D0B" w:rsidRDefault="00E71CC8" w:rsidP="00E71CC8">
      <w:pPr>
        <w:keepNext/>
        <w:numPr>
          <w:ilvl w:val="0"/>
          <w:numId w:val="29"/>
        </w:numPr>
        <w:spacing w:before="120" w:after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bookmarkStart w:id="5" w:name="_Toc247003855"/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перерахування штрафних санкцій виконавцями </w:t>
      </w: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за укладеними </w:t>
      </w:r>
      <w:r w:rsidRPr="002706FC">
        <w:rPr>
          <w:rFonts w:eastAsia="Calibri"/>
          <w:b/>
          <w:color w:val="000000"/>
          <w:sz w:val="24"/>
          <w:szCs w:val="24"/>
          <w:lang w:eastAsia="uk-UA"/>
        </w:rPr>
        <w:t>договорами</w:t>
      </w: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9)</w:t>
      </w:r>
      <w:bookmarkEnd w:id="5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70"/>
        <w:gridCol w:w="896"/>
        <w:gridCol w:w="896"/>
        <w:gridCol w:w="1036"/>
        <w:gridCol w:w="965"/>
        <w:gridCol w:w="1054"/>
        <w:gridCol w:w="1092"/>
        <w:gridCol w:w="904"/>
        <w:gridCol w:w="748"/>
      </w:tblGrid>
      <w:tr w:rsidR="00E71CC8" w:rsidRPr="00B34D0B" w:rsidTr="006856EE">
        <w:trPr>
          <w:trHeight w:val="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одномандат</w:t>
            </w:r>
            <w:r>
              <w:rPr>
                <w:rFonts w:eastAsia="Calibri"/>
                <w:b/>
                <w:sz w:val="14"/>
                <w:szCs w:val="14"/>
                <w:lang w:val="ru-RU" w:eastAsia="uk-UA"/>
              </w:rPr>
              <w:t>н</w:t>
            </w: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ого виборчого округу (в порядку зростання)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перераху-вання штрафних санкцій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Призна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-</w:t>
            </w: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чення платежу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2706FC" w:rsidTr="006856EE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6F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2706FC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71CC8" w:rsidRPr="00C320D1" w:rsidTr="006856EE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E71CC8" w:rsidRPr="00B34D0B" w:rsidRDefault="00E71CC8" w:rsidP="00E71CC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  <w:bookmarkStart w:id="6" w:name="_Toc247003856"/>
    </w:p>
    <w:p w:rsidR="00E71CC8" w:rsidRPr="00356E94" w:rsidRDefault="00E71CC8" w:rsidP="00E71CC8">
      <w:pPr>
        <w:keepNext/>
        <w:numPr>
          <w:ilvl w:val="0"/>
          <w:numId w:val="29"/>
        </w:numPr>
        <w:shd w:val="clear" w:color="auto" w:fill="FFFFFF"/>
        <w:tabs>
          <w:tab w:val="left" w:pos="1134"/>
        </w:tabs>
        <w:spacing w:after="0"/>
        <w:jc w:val="center"/>
        <w:outlineLvl w:val="2"/>
        <w:rPr>
          <w:rFonts w:eastAsia="Calibri"/>
          <w:sz w:val="24"/>
          <w:szCs w:val="24"/>
          <w:lang w:eastAsia="uk-UA"/>
        </w:rPr>
      </w:pPr>
      <w:r w:rsidRPr="005444D1">
        <w:rPr>
          <w:rFonts w:eastAsia="Calibri"/>
          <w:b/>
          <w:bCs/>
          <w:color w:val="000000"/>
          <w:sz w:val="24"/>
          <w:szCs w:val="24"/>
          <w:lang w:eastAsia="uk-UA"/>
        </w:rPr>
        <w:t>Відомості про використання коштів виборчого фонду</w:t>
      </w:r>
      <w:bookmarkEnd w:id="6"/>
      <w:r w:rsidRPr="005444D1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bookmarkStart w:id="7" w:name="_Toc247003857"/>
      <w:r w:rsidRPr="003E6B63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E71CC8" w:rsidRPr="00496771" w:rsidRDefault="00E71CC8" w:rsidP="00E71CC8">
      <w:pPr>
        <w:keepNext/>
        <w:shd w:val="clear" w:color="auto" w:fill="FFFFFF"/>
        <w:tabs>
          <w:tab w:val="left" w:pos="1134"/>
        </w:tabs>
        <w:spacing w:after="0"/>
        <w:ind w:left="720" w:firstLine="0"/>
        <w:outlineLvl w:val="2"/>
        <w:rPr>
          <w:rFonts w:eastAsia="Calibri"/>
          <w:sz w:val="24"/>
          <w:szCs w:val="24"/>
          <w:lang w:val="ru-RU" w:eastAsia="uk-UA"/>
        </w:rPr>
      </w:pPr>
    </w:p>
    <w:p w:rsidR="00E71CC8" w:rsidRPr="003E6B63" w:rsidRDefault="00E71CC8" w:rsidP="00E71CC8">
      <w:pPr>
        <w:shd w:val="clear" w:color="auto" w:fill="FFFFFF"/>
        <w:spacing w:after="0"/>
        <w:ind w:left="720" w:firstLine="0"/>
        <w:jc w:val="center"/>
        <w:rPr>
          <w:rFonts w:eastAsia="Calibri"/>
          <w:sz w:val="10"/>
          <w:szCs w:val="24"/>
          <w:lang w:eastAsia="uk-UA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851"/>
        <w:gridCol w:w="708"/>
        <w:gridCol w:w="1588"/>
        <w:gridCol w:w="1276"/>
        <w:gridCol w:w="992"/>
        <w:gridCol w:w="1531"/>
        <w:gridCol w:w="992"/>
      </w:tblGrid>
      <w:tr w:rsidR="00E71CC8" w:rsidRPr="00356E94" w:rsidTr="00DE21AA">
        <w:trPr>
          <w:trHeight w:val="121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Номер одномандатного виборчого округу (в порядку зростання)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Код статті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Дата платежу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Номер розрахункового документа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Отримувач (повна назва</w:t>
            </w:r>
            <w:r w:rsidRPr="00356E94">
              <w:rPr>
                <w:rFonts w:eastAsia="Calibri" w:hint="cs"/>
                <w:sz w:val="14"/>
                <w:szCs w:val="14"/>
                <w:rtl/>
                <w:lang w:eastAsia="uk-UA"/>
              </w:rPr>
              <w:t>(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Місце знаходження отримувача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Код отрімувача (ЄДРПОУ)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Призначення платежу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Сумма (грн)</w:t>
            </w:r>
          </w:p>
        </w:tc>
      </w:tr>
      <w:tr w:rsidR="00E71CC8" w:rsidRPr="00356E94" w:rsidTr="00DE21AA">
        <w:trPr>
          <w:trHeight w:val="75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27.06.19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1626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НОВИЙ КАНАЛ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01054, м.Київ, ВУЛИЦЯ ТУРГЕНЄВСЬКА, будинок 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23530545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СФ-00000186 від 27.06.2019, в т.ч. ПДВ 66695.00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400170,00</w:t>
            </w:r>
          </w:p>
        </w:tc>
      </w:tr>
      <w:tr w:rsidR="00E71CC8" w:rsidRPr="00356E94" w:rsidTr="00DE21AA">
        <w:trPr>
          <w:trHeight w:val="63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27.06.19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1625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ТЕЛЕКАНАЛ СТБ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03113, м.Київ, ВУЛИЦЯ ІВАНА ШЕВЦОВА, будинок 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20044726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422 від 27.06.2019, в т.ч. ПДВ 172155.00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1032930,00</w:t>
            </w:r>
          </w:p>
        </w:tc>
      </w:tr>
      <w:tr w:rsidR="00E71CC8" w:rsidRPr="00356E94" w:rsidTr="00DE21AA">
        <w:trPr>
          <w:trHeight w:val="900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27.06.19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1621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СТУДІЯ 1+1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563 від 27.06.2019, в т.ч. ПДВ 175500.00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1053000,00</w:t>
            </w:r>
          </w:p>
        </w:tc>
      </w:tr>
      <w:tr w:rsidR="00E71CC8" w:rsidRPr="00356E94" w:rsidTr="00DE21AA">
        <w:trPr>
          <w:trHeight w:val="93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27.06.19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1623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"МІЖНАРОДНА КОМЕРЦІЙНА ТЕЛЕРАДІОКОМПАНІЯ" (ICTV)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01033, м.Київ, ВУЛИЦЯ ПАНЬКІВСЬКА, будинок 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14323764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209 від 27.06.2019, в т.ч. ПДВ 180410.00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1082460,00</w:t>
            </w:r>
          </w:p>
        </w:tc>
      </w:tr>
      <w:tr w:rsidR="00E71CC8" w:rsidRPr="00356E94" w:rsidTr="00DE21AA">
        <w:trPr>
          <w:trHeight w:val="97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27.06.19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1620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СТУДІЯ 1+1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562 від 27.06.2019, в т.ч. ПДВ 353250.00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2119500,00</w:t>
            </w:r>
          </w:p>
        </w:tc>
      </w:tr>
      <w:tr w:rsidR="00E71CC8" w:rsidRPr="00356E94" w:rsidTr="00DE21AA">
        <w:trPr>
          <w:trHeight w:val="57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1641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ІНТЕР РЕКЛАМА ЦЕНТР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ВОРОВСЬКОГО, будинок 22, ЛІТЕРА 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30524103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№124 від 01.07.2019 в т.ч. ПДВ 63333.33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380000,00</w:t>
            </w:r>
          </w:p>
        </w:tc>
      </w:tr>
      <w:tr w:rsidR="00E71CC8" w:rsidRPr="00356E94" w:rsidTr="00DE21AA">
        <w:trPr>
          <w:trHeight w:val="840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1633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УКРАЇНА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87515, Донецька обл., місто Маріуполь, ВУЛИЦЯ ХАРЛАМПІЇВСЬКА, будинок 17/25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05744121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560 від 01.07.2019 в т.ч. ПДВ 130833.33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785000,00</w:t>
            </w:r>
          </w:p>
        </w:tc>
      </w:tr>
      <w:tr w:rsidR="00E71CC8" w:rsidRPr="00356E94" w:rsidTr="00DE21AA">
        <w:trPr>
          <w:trHeight w:val="623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1676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А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БІЗНЕС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ПРОСПЕКТ ОЛЕКСАНДРА ПОЛЯ, будинок 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37452863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Додатком №1 до Договору від 01.07.2019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5280,00</w:t>
            </w:r>
          </w:p>
        </w:tc>
      </w:tr>
      <w:tr w:rsidR="00E71CC8" w:rsidRPr="00356E94" w:rsidTr="00DE21AA">
        <w:trPr>
          <w:trHeight w:val="85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1674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СЬОГОДНІ МУЛЬТІМЕДІА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03056, м.Київ, ВУЛИЦЯ БОРЩАГІВСЬКА, будинок 152-Б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24916531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рахунком №СІГ-19-0103 від 2.07.2019 в т.ч. ПДВ 1500.00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9000,00</w:t>
            </w:r>
          </w:p>
        </w:tc>
      </w:tr>
      <w:tr w:rsidR="00E71CC8" w:rsidRPr="00356E94" w:rsidTr="00DE21AA">
        <w:trPr>
          <w:trHeight w:val="85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1673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ДОЧІРНЄ ПІДПРИЄМСТВО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СТЕРХ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" 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ТОВАРИСТВА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ПРИРОДНІ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ІНВЕСТИЦІЇ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49600, Дніпропетровська обл., місто Дніпро, ВУЛИЦЯ ПИСАРЖЕВСЬКОГО, будинок 1-А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24434223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Додатку №1 до договору №190702-V від 01.07.2019 в т.ч. ПДВ 2100.00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12600,00</w:t>
            </w:r>
          </w:p>
        </w:tc>
      </w:tr>
      <w:tr w:rsidR="00E71CC8" w:rsidRPr="00356E94" w:rsidTr="00DE21AA">
        <w:trPr>
          <w:trHeight w:val="73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1668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АКЦІОНЕРНЕ ТОВАРИСТВО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ТЕЛЕВІЗІЙНА СЛУЖБА ДНІПРОПЕТРОВСЬКА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ВОСКРЕСЕНСЬКА, будинок 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20264089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Дадатком №2 до Договору №14/1 від 02.07.2019 в т.ч. ПДВ 2400.00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14400,00</w:t>
            </w:r>
          </w:p>
        </w:tc>
      </w:tr>
      <w:tr w:rsidR="00E71CC8" w:rsidRPr="00356E94" w:rsidTr="00DE21AA">
        <w:trPr>
          <w:trHeight w:val="63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1661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РАДІО МІКС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КОЛЬЦОВА, будинок 8, квартира 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20301672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радіо згідно з Додатком №1 до Договору № РМ07/01072019 від 01.07.2019 в т.ч. ПДВ 3240.00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19440,00</w:t>
            </w:r>
          </w:p>
        </w:tc>
      </w:tr>
      <w:tr w:rsidR="00E71CC8" w:rsidRPr="00356E94" w:rsidTr="00DE21AA">
        <w:trPr>
          <w:trHeight w:val="623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1672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АЛЬФАКОМ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ВОСКРЕСЕНСЬКА, будинок 14, офіс 107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31952558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Додатковою угодою №1 до Договору №05/01072019 від 01.07.2019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35000,00</w:t>
            </w:r>
          </w:p>
        </w:tc>
      </w:tr>
      <w:tr w:rsidR="00E71CC8" w:rsidRPr="00356E94" w:rsidTr="00DE21AA">
        <w:trPr>
          <w:trHeight w:val="79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1670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АКЦІОНЕРНЕ ТОВАРИСТВО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ТЕЛЕВІЗІЙНА СЛУЖБА ДНІПРОПЕТРОВСЬКА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ВОСКРЕСЕНСЬКА, будинок 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20264089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Додатком №3 до Договору №14/1 від02.07.2019 в т.ч. ПДВ 6000.00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36000,00</w:t>
            </w:r>
          </w:p>
        </w:tc>
      </w:tr>
      <w:tr w:rsidR="00E71CC8" w:rsidRPr="00356E94" w:rsidTr="00DE21AA">
        <w:trPr>
          <w:trHeight w:val="743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1656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НОВИЙ КАНАЛ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01054, м.Київ, ВУЛИЦЯ ТУРГЕНЄВСЬКА, будинок 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23530545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СФ-00000186 від 27.06.2019, в т.ч. ПДВ 30746.00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184476,00</w:t>
            </w:r>
          </w:p>
        </w:tc>
      </w:tr>
      <w:tr w:rsidR="00E71CC8" w:rsidRPr="00356E94" w:rsidTr="00DE21AA">
        <w:trPr>
          <w:trHeight w:val="923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1648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СТРУКТУРА ІТ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01024, м.Київ, ВУЛИЦЯ КРУГЛОУНІВЕРСИТЕТСЬКА, будинок 7, офіс 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36676520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згідно з рахунком №15 від 02.07.2019 в т.ч. ПДВ 41666.67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250000,00</w:t>
            </w:r>
          </w:p>
        </w:tc>
      </w:tr>
      <w:tr w:rsidR="00E71CC8" w:rsidRPr="00356E94" w:rsidTr="00DE21AA">
        <w:trPr>
          <w:trHeight w:val="61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1647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ІНТЕР РЕКЛАМА ЦЕНТР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ВОРОВСЬКОГО, будинок 22, ЛІТЕРА 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30524103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№124 від 01.07.2019 в т.ч. ПДВ 66666.67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400000,00</w:t>
            </w:r>
          </w:p>
        </w:tc>
      </w:tr>
      <w:tr w:rsidR="00E71CC8" w:rsidRPr="00356E94" w:rsidTr="00DE21AA">
        <w:trPr>
          <w:trHeight w:val="649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1655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ТЕЛЕКАНАЛ СТБ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03113, м.Київ, ВУЛИЦЯ ІВАНА ШЕВЦОВА, будинок 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20044726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422 від 27.06.2019, в т.ч. ПДВ 95387.00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572322,00</w:t>
            </w:r>
          </w:p>
        </w:tc>
      </w:tr>
      <w:tr w:rsidR="00E71CC8" w:rsidRPr="00356E94" w:rsidTr="00DE21AA">
        <w:trPr>
          <w:trHeight w:val="85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1654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"МІЖНАРОДНА КОМЕРЦІЙНА ТЕЛЕРАДІОКОМПАНІЯ" (ICTV)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01033, м.Київ, ВУЛИЦЯ ПАНЬКІВСЬКА, будинок 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14323764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209 від 27.06.2019, в т.ч. ПДВ 100975.00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605850,00</w:t>
            </w:r>
          </w:p>
        </w:tc>
      </w:tr>
      <w:tr w:rsidR="00E71CC8" w:rsidRPr="00356E94" w:rsidTr="00DE21AA">
        <w:trPr>
          <w:trHeight w:val="85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1657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УКРАЇНА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87515, Донецька обл., місто Маріуполь, ВУЛИЦЯ ХАРЛАМПІЇВСЬКА, будинок 17/25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05744121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 згідно з рахунком № 560 від 01.07.2019 в т.ч. ПДВ 231531.33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1389188,00</w:t>
            </w:r>
          </w:p>
        </w:tc>
      </w:tr>
      <w:tr w:rsidR="00E71CC8" w:rsidRPr="00356E94" w:rsidTr="00DE21AA">
        <w:trPr>
          <w:trHeight w:val="623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1658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ІНТЕР РЕКЛАМА ЦЕНТР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ВОРОВСЬКОГО, будинок 22, ЛІТЕРА 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30524103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№124 від 01.07.2019 в т.ч. ПДВ 289932.00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1739592,00</w:t>
            </w:r>
          </w:p>
        </w:tc>
      </w:tr>
      <w:tr w:rsidR="00E71CC8" w:rsidRPr="00356E94" w:rsidTr="00DE21AA">
        <w:trPr>
          <w:trHeight w:val="863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1653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СТУДІЯ 1+1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563 від 27.06.2019, в т.ч. ПДВ 303300.00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1819800,00</w:t>
            </w:r>
          </w:p>
        </w:tc>
      </w:tr>
      <w:tr w:rsidR="00E71CC8" w:rsidRPr="00356E94" w:rsidTr="00DE21AA">
        <w:trPr>
          <w:trHeight w:val="57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"РЕДАКЦІЯ ГАЗЕТИ "ДУБРОВИЦЬКИЙ ВІСНИК"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34100, Рівненська обл., Дубровицький район, місто Дубровиця, ВУЛ. МАКАРІВСЬКА, 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21084403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масовї інформації згідно рахунку №12 від 01.07.2019р.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2173,50</w:t>
            </w:r>
          </w:p>
        </w:tc>
      </w:tr>
      <w:tr w:rsidR="00E71CC8" w:rsidRPr="00356E94" w:rsidTr="00DE21AA">
        <w:trPr>
          <w:trHeight w:val="829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"ГАЗЕТА "ПОЛІССЯ"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34000, Рівненська обл., Зарічненський район, селище міського типу Зарічне, ВУЛИЦЯ ЦЕНТРАЛЬНА, будинок 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30563142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масовї інформації згідно рахункум №79 від 02.07.2019р.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2431,00</w:t>
            </w:r>
          </w:p>
        </w:tc>
      </w:tr>
      <w:tr w:rsidR="00E71CC8" w:rsidRPr="00356E94" w:rsidTr="00DE21AA">
        <w:trPr>
          <w:trHeight w:val="769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1677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"ГАЗЕТА "НАШЕ МІСТО"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СТАРОКОЗАЦЬКА, будинок 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19087191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Додатком №1 до Договору від 01.07.2019 в т.ч. ПДВ 3872.00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23232,00</w:t>
            </w:r>
          </w:p>
        </w:tc>
      </w:tr>
      <w:tr w:rsidR="00E71CC8" w:rsidRPr="00356E94" w:rsidTr="00DE21AA">
        <w:trPr>
          <w:trHeight w:val="85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1350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1691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ФОП СІТНІКОВ СЕРГІЙ МИХАЙЛОВИЧ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МАЛИНОВСЬКОГО, будинок 44, квартира 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Розміщення друкованих агітаційних матеріалів чи політичної реклами на носіях зовнішньої реклами згідно з рахунком №СІТ6 від 27.06.2019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552200,00</w:t>
            </w:r>
          </w:p>
        </w:tc>
      </w:tr>
      <w:tr w:rsidR="00E71CC8" w:rsidRPr="00356E94" w:rsidTr="00DE21AA">
        <w:trPr>
          <w:trHeight w:val="589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1690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"ВИДАВНИЦТВО СІЛЛ"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БАРИКАДНА, будинок 15-А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41287542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предвиборної агітації згідно з рахунком №ВДС 176 від 27.06.2019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26100,00</w:t>
            </w:r>
          </w:p>
        </w:tc>
      </w:tr>
      <w:tr w:rsidR="00E71CC8" w:rsidRPr="00356E94" w:rsidTr="00DE21AA">
        <w:trPr>
          <w:trHeight w:val="57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1683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КОМУНАЛЬНЕ ПІДПРИЄМСТВО КИЇВСЬКОЇ МІСЬКОЇ РАДИ "ТЕЛЕКОМПАНІЯ "КИЇВ"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01001, м.Київ, ВУЛИЦЯ ХРЕЩАТИК, будинок 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25195855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відеозаписів згідно з рахунком №174-1 від 03.07.2019 в т.ч. ПДВ 2166.67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13000,00</w:t>
            </w:r>
          </w:p>
        </w:tc>
      </w:tr>
      <w:tr w:rsidR="00E71CC8" w:rsidRPr="00356E94" w:rsidTr="00DE21AA">
        <w:trPr>
          <w:trHeight w:val="672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1682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КОМУНАЛЬНЕ ПІДПРИЄМСТВО КИЇВСЬКОЇ МІСЬКОЇ РАДИ "ТЕЛЕКОМПАНІЯ "КИЇВ"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01001, м.Київ, ВУЛИЦЯ ХРЕЩАТИК, будинок 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25195855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№175-1 від 03.07.2019 в т.ч. ПДВ 312.30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1873,80</w:t>
            </w:r>
          </w:p>
        </w:tc>
      </w:tr>
      <w:tr w:rsidR="00E71CC8" w:rsidRPr="00356E94" w:rsidTr="00DE21AA">
        <w:trPr>
          <w:trHeight w:val="660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1719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ФОП Лизогубенко Андрій Анатолійович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13300, Житомирська обл., місто Бердичів, ВУЛИЦЯ ЗДОРОВ'Я, будинок 7, квартира 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згідно з рахунком №151 від 05.07.2019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340,00</w:t>
            </w:r>
          </w:p>
        </w:tc>
      </w:tr>
      <w:tr w:rsidR="00E71CC8" w:rsidRPr="00356E94" w:rsidTr="00DE21AA">
        <w:trPr>
          <w:trHeight w:val="69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1716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"НОВИЙ КАНАЛ"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01054, м.Київ, ВУЛИЦЯ ТУРГЕНЄВСЬКА, будинок 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23530545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СФ-00000186 від 27.06.2019, в т.ч. ПДВ 7916.67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47500,00</w:t>
            </w:r>
          </w:p>
        </w:tc>
      </w:tr>
      <w:tr w:rsidR="00E71CC8" w:rsidRPr="00356E94" w:rsidTr="00DE21AA">
        <w:trPr>
          <w:trHeight w:val="75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1700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"ВИДАВНИЧО-ПОЛІГРАФІЧНИЙ ДІМ "ФОРМАТ А+"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49000, Дніпропетровська обл., місто Дніпро, ПРОСПЕКТ БОГДАНА ХМЕЛЬНИЦЬКОГО, будинок 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106-А, кімната 2.2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40956923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предвиборної агітації згідно з рахунком №1/0307 від 04.07.2019 в т.ч. ПДВ 20300.00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121800,00</w:t>
            </w:r>
          </w:p>
        </w:tc>
      </w:tr>
      <w:tr w:rsidR="00E71CC8" w:rsidRPr="00356E94" w:rsidTr="00DE21AA">
        <w:trPr>
          <w:trHeight w:val="63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1715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"ТЕЛЕКАНАЛ СТБ"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03113, м.Київ, ВУЛИЦЯ ІВАНА ШЕВЦОВА, будинок 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20044726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422 від 27.06.2019, в т.ч. ПДВ 22566.67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135400,00</w:t>
            </w:r>
          </w:p>
        </w:tc>
      </w:tr>
      <w:tr w:rsidR="00E71CC8" w:rsidRPr="00356E94" w:rsidTr="00DE21AA">
        <w:trPr>
          <w:trHeight w:val="87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1340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1709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"АККО ІНТЕРНЕШНЛ"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03057, м.Київ, ПРОСПЕКТ ПЕРЕМОГИ, будинок 40-Б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19257351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Оренда приміщень усіх форм власності для проведення зборів громадян згідно з рахунком № 789 від 04.07.2019 в т.ч. ПДВ 27791.67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166750,00</w:t>
            </w:r>
          </w:p>
        </w:tc>
      </w:tr>
      <w:tr w:rsidR="00E71CC8" w:rsidRPr="00356E94" w:rsidTr="00DE21AA">
        <w:trPr>
          <w:trHeight w:val="900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1714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"МІЖНАРОДНА КОМЕРЦІЙНА ТЕЛЕРАДІОКОМПАНІЯ" (ICTV)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01033, м.Київ, ВУЛИЦЯ ПАНЬКІВСЬКА, будинок 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14323764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209 від 27.06.2019, в т.ч. ПДВ 29466.67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176800,00</w:t>
            </w:r>
          </w:p>
        </w:tc>
      </w:tr>
      <w:tr w:rsidR="00E71CC8" w:rsidRPr="00356E94" w:rsidTr="00DE21AA">
        <w:trPr>
          <w:trHeight w:val="900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1713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"ТЕЛЕРАДІОКОМПАНІЯ "СТУДІЯ 1+1"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563 від 27.06.2019, в т.ч. ПДВ 78166.67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469000,00</w:t>
            </w:r>
          </w:p>
        </w:tc>
      </w:tr>
      <w:tr w:rsidR="00E71CC8" w:rsidRPr="00356E94" w:rsidTr="00DE21AA">
        <w:trPr>
          <w:trHeight w:val="1275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1717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"ТЕЛЕРАДІОКОМПАНІЯ "УКРАЇНА"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87515, Донецька обл., місто Маріуполь, ВУЛИЦЯ ХАРЛАМПІЇВСЬКА, будинок 17/25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5744121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 згідно з рахунком № 560 від 01.07.2019 в т.ч. ПДВ 80216.67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481300,00</w:t>
            </w:r>
          </w:p>
        </w:tc>
      </w:tr>
      <w:tr w:rsidR="00E71CC8" w:rsidRPr="00356E94" w:rsidTr="00DE21AA">
        <w:trPr>
          <w:trHeight w:val="1020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1718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"ІНТЕР РЕКЛАМА ЦЕНТР"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ВОРОВСЬКОГО, будинок 22, ЛІТЕРА 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30524103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№124 від 01.07.2019 в т.ч. ПДВ 82166.67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493000,00</w:t>
            </w:r>
          </w:p>
        </w:tc>
      </w:tr>
      <w:tr w:rsidR="00E71CC8" w:rsidRPr="00356E94" w:rsidTr="00DE21AA">
        <w:trPr>
          <w:trHeight w:val="1275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1723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"ТЕЛЕРАДІОКОМПАНІЯ "УКРАЇНА"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87515, Донецька обл., місто Маріуполь, ВУЛИЦЯ ХАРЛАМПІЇВСЬКА, будинок 17/25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05744121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 згідно з рахунком № 560 від 01.07.2019 в т.ч. ПДВ 175000.00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1050000,00</w:t>
            </w:r>
          </w:p>
        </w:tc>
      </w:tr>
      <w:tr w:rsidR="00E71CC8" w:rsidRPr="00356E94" w:rsidTr="00DE21AA">
        <w:trPr>
          <w:trHeight w:val="1020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1724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"ІНТЕР РЕКЛАМА ЦЕНТР"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ВОРОВСЬКОГО, будинок 22, ЛІТЕРА 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30524103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№124 від 01.07.2019 в т.ч. ПДВ 175000.00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1050000,00</w:t>
            </w:r>
          </w:p>
        </w:tc>
      </w:tr>
      <w:tr w:rsidR="00E71CC8" w:rsidRPr="00356E94" w:rsidTr="00DE21AA">
        <w:trPr>
          <w:trHeight w:val="938"/>
        </w:trPr>
        <w:tc>
          <w:tcPr>
            <w:tcW w:w="110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1722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"ТЕЛЕРАДІОКОМПАНІЯ "СТУДІЯ 1+1"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563 від 27.06.2019, в т.ч. ПДВ 533333.33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3200000,00</w:t>
            </w:r>
          </w:p>
        </w:tc>
      </w:tr>
      <w:tr w:rsidR="00E71CC8" w:rsidRPr="00356E94" w:rsidTr="00DE21AA">
        <w:trPr>
          <w:trHeight w:val="698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1727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ЦЕНТР ЕКСТРЕНОЇ МЕДИЧНОЇ ДОПОМОГИ ТА МЕДИЦИНИ КАТАСТРОФ МІСТА КИЄВА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01030, м.Київ, ВУЛИЦЯ БОГДАНА ХМЕЛЬНИЦЬКОГО, будинок 37 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39007616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рахунком № 758 від 04.07.2019 в т.ч. ПДВ 449.64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2697,84</w:t>
            </w:r>
          </w:p>
        </w:tc>
      </w:tr>
      <w:tr w:rsidR="00E71CC8" w:rsidRPr="00356E94" w:rsidTr="00DE21AA">
        <w:trPr>
          <w:trHeight w:val="878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1735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''ТЕЛЕРАДІОКОМПАНІЯ РІВНЕ 1''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33027, Рівненська обл., місто Рівне, ВУЛИЦЯ ДАНИЛА ГАЛИЦЬКОГО, будинок 19, офіс 701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22573340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№0807/К/1 від 08.07.2019 в т.ч. ПДВ 833.33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5000,00</w:t>
            </w:r>
          </w:p>
        </w:tc>
      </w:tr>
      <w:tr w:rsidR="00E71CC8" w:rsidRPr="00356E94" w:rsidTr="00DE21AA">
        <w:trPr>
          <w:trHeight w:val="1275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1729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ПУБЛІЧНЕ АКЦІОНЕРНЕ ТОВАРИСТВО "НАЦІОНАЛЬНА СУСПІЛЬНА ТЕЛЕРАДІОКОМПАНІЯ УКРАЇНИ"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04119, м.Київ, ВУЛИЦЯ МЕЛЬНИКОВА, будинок 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23152907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№29 від 04.07.2019 в т.ч. ПДВ 1475.00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8850,00</w:t>
            </w:r>
          </w:p>
        </w:tc>
      </w:tr>
      <w:tr w:rsidR="00E71CC8" w:rsidRPr="00356E94" w:rsidTr="00DE21AA">
        <w:trPr>
          <w:trHeight w:val="1275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1726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"УКРАЇНСЬКА ПРАВДА"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01010, м.Київ, ВУЛИЦЯ ОМЕЛЯНОВИЧА-ПАВЛЕНКА, будинок 4/6, офіс 904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31565711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рахунком №52 від 04.07.2019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10526,32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1733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АКЦІОНЕРНЕ ТОВАРИСТВО "ТЕЛЕВІЗІЙНА СЛУЖБА ДНІПРОПЕТРОВСЬКА"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ВОСКРЕСЕНСЬКА, будинок 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20264089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№618 від 04.2019 в т.ч. ПДВ 4800.00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28800,00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1741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ДОЧІРНЄ ПІДПРИЄМСТВО "ТЕЛЕРАДІОКОМПАНІЯ "СТЕРХ" ТОВАРИСТВА З ОБМЕЖЕНОЮ ВІДПОВІДАЛЬНІСТЮ "ПРИРОДНІ ІНВЕСТИЦІЇ"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49600, Дніпропетровська обл., місто Дніпро, ВУЛИЦЯ ПИСАРЖЕВСЬКОГО, будинок 1-А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24434223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СФ 07/26 від 05.07.2019 в т.ч. ПДВ 6001.20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36007,20</w:t>
            </w:r>
          </w:p>
        </w:tc>
      </w:tr>
      <w:tr w:rsidR="00E71CC8" w:rsidRPr="00356E94" w:rsidTr="00DE21AA">
        <w:trPr>
          <w:trHeight w:val="765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1725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"СЕЙЛС ІНФОРМ"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ТУРІВСЬКА, будинок 19 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42455227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рахунком №СФ45 від 01.07.2019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75833,00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1731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АКЦІОНЕРНЕ ТОВАРИСТВО "ТЕЛЕВІЗІЙНА СЛУЖБА ДНІПРОПЕТРОВСЬКА"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49000, Дніпропетровська обл., місто Дніпро, ВУЛИЦЯ ВОСКРЕСЕНСЬКА, будинок 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20264089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№619 від 04.2019 в т.ч. ПДВ 18000.00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108000,00</w:t>
            </w:r>
          </w:p>
        </w:tc>
      </w:tr>
      <w:tr w:rsidR="00E71CC8" w:rsidRPr="00356E94" w:rsidTr="00DE21AA">
        <w:trPr>
          <w:trHeight w:val="1275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08.07.19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1747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"РТМ-УКРАЇНА"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03028, м.Київ, ВУЛИЦЯ КОШОВОГО ОЛЕГА, будинок 2, ЛІТЕРА 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31282375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предвиборної агітації згідно з рахунком № РТ 2646 від 01.07.2019 в т.ч. ПДВ 50000.00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300000,00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ПУБЛІЧНЕ АКЦІОНЕРНЕ ТОВАРИСТВО "НАЦІОНАЛЬНА СУСПІЛЬНА ТЕЛЕРАДІОКОМПАНІЯ УКРАЇНИ"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04119, м.Київ, ВУЛИЦЯ МЕЛЬНИКОВА, будинок 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23152907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радіо згідно з рахунком № НТК47 від 09.08.2019р. в т.ч. ПДВ 165.04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990,25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ПУБЛІЧНЕ АКЦІОНЕРНЕ ТОВАРИСТВО "НАЦІОНАЛЬНА СУСПІЛЬНА ТЕЛЕРАДІОКОМПАНІЯ УКРАЇНИ"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04119, м.Київ, ВУЛИЦЯ МЕЛЬНИКОВА, будинок 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23152907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№НТК46 від 09.08.2019р. в т.ч. ПДВ 412.71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2476,25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"МЕДІА-ЦЕНТР "БІЛОПІЛЬЩИНА"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41800, Сумська обл., Білопільський район, місто Білопілля, ВУЛИЦЯ СОБОРНА, будинок 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2475032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массової інформації згідно з рахунком № 717 від 08.08.2019р.  в т.ч. ПДВ 600.54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3603,22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1752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ФОП ПОЛЯЧЕНКО АНАТОЛІЙ ВОЛОДИМИРОВИЧ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40009, Сумська обл., місто Суми, ВУЛИЦЯ НАХІМОВА, будинок 40, квартира 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СФ-192 від 08.08.2019р.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3776,25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ГОЛОВНЕ УПРАВЛІННЯ ДЕРЖАВНОЇ СЛУЖБИ УКРАЇНИ З НАДЗВИЧАЙНИХ СИТУАЦІЙ У М.КИЄВІ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ВОЛОДИМИРСЬКА, будинок 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38620155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рахунком №ПП 19-743 від 25.04.2019р. в т.ч. ПДВ 744.95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4469,69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1754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СУМСЬКА ГРОМАДСЬКО-ДІЛОВА ГАЗЕТА "ВАШ ШАНС"(У ФОРМІ ТОВАРИСТВА З ОБМЕЖЕНОЮ ВІДПОВІДАЛЬНІСТЮ)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40000, Сумська обл., місто Суми, ВУЛИЦЯ КООПЕРАТИВНА, будинок 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21120470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СФ-487 від 08.08.2019р. в т.ч. ПДВ 796.67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4780,00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1753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"КРАСНОПІЛЬСЬКА ГАЗЕТА "ПЕРЕМОГА"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42400, Сумська обл., Краснопільський район, селище міського типу Краснопілля, ВУЛИЦЯ МЕЗЕНІВСЬКА , будинок 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35906306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№228 від 08.08.2019 в т.ч. ПДВ 924.63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5547,78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1748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З ІНОЗЕМНИМИ ІНВЕСТИЦІЯМИ "ТИПОГРАФІЯ "УКРАЇНА"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49051, Дніпропетровська обл., місто Дніпро, ВУЛИЦЯ ОЛЕКСАНДРА ОЦУПА, будинок 7-А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25517827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предвиборної агітації згідно з рахунком № 0507/8/933 від 08.07.2019 в т.ч. ПДВ 3000.00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1756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ДОЧІРНЄ ПІДПРИЄМСТВО "ТЕЛЕРАДІОКОМПАНІЯ "АВЕРС" ВІДКРИТОГО АКЦІОНЕРНОГО ТОВАРИСТВА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43020, Волинська обл., місто Луцьк, ВУЛИЦЯ ЕЛЕКТРОАПАРАТНА, будинок 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21755180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СФ - 108 від 03.08.2019р. в т.ч. ПДВ 3216.00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19296,00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1749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"УКРАЇНСЬКИЙ ЦЕНТР РЕКЛАМИ ТА ПОЛІГРАФІЇ"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04060, м.Київ, ВУЛИЦЯ АКАДЕМІКА ЩУСЄВА, будинок 2/19, квартира 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38203216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предвиборної агітації згідно з рахунком №05/07.19 від 05.07.2019 в т.ч. ПДВ 5211.67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31270,00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1762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"ТЕЛЕРАДІОКОМПАНІЯ "УКРАЇНА"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87515, Донецька обл., місто Маріуполь, ВУЛИЦЯ ХАРЛАМПІЇВСЬКА, будинок 17/25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5744121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 згідно з рахунком № 560 від 01.07.2019 в т.ч. ПДВ 172683.33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1036100,00</w:t>
            </w:r>
          </w:p>
        </w:tc>
      </w:tr>
      <w:tr w:rsidR="00E71CC8" w:rsidRPr="00356E94" w:rsidTr="00DE21AA">
        <w:trPr>
          <w:trHeight w:val="21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09.07.19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1761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"ТЕЛЕРАДІОКОМПАНІЯ "СТУДІЯ 1+1"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563 від 27.06.2019, в т.ч. ПДВ 210650.00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1263900,00</w:t>
            </w:r>
          </w:p>
        </w:tc>
      </w:tr>
      <w:tr w:rsidR="00E71CC8" w:rsidRPr="00356E94" w:rsidTr="00DE21AA">
        <w:trPr>
          <w:trHeight w:val="21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1779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РЕДАКЦІЯ ЗДОЛБУНІВСЬКОЇ РАЙОННОЇ ГАЗЕТИ "НОВЕ ЖИТТЯ"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35700, Рівненська обл., Здолбунівський район, місто Здолбунів, ВУЛИЦЯ ЛЕСІ УКРАЇНКИ, будинок 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2474891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№133 від 9.07.2019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625,50</w:t>
            </w:r>
          </w:p>
        </w:tc>
      </w:tr>
      <w:tr w:rsidR="00E71CC8" w:rsidRPr="00356E94" w:rsidTr="00DE21AA">
        <w:trPr>
          <w:trHeight w:val="18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"РЕДАКЦІЯ ОСТРОЗЬКОЇ МІСЬКОЇ ГАЗЕТИ "ЗАМКОВА ГОРА"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35800, Рівненська обл., місто Острог, ВУЛИЦЯ ГЕРОЇВ МАЙДАНУ, будинок 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30044487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37 від 09.08.2019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1164,80</w:t>
            </w:r>
          </w:p>
        </w:tc>
      </w:tr>
      <w:tr w:rsidR="00E71CC8" w:rsidRPr="00356E94" w:rsidTr="00DE21AA">
        <w:trPr>
          <w:trHeight w:val="1785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1778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"ВОЛОДИМИРЕЦЬКИЙ ВІСНИК"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34300, Рівненська обл., Володимирецький район, селище міського типу Володимирець, ВУЛИЦЯ ШКІЛЬНА, будинок 19А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38184974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236 від 10.08.2019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1281,00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1771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КОМУНАЛЬНЕ ПІДПРИЄМСТВО КИЇВСЬКОЇ МІСЬКОЇ РАДИ "ТЕЛЕКОМПАНІЯ "КИЇВ"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01001, м.Київ, ВУЛИЦЯ ХРЕЩАТИК, будинок 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25195855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№185-1 08.09.2019р. в т.ч. ПДВ 312.30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1873,80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1782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"РЕДАКЦІЯ ГАЗЕТИ "ДУБРОВИЦЬКИЙ ВІСНИК"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34100, Рівненська обл., Дубровицький район, місто Дубровиця, ВУЛ. МАКАРІВСЬКА, 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21084403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№233 від 04.08.2019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2028,60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"ОРЛАН"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35600, Рівненська обл., місто Дубно, ВУЛИЦЯ САДОВА, будинок 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31819372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82 від 09.07.2019,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2250,00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"РЕДАКЦІЯ ГАЗЕТИ "РІДНИЙ КРАЙ"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35400, Рівненська обл., Гощанський район, селище міського типу Гоща, ВУЛИЦЯ САГАЙДАЧНОГО, будинок 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2474848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191 від 10.07.2019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2408,00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1777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"ГАЗЕТА "ПОЛІССЯ"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34000, Рівненська обл., Зарічненський район, селище міського типу Зарічне, ВУЛИЦЯ ЦЕНТРАЛЬНА, будинок 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30563142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згідго з рахунком №90 від 08.08.2019р.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2640,00</w:t>
            </w:r>
          </w:p>
        </w:tc>
      </w:tr>
      <w:tr w:rsidR="00E71CC8" w:rsidRPr="00356E94" w:rsidTr="00DE21AA">
        <w:trPr>
          <w:trHeight w:val="21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1794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"РЕДАКЦІЯ ІВАНИЧІВСЬКОЇ РАЙОННОЇ ГАЗЕТИ "КОЛОС"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45300, Волинська обл., Іваничівський район, селище міського типу Іваничі, ВУЛИЦЯ ГРУШЕВСЬКОГО, будинок 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2471732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№111 від 09.07.2019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2849,00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"РЕДАКЦІЯ ГАЗЕТИ "НОВИНИ РОКИТНІВЩИНИ"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34200, Рівненська обл., Рокитнівський район, селище міського типу Рокитне, ВУЛИЦЯ НЕЗАЛЕЖНОСТІ, будинок 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34132435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119 від 10.07.2019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2932,00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"РЕДАКЦІЯ ГАЗЕТИ "СЛОВО ПРАВДИ"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44700, Волинська обл., місто Володимир-Волинський, ВУЛИЦЯ ДРАГОМАНОВА, будинок 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2471761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262 від 08.07.2019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3045,00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"РЕДАКЦІЯ ГАЗЕТИ "ВІСНИК ДЕМИДІВЩИНИ"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35200, Рівненська обл., Демидівський район, селище міського типу Демидівка, ПРОВУЛОК НОВИЙ , будинок 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23308574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121 від 08.08.2019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3376,20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"РЕДАКЦІЯ ГАЗЕТИ "ВІСНИК КОРЕЧЧИНИ"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34700, Рівненська обл., Корецький район, місто Корець, ПЛОЩА КИЇВСЬКА, будинок 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36788904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110 від 10.07.2019,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3423,00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ПІДПРИЄМСТВО "РЕДАКЦІЯ ГАЗЕТИ "НАШЕ МІСТО"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45400, Волинська обл., місто Нововолинськ, ПРОСПЕКТ ДРУЖБИ, будинок 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20128222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92 від 09.07.2019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"НАШЕ ЖИТТЯ"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44300, Волинська обл., Любомльський район, місто Любомль, ВУЛИЦЯ 1 ТРАВНЯ, будинок 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2471710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Публікування агітаційних матеріалів у друкованих засобах масової інформації згідно з рахунком № 121 від 09.07.2019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3522,25</w:t>
            </w:r>
          </w:p>
        </w:tc>
      </w:tr>
      <w:tr w:rsidR="00E71CC8" w:rsidRPr="00356E94" w:rsidTr="00DE21AA">
        <w:trPr>
          <w:trHeight w:val="153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1776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"РЕДАКЦІЯ ГАЗЕТИ "ГОЛОС ЧЕРНІГІВКИ"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71202, Запорізька обл., Чернігівський район, селище міського типу Чернігівка, ВУЛИЦЯ СОБОРНА, будинок 383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42605190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предвиборної агітації згідно з рахунком №24 від 09.08.2019р. без ПДВ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12000,00</w:t>
            </w:r>
          </w:p>
        </w:tc>
      </w:tr>
      <w:tr w:rsidR="00E71CC8" w:rsidRPr="00356E94" w:rsidTr="00DE21AA">
        <w:trPr>
          <w:trHeight w:val="12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1770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КОМУНАЛЬНЕ ПІДПРИЄМСТВО КИЇВСЬКОЇ МІСЬКОЇ РАДИ "ТЕЛЕКОМПАНІЯ "КИЇВ"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01001, м.Київ, ВУЛИЦЯ ХРЕЩАТИК, будинок 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25195855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відеозаписів згідно з рахунком № 186-1 від 08.09.2019р. в т.ч. ПДВ 2166.67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13000,00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ТЕЛЕКАНАЛ СТБ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03113, м.Київ, ВУЛИЦЯ ІВАНА ШЕВЦОВА, будинок 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20044726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422 від 27.06.2019, в т.ч. ПДВ 14166.67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85000,00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1802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"МЕДІАЛАЙТ"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02660, м.Київ, ВУЛИЦЯ СТАРОСІЛЬСЬКА, будинок 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38013409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рахунком №76 від 08.07.2019 в т.ч. ПДВ 16260.40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97562,40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1775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"СУЧАСНІ РЕКЛАМНІ РІШЕННЯ"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03022, м.Київ, ПРОВУЛОК ВАСИЛЯ ЖУКОВСЬКОГО, будинок 15, корпус 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42417223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Інші витрати на предвиборну агітацію згідно з рахунком № СФ-9 від 04.07.2019р. без ПДВ.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100000,00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1766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ПРИВАТНЕ АКЦІОНЕРНЕ ТОВАРИСТВО "ТЕЛЕРАДІОКОМПАНІЯ ЛЮКС"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79008, Львівська обл., місто Львів, ПЛ.ГАЛИЦЬКА, будинок 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20765851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ЛВ608 від 09.08.2019р. в т.ч. ПДВ 20304.00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121824,00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"МІЖНАРОДНА КОМЕРЦІЙНА ТЕЛЕРАДІОКОМПАНІЯ" (ICTV)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01033, м.Київ, ВУЛИЦЯ ПАНЬКІВСЬКА, будинок 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14323764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209 від 27.06.2019, в т.ч. ПДВ 27500.00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165000,00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1787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НОВИЙ КАНАЛ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01054, м.Київ, ВУЛИЦЯ ТУРГЕНЄВСЬКА, будинок 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23530545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СФ-00000186 від 27.06.2019, в т.ч. ПДВ 54930.67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329584,00</w:t>
            </w:r>
          </w:p>
        </w:tc>
      </w:tr>
      <w:tr w:rsidR="00E71CC8" w:rsidRPr="00356E94" w:rsidTr="00DE21AA">
        <w:trPr>
          <w:trHeight w:val="21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"ТЕЛЕРАДІОКОМПАНІЯ "СТУДІЯ 1+1"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563 від 27.06.2019, в т.ч. ПДВ 66666.67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400000,00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lastRenderedPageBreak/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"РТМ-УКРАЇНА"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03028, м.Київ, ВУЛИЦЯ КОШОВОГО ОЛЕГА, будинок 2, ЛІТЕРА 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31282375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Виготовлення друкованих матеріалів предвиборної агітації згідно з рахунком № РТ 2646 від 01.07.2019 в т.ч. ПДВ 83333.33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500000,00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"ІНТЕР РЕКЛАМА ЦЕНТР"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ВОРОВСЬКОГО, будинок 22, ЛІТЕРА 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30524103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№124 від 01.07.2019 в т.ч. ПДВ 83333.33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500000,00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1808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УКРАЇНА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87515, Донецька обл., місто Маріуполь, ВУЛИЦЯ ХАРЛАМПІЇВСЬКА, будинок 17/25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05744121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 згідно з рахунком № 560 від 01.07.2019 в т.ч. ПДВ 91666.67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550000,00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1785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"МІЖНАРОДНА КОМЕРЦІЙНА ТЕЛЕРАДІОКОМПАНІЯ" (ICTV)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01033, м.Київ, ВУЛИЦЯ ПАНЬКІВСЬКА, будинок 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14323764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209 від 27.06.2019, в т.ч. ПДВ 137557.00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825342,00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1786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ТЕЛЕКАНАЛ СТБ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03113, м.Київ, ВУЛИЦЯ ІВАНА ШЕВЦОВА, будинок 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20044726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 422 від 27.06.2019, в т.ч. ПДВ 140845.67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845074,00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1790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ТЕЛЕРАДІОКОМПАНІЯ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 xml:space="preserve"> "</w:t>
            </w: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УКРАЇНА</w:t>
            </w:r>
            <w:r w:rsidRPr="00356E94">
              <w:rPr>
                <w:rFonts w:eastAsia="Calibri"/>
                <w:sz w:val="14"/>
                <w:szCs w:val="14"/>
                <w:rtl/>
                <w:lang w:eastAsia="uk-UA"/>
              </w:rPr>
              <w:t>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rtl/>
                <w:lang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87515, Донецька обл., місто Маріуполь, ВУЛИЦЯ ХАРЛАМПІЇВСЬКА, будинок 17/25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05744121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 згідно з рахунком № 560 від 01.07.2019 в т.ч. ПДВ 250000.00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1500000,00</w:t>
            </w:r>
          </w:p>
        </w:tc>
      </w:tr>
      <w:tr w:rsidR="00E71CC8" w:rsidRPr="00356E94" w:rsidTr="00DE21AA">
        <w:trPr>
          <w:trHeight w:val="15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1791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ТОВАРИСТВО З ОБМЕЖЕНОЮ ВІДПОВІДАЛЬНІСТЮ "ІНТЕР РЕКЛАМА ЦЕНТР"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01601, м.Київ, ВУЛИЦЯ ВОРОВСЬКОГО, будинок 22, ЛІТЕРА 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30524103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згідно з рахунком №124 від 01.07.2019 в т.ч. ПДВ 333333.33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2000000,00</w:t>
            </w:r>
          </w:p>
        </w:tc>
      </w:tr>
      <w:tr w:rsidR="00E71CC8" w:rsidRPr="00356E94" w:rsidTr="00DE21AA">
        <w:trPr>
          <w:trHeight w:val="2100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1211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1788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 xml:space="preserve">ТОВАРИСТВО З ОБМЕЖЕНОЮ ВІДПОВІДАЛЬНІСТЮ "ТЕЛЕРАДІОКОМПАНІЯ "СТУДІЯ 1+1"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04080, м.Київ, ВУЛИЦЯ КИРИЛІВСЬКА, будинок 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23729809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Оплата ефірного часу на телебаченні (Розповсюдження предвиборної агітації на каналах) згідно з рахунком № 563 від 27.06.2019, в т.ч. ПДВ 333333.33 грн.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  <w:r w:rsidRPr="00356E94">
              <w:rPr>
                <w:rFonts w:eastAsia="Calibri"/>
                <w:sz w:val="14"/>
                <w:szCs w:val="14"/>
                <w:lang w:val="ru-RU" w:eastAsia="uk-UA"/>
              </w:rPr>
              <w:t>2000000,00</w:t>
            </w:r>
          </w:p>
        </w:tc>
      </w:tr>
      <w:tr w:rsidR="00E71CC8" w:rsidRPr="00356E94" w:rsidTr="00DE21AA">
        <w:trPr>
          <w:trHeight w:val="585"/>
        </w:trPr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E71CC8" w:rsidRPr="006C6231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b/>
                <w:sz w:val="14"/>
                <w:szCs w:val="14"/>
                <w:lang w:val="ru-RU" w:eastAsia="uk-UA"/>
              </w:rPr>
            </w:pPr>
            <w:r w:rsidRPr="006C6231">
              <w:rPr>
                <w:rFonts w:eastAsia="Calibri"/>
                <w:b/>
                <w:sz w:val="14"/>
                <w:szCs w:val="14"/>
                <w:lang w:val="ru-RU" w:eastAsia="uk-UA"/>
              </w:rPr>
              <w:t>Усього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E71CC8" w:rsidRPr="00356E94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14"/>
                <w:szCs w:val="14"/>
                <w:lang w:val="ru-RU" w:eastAsia="uk-UA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CC8" w:rsidRPr="006C6231" w:rsidRDefault="00E71CC8" w:rsidP="006856EE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b/>
                <w:sz w:val="14"/>
                <w:szCs w:val="14"/>
                <w:lang w:val="ru-RU" w:eastAsia="uk-UA"/>
              </w:rPr>
            </w:pPr>
            <w:r w:rsidRPr="006C6231">
              <w:rPr>
                <w:rFonts w:eastAsia="Calibri"/>
                <w:b/>
                <w:sz w:val="14"/>
                <w:szCs w:val="14"/>
                <w:lang w:val="ru-RU" w:eastAsia="uk-UA"/>
              </w:rPr>
              <w:t>35010137,65</w:t>
            </w:r>
          </w:p>
        </w:tc>
      </w:tr>
    </w:tbl>
    <w:p w:rsidR="00E71CC8" w:rsidRDefault="00E71CC8" w:rsidP="00E71CC8">
      <w:pPr>
        <w:shd w:val="clear" w:color="auto" w:fill="FFFFFF"/>
        <w:ind w:firstLine="0"/>
        <w:contextualSpacing/>
        <w:jc w:val="left"/>
        <w:rPr>
          <w:rFonts w:eastAsia="Calibri"/>
          <w:sz w:val="10"/>
          <w:szCs w:val="24"/>
          <w:lang w:val="ru-RU" w:eastAsia="uk-UA"/>
        </w:rPr>
      </w:pPr>
    </w:p>
    <w:p w:rsidR="00E71CC8" w:rsidRPr="00356E94" w:rsidRDefault="00E71CC8" w:rsidP="00E71CC8">
      <w:pPr>
        <w:shd w:val="clear" w:color="auto" w:fill="FFFFFF"/>
        <w:ind w:firstLine="0"/>
        <w:contextualSpacing/>
        <w:jc w:val="left"/>
        <w:rPr>
          <w:rFonts w:eastAsia="Calibri"/>
          <w:sz w:val="10"/>
          <w:szCs w:val="24"/>
          <w:lang w:val="ru-RU" w:eastAsia="uk-UA"/>
        </w:rPr>
      </w:pPr>
    </w:p>
    <w:p w:rsidR="00E71CC8" w:rsidRPr="005444D1" w:rsidRDefault="00E71CC8" w:rsidP="00E71CC8">
      <w:pPr>
        <w:keepNext/>
        <w:numPr>
          <w:ilvl w:val="0"/>
          <w:numId w:val="29"/>
        </w:numPr>
        <w:tabs>
          <w:tab w:val="left" w:pos="1134"/>
        </w:tabs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5444D1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Відомості про повернення на поточні рахунки виборчого фонду коштів, перерахованих виконавцям</w:t>
      </w:r>
      <w:r w:rsidRPr="005444D1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bookmarkEnd w:id="7"/>
      <w:r w:rsidRPr="005444D1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E71CC8" w:rsidRPr="00B34D0B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647"/>
        <w:gridCol w:w="757"/>
        <w:gridCol w:w="966"/>
        <w:gridCol w:w="1134"/>
        <w:gridCol w:w="993"/>
        <w:gridCol w:w="1008"/>
        <w:gridCol w:w="1176"/>
        <w:gridCol w:w="938"/>
        <w:gridCol w:w="742"/>
      </w:tblGrid>
      <w:tr w:rsidR="00E71CC8" w:rsidRPr="00B34D0B" w:rsidTr="006856EE">
        <w:trPr>
          <w:trHeight w:val="20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одномандатного виборчого округу (в порядку зростання)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71CC8" w:rsidRPr="00B34D0B" w:rsidTr="006856EE">
        <w:trPr>
          <w:trHeight w:val="29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B34D0B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</w:tr>
      <w:tr w:rsidR="00E71CC8" w:rsidRPr="00C320D1" w:rsidTr="006856EE">
        <w:trPr>
          <w:trHeight w:val="28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320D1">
              <w:rPr>
                <w:rFonts w:eastAsia="Calibri"/>
                <w:b/>
                <w:sz w:val="20"/>
                <w:szCs w:val="22"/>
                <w:lang w:eastAsia="en-US"/>
              </w:rPr>
              <w:t>Усього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0</w:t>
            </w:r>
          </w:p>
        </w:tc>
      </w:tr>
    </w:tbl>
    <w:p w:rsidR="00E71CC8" w:rsidRPr="00B34D0B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p w:rsidR="00E71CC8" w:rsidRPr="005444D1" w:rsidRDefault="00E71CC8" w:rsidP="00E71CC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bookmarkStart w:id="8" w:name="_Toc247003858"/>
      <w:r w:rsidRPr="00B34D0B">
        <w:rPr>
          <w:rFonts w:eastAsia="Calibri"/>
          <w:b/>
          <w:sz w:val="24"/>
          <w:szCs w:val="24"/>
          <w:lang w:eastAsia="uk-UA"/>
        </w:rPr>
        <w:t xml:space="preserve">5. Відомості про повернення коштів з поточного рахунку виборчого фонду </w:t>
      </w:r>
      <w:r>
        <w:rPr>
          <w:rFonts w:eastAsia="Calibri"/>
          <w:b/>
          <w:sz w:val="24"/>
          <w:szCs w:val="24"/>
          <w:lang w:val="ru-RU" w:eastAsia="uk-UA"/>
        </w:rPr>
        <w:br/>
      </w:r>
      <w:r w:rsidRPr="005444D1">
        <w:rPr>
          <w:rFonts w:eastAsia="Calibri"/>
          <w:b/>
          <w:sz w:val="24"/>
          <w:szCs w:val="24"/>
          <w:lang w:eastAsia="uk-UA"/>
        </w:rPr>
        <w:t>на накопичувальний рахунок</w:t>
      </w:r>
    </w:p>
    <w:p w:rsidR="00E71CC8" w:rsidRPr="005444D1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val="ru-RU" w:eastAsia="uk-UA"/>
        </w:rPr>
      </w:pPr>
      <w:r w:rsidRPr="005444D1">
        <w:rPr>
          <w:rFonts w:eastAsia="Calibri"/>
          <w:sz w:val="24"/>
          <w:szCs w:val="24"/>
          <w:lang w:eastAsia="uk-UA"/>
        </w:rPr>
        <w:t>(код статті 5)</w:t>
      </w:r>
    </w:p>
    <w:p w:rsidR="00E71CC8" w:rsidRPr="005444D1" w:rsidRDefault="00E71CC8" w:rsidP="00E71CC8">
      <w:pPr>
        <w:spacing w:after="0"/>
        <w:ind w:firstLine="0"/>
        <w:jc w:val="center"/>
        <w:rPr>
          <w:rFonts w:eastAsia="Calibri"/>
          <w:sz w:val="24"/>
          <w:szCs w:val="24"/>
          <w:lang w:val="ru-RU" w:eastAsia="uk-UA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35"/>
        <w:gridCol w:w="2467"/>
        <w:gridCol w:w="1953"/>
        <w:gridCol w:w="1551"/>
      </w:tblGrid>
      <w:tr w:rsidR="00E71CC8" w:rsidRPr="00B34D0B" w:rsidTr="006856E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одномандатного виборчого округу (в порядку зростання)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8B3F89" w:rsidTr="006856E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3F8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1CC8" w:rsidRPr="00C320D1" w:rsidTr="006856E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E71CC8" w:rsidRPr="002706FC" w:rsidRDefault="00E71CC8" w:rsidP="00E71CC8">
      <w:pPr>
        <w:keepNext/>
        <w:numPr>
          <w:ilvl w:val="0"/>
          <w:numId w:val="30"/>
        </w:numPr>
        <w:spacing w:before="24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перерахування залишків коштів з поточних рахунків </w:t>
      </w:r>
      <w:r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2706FC">
        <w:rPr>
          <w:rFonts w:eastAsia="Calibri"/>
          <w:b/>
          <w:bCs/>
          <w:color w:val="000000"/>
          <w:sz w:val="24"/>
          <w:szCs w:val="24"/>
          <w:lang w:eastAsia="uk-UA"/>
        </w:rPr>
        <w:t>на накопичувальний рахунок виборчого фонду</w:t>
      </w:r>
      <w:bookmarkEnd w:id="8"/>
    </w:p>
    <w:p w:rsidR="00E71CC8" w:rsidRPr="00B34D0B" w:rsidRDefault="00E71CC8" w:rsidP="00E71CC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919"/>
        <w:gridCol w:w="2673"/>
        <w:gridCol w:w="1296"/>
      </w:tblGrid>
      <w:tr w:rsidR="00E71CC8" w:rsidRPr="00B34D0B" w:rsidTr="006856E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одномандатного виборчого округу (в порядку зростання)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C8" w:rsidRPr="00B34D0B" w:rsidRDefault="00E71CC8" w:rsidP="006856EE">
            <w:pPr>
              <w:spacing w:after="0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B34D0B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E71CC8" w:rsidRPr="008B3F89" w:rsidTr="006856E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8B3F89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71CC8" w:rsidRPr="00C320D1" w:rsidTr="006856EE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0D1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C8" w:rsidRPr="00C320D1" w:rsidRDefault="00E71CC8" w:rsidP="00685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E71CC8" w:rsidRPr="00B34D0B" w:rsidRDefault="00E71CC8" w:rsidP="00E71CC8">
      <w:pPr>
        <w:spacing w:after="0"/>
        <w:ind w:firstLine="0"/>
        <w:jc w:val="left"/>
        <w:rPr>
          <w:rFonts w:eastAsia="Calibri"/>
          <w:sz w:val="24"/>
          <w:szCs w:val="28"/>
          <w:lang w:eastAsia="uk-UA"/>
        </w:rPr>
      </w:pPr>
    </w:p>
    <w:p w:rsidR="00E71CC8" w:rsidRPr="00B34D0B" w:rsidRDefault="00E71CC8" w:rsidP="00E71CC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накопичувального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 ____</w:t>
      </w:r>
      <w:r>
        <w:rPr>
          <w:rFonts w:eastAsia="Calibri"/>
          <w:color w:val="000000"/>
          <w:sz w:val="24"/>
          <w:szCs w:val="24"/>
        </w:rPr>
        <w:t>_______                                           Крулько І.І.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 xml:space="preserve">                                                                                (підпис)</w:t>
      </w:r>
      <w:r w:rsidRPr="00B34D0B">
        <w:rPr>
          <w:rFonts w:eastAsia="Calibri"/>
          <w:sz w:val="20"/>
        </w:rPr>
        <w:t xml:space="preserve">     </w:t>
      </w:r>
      <w:r>
        <w:rPr>
          <w:rFonts w:eastAsia="Calibri"/>
          <w:sz w:val="20"/>
        </w:rPr>
        <w:t xml:space="preserve">      </w:t>
      </w:r>
      <w:r w:rsidRPr="00B34D0B">
        <w:rPr>
          <w:rFonts w:eastAsia="Calibri"/>
          <w:sz w:val="20"/>
        </w:rPr>
        <w:t xml:space="preserve">                                      (прізвище та ініціали)</w:t>
      </w:r>
    </w:p>
    <w:p w:rsidR="00E71CC8" w:rsidRPr="00B34D0B" w:rsidRDefault="00E71CC8" w:rsidP="00E71CC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E71CC8" w:rsidRDefault="00E71CC8" w:rsidP="00E71CC8"/>
    <w:p w:rsidR="00497FAA" w:rsidRDefault="00497FAA"/>
    <w:sectPr w:rsidR="00497FAA" w:rsidSect="006856EE"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01" w:rsidRDefault="00544C01" w:rsidP="007D635A">
      <w:pPr>
        <w:spacing w:after="0"/>
      </w:pPr>
      <w:r>
        <w:separator/>
      </w:r>
    </w:p>
  </w:endnote>
  <w:endnote w:type="continuationSeparator" w:id="0">
    <w:p w:rsidR="00544C01" w:rsidRDefault="00544C01" w:rsidP="007D6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EE" w:rsidRDefault="006856EE" w:rsidP="006856EE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6856EE" w:rsidRDefault="006856EE" w:rsidP="006856EE">
    <w:pPr>
      <w:pStyle w:val="a3"/>
      <w:rPr>
        <w:rStyle w:val="a5"/>
        <w:rFonts w:eastAsia="Calibri"/>
      </w:rPr>
    </w:pPr>
  </w:p>
  <w:p w:rsidR="006856EE" w:rsidRDefault="006856EE" w:rsidP="006856EE">
    <w:pPr>
      <w:pStyle w:val="a3"/>
    </w:pPr>
  </w:p>
  <w:p w:rsidR="006856EE" w:rsidRDefault="006856EE" w:rsidP="006856EE"/>
  <w:p w:rsidR="006856EE" w:rsidRDefault="006856EE"/>
  <w:p w:rsidR="006856EE" w:rsidRDefault="006856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EE" w:rsidRDefault="006856EE" w:rsidP="006856EE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5F4421"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6856EE" w:rsidRDefault="006856EE" w:rsidP="006856EE">
    <w:pPr>
      <w:pStyle w:val="a3"/>
      <w:rPr>
        <w:rStyle w:val="a5"/>
        <w:rFonts w:eastAsia="Calibri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EE" w:rsidRPr="006E2CEC" w:rsidRDefault="006856EE" w:rsidP="006856EE">
    <w:pPr>
      <w:pStyle w:val="a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01" w:rsidRDefault="00544C01" w:rsidP="007D635A">
      <w:pPr>
        <w:spacing w:after="0"/>
      </w:pPr>
      <w:r>
        <w:separator/>
      </w:r>
    </w:p>
  </w:footnote>
  <w:footnote w:type="continuationSeparator" w:id="0">
    <w:p w:rsidR="00544C01" w:rsidRDefault="00544C01" w:rsidP="007D63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EE" w:rsidRDefault="006856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EE" w:rsidRDefault="006856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EE" w:rsidRDefault="006856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B9209D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20"/>
  </w:num>
  <w:num w:numId="5">
    <w:abstractNumId w:val="13"/>
  </w:num>
  <w:num w:numId="6">
    <w:abstractNumId w:val="8"/>
  </w:num>
  <w:num w:numId="7">
    <w:abstractNumId w:val="23"/>
  </w:num>
  <w:num w:numId="8">
    <w:abstractNumId w:val="21"/>
  </w:num>
  <w:num w:numId="9">
    <w:abstractNumId w:val="3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1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4"/>
  </w:num>
  <w:num w:numId="29">
    <w:abstractNumId w:val="27"/>
  </w:num>
  <w:num w:numId="30">
    <w:abstractNumId w:val="15"/>
  </w:num>
  <w:num w:numId="31">
    <w:abstractNumId w:val="12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C8"/>
    <w:rsid w:val="002C3AD5"/>
    <w:rsid w:val="003F74B1"/>
    <w:rsid w:val="00497FAA"/>
    <w:rsid w:val="00544C01"/>
    <w:rsid w:val="005F4421"/>
    <w:rsid w:val="006856EE"/>
    <w:rsid w:val="007D635A"/>
    <w:rsid w:val="00D56368"/>
    <w:rsid w:val="00DE21AA"/>
    <w:rsid w:val="00E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E9E7B-3365-4EE6-8357-BB9FF76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C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CC8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E71CC8"/>
    <w:pPr>
      <w:keepNext/>
      <w:spacing w:before="240"/>
      <w:ind w:firstLine="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CC8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1CC8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71CC8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71CC8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E71CC8"/>
    <w:rPr>
      <w:sz w:val="24"/>
    </w:rPr>
  </w:style>
  <w:style w:type="paragraph" w:styleId="a6">
    <w:name w:val="header"/>
    <w:basedOn w:val="a"/>
    <w:link w:val="a7"/>
    <w:uiPriority w:val="99"/>
    <w:rsid w:val="00E71CC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">
    <w:name w:val="1-ПУНКТ ПОСТАНОВИ"/>
    <w:next w:val="2-"/>
    <w:uiPriority w:val="99"/>
    <w:rsid w:val="00E71CC8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E71CC8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1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E71CC8"/>
    <w:rPr>
      <w:vertAlign w:val="superscript"/>
    </w:rPr>
  </w:style>
  <w:style w:type="character" w:styleId="ab">
    <w:name w:val="annotation reference"/>
    <w:semiHidden/>
    <w:rsid w:val="00E71CC8"/>
    <w:rPr>
      <w:sz w:val="16"/>
    </w:rPr>
  </w:style>
  <w:style w:type="paragraph" w:styleId="ac">
    <w:name w:val="annotation text"/>
    <w:basedOn w:val="a"/>
    <w:link w:val="ad"/>
    <w:uiPriority w:val="99"/>
    <w:semiHidden/>
    <w:rsid w:val="00E71CC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1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-">
    <w:name w:val="0-ДОДАТОК"/>
    <w:basedOn w:val="a"/>
    <w:next w:val="a"/>
    <w:uiPriority w:val="99"/>
    <w:rsid w:val="00E71CC8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E71CC8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E71CC8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E71CC8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Стиль3"/>
    <w:basedOn w:val="a"/>
    <w:next w:val="a"/>
    <w:uiPriority w:val="99"/>
    <w:rsid w:val="00E71CC8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E71CC8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E71CC8"/>
    <w:pPr>
      <w:numPr>
        <w:numId w:val="8"/>
      </w:numPr>
    </w:pPr>
  </w:style>
  <w:style w:type="paragraph" w:styleId="ae">
    <w:name w:val="List Number"/>
    <w:basedOn w:val="a"/>
    <w:uiPriority w:val="99"/>
    <w:rsid w:val="00E71CC8"/>
    <w:pPr>
      <w:ind w:firstLine="0"/>
    </w:pPr>
  </w:style>
  <w:style w:type="paragraph" w:customStyle="1" w:styleId="6">
    <w:name w:val="Стиль6"/>
    <w:basedOn w:val="ae"/>
    <w:uiPriority w:val="99"/>
    <w:rsid w:val="00E71CC8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E71CC8"/>
    <w:pPr>
      <w:keepNext/>
      <w:keepLines/>
      <w:spacing w:before="60" w:after="0"/>
    </w:pPr>
    <w:rPr>
      <w:b/>
      <w:szCs w:val="28"/>
    </w:rPr>
  </w:style>
  <w:style w:type="numbering" w:customStyle="1" w:styleId="12">
    <w:name w:val="Немає списку1"/>
    <w:next w:val="a2"/>
    <w:uiPriority w:val="99"/>
    <w:semiHidden/>
    <w:unhideWhenUsed/>
    <w:rsid w:val="00E71CC8"/>
  </w:style>
  <w:style w:type="character" w:styleId="af">
    <w:name w:val="Hyperlink"/>
    <w:uiPriority w:val="99"/>
    <w:unhideWhenUsed/>
    <w:rsid w:val="00E71CC8"/>
    <w:rPr>
      <w:color w:val="0000FF"/>
      <w:u w:val="single"/>
    </w:rPr>
  </w:style>
  <w:style w:type="character" w:styleId="af0">
    <w:name w:val="FollowedHyperlink"/>
    <w:uiPriority w:val="99"/>
    <w:unhideWhenUsed/>
    <w:rsid w:val="00E71CC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7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unhideWhenUsed/>
    <w:rsid w:val="00E71CC8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paragraph" w:styleId="af3">
    <w:name w:val="Body Text"/>
    <w:basedOn w:val="a"/>
    <w:link w:val="af4"/>
    <w:uiPriority w:val="99"/>
    <w:unhideWhenUsed/>
    <w:rsid w:val="00E71CC8"/>
    <w:pPr>
      <w:spacing w:after="120"/>
      <w:ind w:firstLine="0"/>
      <w:jc w:val="left"/>
    </w:pPr>
    <w:rPr>
      <w:rFonts w:eastAsia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E71C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E71CC8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basedOn w:val="a0"/>
    <w:link w:val="af5"/>
    <w:rsid w:val="00E71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E71CC8"/>
    <w:pPr>
      <w:spacing w:after="120" w:line="48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E71C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unhideWhenUsed/>
    <w:rsid w:val="00E71CC8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E71CC8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E71CC8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E71CC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71CC8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E7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E71CC8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E71CC8"/>
  </w:style>
  <w:style w:type="character" w:customStyle="1" w:styleId="af2">
    <w:name w:val="Обычный (веб) Знак"/>
    <w:link w:val="af1"/>
    <w:rsid w:val="00E71CC8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EBBA-5CD5-4470-BBBE-2F32701C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29214</Words>
  <Characters>16652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2019-07-12T12:09:00Z</cp:lastPrinted>
  <dcterms:created xsi:type="dcterms:W3CDTF">2019-07-12T11:43:00Z</dcterms:created>
  <dcterms:modified xsi:type="dcterms:W3CDTF">2019-07-12T12:51:00Z</dcterms:modified>
</cp:coreProperties>
</file>