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425"/>
        <w:tblW w:w="9703" w:type="dxa"/>
        <w:tblLook w:val="04A0" w:firstRow="1" w:lastRow="0" w:firstColumn="1" w:lastColumn="0" w:noHBand="0" w:noVBand="1"/>
      </w:tblPr>
      <w:tblGrid>
        <w:gridCol w:w="3595"/>
        <w:gridCol w:w="2716"/>
        <w:gridCol w:w="1573"/>
        <w:gridCol w:w="1800"/>
        <w:gridCol w:w="19"/>
      </w:tblGrid>
      <w:tr w:rsidR="004A23EA" w:rsidRPr="000C26DE" w:rsidTr="00F22BD3">
        <w:trPr>
          <w:trHeight w:val="1572"/>
        </w:trPr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23EA" w:rsidRPr="000C26DE" w:rsidRDefault="004A23EA" w:rsidP="00F22BD3">
            <w:pPr>
              <w:spacing w:after="300"/>
              <w:ind w:left="-241" w:firstLine="2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конкурсу, проведеного відповідно до наказу Голови Національного агентства з питань запобігання корупції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 липня</w:t>
            </w: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91</w:t>
            </w: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/19 «Про оголошення конкурсу на зайняття вакантних посад державної служби»</w:t>
            </w:r>
          </w:p>
        </w:tc>
      </w:tr>
      <w:tr w:rsidR="004A23EA" w:rsidRPr="006D062B" w:rsidTr="00F22BD3">
        <w:trPr>
          <w:gridAfter w:val="1"/>
          <w:wAfter w:w="17" w:type="dxa"/>
          <w:trHeight w:val="1187"/>
        </w:trPr>
        <w:tc>
          <w:tcPr>
            <w:tcW w:w="3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23EA" w:rsidRPr="008957A8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A317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Найменування </w:t>
            </w: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посади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/ номер вакансії, оприлюдненої на офіційному веб-сайті НАДС 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23EA" w:rsidRPr="006D062B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Кандидат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23EA" w:rsidRPr="006D062B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Результати (загальна сума балів)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23EA" w:rsidRPr="006D062B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4A23EA" w:rsidRPr="00656695" w:rsidTr="00F22BD3">
        <w:trPr>
          <w:gridAfter w:val="1"/>
          <w:wAfter w:w="17" w:type="dxa"/>
          <w:trHeight w:val="797"/>
        </w:trPr>
        <w:tc>
          <w:tcPr>
            <w:tcW w:w="3296" w:type="dxa"/>
            <w:vMerge w:val="restart"/>
            <w:tcBorders>
              <w:top w:val="double" w:sz="4" w:space="0" w:color="auto"/>
            </w:tcBorders>
          </w:tcPr>
          <w:p w:rsidR="004A23EA" w:rsidRPr="005A18AF" w:rsidRDefault="004A23EA" w:rsidP="00F22BD3">
            <w:pPr>
              <w:pStyle w:val="a4"/>
              <w:ind w:left="-39"/>
              <w:rPr>
                <w:b/>
                <w:color w:val="7030A0"/>
              </w:rPr>
            </w:pPr>
            <w:r w:rsidRPr="005A18AF">
              <w:t xml:space="preserve">керівник відділу контролю та архівних справ Управління документального забезпечення та контролю - </w:t>
            </w:r>
            <w:r w:rsidRPr="005A18AF">
              <w:br/>
              <w:t>1 штатна посада / 155175</w:t>
            </w:r>
          </w:p>
        </w:tc>
        <w:tc>
          <w:tcPr>
            <w:tcW w:w="2490" w:type="dxa"/>
            <w:tcBorders>
              <w:top w:val="double" w:sz="4" w:space="0" w:color="auto"/>
              <w:right w:val="single" w:sz="4" w:space="0" w:color="auto"/>
            </w:tcBorders>
          </w:tcPr>
          <w:p w:rsidR="004A23EA" w:rsidRPr="00A62C0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CC79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ДІДЕНКО</w:t>
            </w:r>
            <w:r w:rsidRPr="00CC79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 Олег</w:t>
            </w:r>
            <w:r w:rsidRPr="00CC79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 Павлович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4A23EA" w:rsidRPr="00CC790F" w:rsidTr="00F22BD3">
        <w:trPr>
          <w:gridAfter w:val="1"/>
          <w:wAfter w:w="17" w:type="dxa"/>
          <w:trHeight w:val="649"/>
        </w:trPr>
        <w:tc>
          <w:tcPr>
            <w:tcW w:w="3296" w:type="dxa"/>
            <w:vMerge/>
          </w:tcPr>
          <w:p w:rsidR="004A23EA" w:rsidRPr="005A18AF" w:rsidRDefault="004A23EA" w:rsidP="00F22BD3">
            <w:pPr>
              <w:pStyle w:val="a4"/>
              <w:ind w:left="-39"/>
              <w:rPr>
                <w:color w:val="7030A0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4A23EA" w:rsidRPr="00CC790F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7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другий </w:t>
            </w:r>
            <w:r w:rsidRPr="00C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r w:rsidRPr="00CC7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C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  <w:r w:rsidRPr="00CC7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відсутній</w:t>
            </w:r>
          </w:p>
        </w:tc>
      </w:tr>
      <w:tr w:rsidR="004A23EA" w:rsidRPr="00656695" w:rsidTr="00F22BD3">
        <w:trPr>
          <w:gridAfter w:val="1"/>
          <w:wAfter w:w="17" w:type="dxa"/>
          <w:trHeight w:val="800"/>
        </w:trPr>
        <w:tc>
          <w:tcPr>
            <w:tcW w:w="3296" w:type="dxa"/>
            <w:vMerge w:val="restart"/>
            <w:tcBorders>
              <w:top w:val="double" w:sz="4" w:space="0" w:color="auto"/>
            </w:tcBorders>
          </w:tcPr>
          <w:p w:rsidR="004A23EA" w:rsidRPr="005A18AF" w:rsidRDefault="004A23EA" w:rsidP="00F22BD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A1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розробки та моніторингу виконання антикорупційних програм Департаменту організації роботи із запобігання та виявлення корупції (перша вакантна посада) - 1 штатна посада </w:t>
            </w:r>
            <w:r w:rsidRPr="005A18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155176</w:t>
            </w:r>
          </w:p>
        </w:tc>
        <w:tc>
          <w:tcPr>
            <w:tcW w:w="2490" w:type="dxa"/>
            <w:tcBorders>
              <w:top w:val="double" w:sz="4" w:space="0" w:color="auto"/>
            </w:tcBorders>
          </w:tcPr>
          <w:p w:rsidR="004A23EA" w:rsidRPr="00416C47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ГУТНІЧЕНКО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Альона 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Анатоліївна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9,1</w:t>
            </w: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4A23EA" w:rsidRPr="00836E40" w:rsidTr="00F22BD3">
        <w:trPr>
          <w:gridAfter w:val="1"/>
          <w:wAfter w:w="17" w:type="dxa"/>
          <w:trHeight w:val="1361"/>
        </w:trPr>
        <w:tc>
          <w:tcPr>
            <w:tcW w:w="3296" w:type="dxa"/>
            <w:vMerge/>
          </w:tcPr>
          <w:p w:rsidR="004A23EA" w:rsidRPr="005A18AF" w:rsidRDefault="004A23EA" w:rsidP="00F22BD3">
            <w:pPr>
              <w:pStyle w:val="a4"/>
              <w:ind w:left="-39"/>
              <w:rPr>
                <w:color w:val="7030A0"/>
              </w:rPr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4A23EA" w:rsidRPr="00416C47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6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Щербакова</w:t>
            </w:r>
            <w:r w:rsidRPr="00416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Катерина</w:t>
            </w:r>
            <w:r w:rsidRPr="00416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Ярославівна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  за результатами оцінювання конкурсу кандидат</w:t>
            </w:r>
          </w:p>
        </w:tc>
      </w:tr>
      <w:tr w:rsidR="004A23EA" w:rsidRPr="00836E40" w:rsidTr="00F22BD3">
        <w:trPr>
          <w:gridAfter w:val="1"/>
          <w:wAfter w:w="17" w:type="dxa"/>
          <w:trHeight w:val="1113"/>
        </w:trPr>
        <w:tc>
          <w:tcPr>
            <w:tcW w:w="3296" w:type="dxa"/>
            <w:vMerge w:val="restart"/>
            <w:tcBorders>
              <w:top w:val="double" w:sz="4" w:space="0" w:color="auto"/>
            </w:tcBorders>
          </w:tcPr>
          <w:p w:rsidR="004A23EA" w:rsidRPr="005A18AF" w:rsidRDefault="004A23EA" w:rsidP="00F22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розробки та моніторингу виконання антикорупційних програм Департаменту організації роботи із запобігання та виявлення корупції (друга вакантна посада) - 1 штатна посада </w:t>
            </w:r>
            <w:r w:rsidRPr="005A18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155177</w:t>
            </w:r>
          </w:p>
        </w:tc>
        <w:tc>
          <w:tcPr>
            <w:tcW w:w="2490" w:type="dxa"/>
            <w:tcBorders>
              <w:top w:val="double" w:sz="4" w:space="0" w:color="auto"/>
            </w:tcBorders>
          </w:tcPr>
          <w:p w:rsidR="004A23EA" w:rsidRPr="00416C47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ЩЕРБАКОВА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Катерина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Ярославівна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9,4</w:t>
            </w: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4A23EA" w:rsidRPr="00836E40" w:rsidTr="00F22BD3">
        <w:trPr>
          <w:gridAfter w:val="1"/>
          <w:wAfter w:w="17" w:type="dxa"/>
          <w:trHeight w:val="1094"/>
        </w:trPr>
        <w:tc>
          <w:tcPr>
            <w:tcW w:w="3296" w:type="dxa"/>
            <w:vMerge/>
          </w:tcPr>
          <w:p w:rsidR="004A23EA" w:rsidRPr="005A18AF" w:rsidRDefault="004A23EA" w:rsidP="00F22BD3">
            <w:pPr>
              <w:pStyle w:val="a4"/>
              <w:ind w:left="-39"/>
              <w:rPr>
                <w:color w:val="7030A0"/>
              </w:rPr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4A23EA" w:rsidRPr="007C1946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Білоцерківець </w:t>
            </w:r>
            <w:r w:rsidRPr="007C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Богдан</w:t>
            </w:r>
            <w:r w:rsidRPr="007C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Олександрович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  за результатами оцінювання конкурсу кандидат</w:t>
            </w:r>
          </w:p>
        </w:tc>
      </w:tr>
      <w:tr w:rsidR="004A23EA" w:rsidRPr="00836E40" w:rsidTr="00F22BD3">
        <w:trPr>
          <w:gridAfter w:val="1"/>
          <w:wAfter w:w="17" w:type="dxa"/>
          <w:trHeight w:val="948"/>
        </w:trPr>
        <w:tc>
          <w:tcPr>
            <w:tcW w:w="329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A23EA" w:rsidRPr="005A18AF" w:rsidRDefault="004A23EA" w:rsidP="00F22BD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A1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першого відділу (м. Київ) Департаменту моніторингу дотримання законодавства про конфлікт інтересів та інших обмежень щодо запобігання корупції – </w:t>
            </w:r>
            <w:r w:rsidRPr="005A1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1 штатна посада </w:t>
            </w:r>
            <w:r w:rsidRPr="005A18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155178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ПАРХОМЕНКО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Олена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Григорівна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8,64</w:t>
            </w: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4A23EA" w:rsidRPr="00836E40" w:rsidTr="00F22BD3">
        <w:trPr>
          <w:gridAfter w:val="1"/>
          <w:wAfter w:w="17" w:type="dxa"/>
          <w:trHeight w:val="1185"/>
        </w:trPr>
        <w:tc>
          <w:tcPr>
            <w:tcW w:w="3296" w:type="dxa"/>
            <w:vMerge/>
            <w:tcBorders>
              <w:right w:val="double" w:sz="4" w:space="0" w:color="auto"/>
            </w:tcBorders>
          </w:tcPr>
          <w:p w:rsidR="004A23EA" w:rsidRPr="005A18AF" w:rsidRDefault="004A23EA" w:rsidP="00F22B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23EA" w:rsidRPr="0084763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6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</w:t>
            </w:r>
            <w:r w:rsidRPr="008476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Дмитро</w:t>
            </w:r>
            <w:r w:rsidRPr="008476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Валерійович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EA" w:rsidRPr="00656695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  за результатами оцінювання конкурсу кандидат</w:t>
            </w:r>
          </w:p>
        </w:tc>
      </w:tr>
      <w:tr w:rsidR="004A23EA" w:rsidRPr="000C26DE" w:rsidTr="00F22BD3">
        <w:trPr>
          <w:gridAfter w:val="1"/>
          <w:wAfter w:w="17" w:type="dxa"/>
          <w:trHeight w:val="1248"/>
        </w:trPr>
        <w:tc>
          <w:tcPr>
            <w:tcW w:w="3296" w:type="dxa"/>
            <w:vMerge w:val="restart"/>
            <w:tcBorders>
              <w:top w:val="double" w:sz="4" w:space="0" w:color="auto"/>
            </w:tcBorders>
          </w:tcPr>
          <w:p w:rsidR="004A23EA" w:rsidRPr="005A18AF" w:rsidRDefault="004A23EA" w:rsidP="00F22BD3">
            <w:pPr>
              <w:pStyle w:val="a4"/>
              <w:ind w:left="-39"/>
              <w:rPr>
                <w:b/>
              </w:rPr>
            </w:pPr>
            <w:r w:rsidRPr="005A18AF">
              <w:lastRenderedPageBreak/>
              <w:t xml:space="preserve">головний спеціаліст другого відділу (Східний регіон) Департаменту моніторингу дотримання законодавства про конфлікт інтересів та інших обмежень щодо запобігання корупції – </w:t>
            </w:r>
            <w:r w:rsidRPr="005A18AF">
              <w:br/>
              <w:t>1 штатна посада /</w:t>
            </w:r>
            <w:r>
              <w:t xml:space="preserve"> 155179</w:t>
            </w:r>
          </w:p>
        </w:tc>
        <w:tc>
          <w:tcPr>
            <w:tcW w:w="2490" w:type="dxa"/>
            <w:tcBorders>
              <w:top w:val="double" w:sz="4" w:space="0" w:color="auto"/>
            </w:tcBorders>
          </w:tcPr>
          <w:p w:rsidR="004A23EA" w:rsidRPr="00A62C0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БОНДАР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Дмитро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Валерійович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4A23EA" w:rsidRPr="000C26D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8,27</w:t>
            </w: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</w:tcPr>
          <w:p w:rsidR="004A23EA" w:rsidRPr="000C26D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4A23EA" w:rsidRPr="00836E40" w:rsidTr="00F22BD3">
        <w:trPr>
          <w:gridAfter w:val="1"/>
          <w:wAfter w:w="17" w:type="dxa"/>
          <w:trHeight w:val="978"/>
        </w:trPr>
        <w:tc>
          <w:tcPr>
            <w:tcW w:w="3296" w:type="dxa"/>
            <w:vMerge/>
          </w:tcPr>
          <w:p w:rsidR="004A23EA" w:rsidRPr="005A18AF" w:rsidRDefault="004A23EA" w:rsidP="00F22BD3">
            <w:pPr>
              <w:pStyle w:val="a4"/>
              <w:ind w:left="-39"/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4A23EA" w:rsidRPr="007C1946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</w:t>
            </w:r>
            <w:r w:rsidRPr="007C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Олена </w:t>
            </w:r>
            <w:r w:rsidRPr="007C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Григорівна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EA" w:rsidRPr="000C26D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  за результатами оцінювання конкурсу кандидат</w:t>
            </w:r>
          </w:p>
        </w:tc>
      </w:tr>
      <w:tr w:rsidR="004A23EA" w:rsidRPr="00836E40" w:rsidTr="00F22BD3">
        <w:trPr>
          <w:gridAfter w:val="1"/>
          <w:wAfter w:w="17" w:type="dxa"/>
          <w:trHeight w:val="968"/>
        </w:trPr>
        <w:tc>
          <w:tcPr>
            <w:tcW w:w="3296" w:type="dxa"/>
            <w:vMerge w:val="restart"/>
            <w:tcBorders>
              <w:top w:val="double" w:sz="4" w:space="0" w:color="auto"/>
            </w:tcBorders>
          </w:tcPr>
          <w:p w:rsidR="004A23EA" w:rsidRPr="005A18AF" w:rsidRDefault="004A23EA" w:rsidP="00F22BD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A1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відділу аналітичної та роз’яснювальної роботи Департаменту перевірки декларацій та моніторингу способу життя – 1 штатна посада </w:t>
            </w:r>
            <w:r w:rsidRPr="005A18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155180</w:t>
            </w:r>
          </w:p>
        </w:tc>
        <w:tc>
          <w:tcPr>
            <w:tcW w:w="2490" w:type="dxa"/>
            <w:tcBorders>
              <w:top w:val="double" w:sz="4" w:space="0" w:color="auto"/>
            </w:tcBorders>
          </w:tcPr>
          <w:p w:rsidR="004A23EA" w:rsidRPr="00A62C0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CC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ХОРУНЖА </w:t>
            </w:r>
            <w:r w:rsidRPr="00CC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Наталя</w:t>
            </w:r>
            <w:r w:rsidRPr="00CC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Вікторівна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4A23EA" w:rsidRPr="000C26D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16,13</w:t>
            </w: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4A23EA" w:rsidRPr="00836E40" w:rsidTr="00F22BD3">
        <w:trPr>
          <w:gridAfter w:val="1"/>
          <w:wAfter w:w="17" w:type="dxa"/>
          <w:trHeight w:val="1281"/>
        </w:trPr>
        <w:tc>
          <w:tcPr>
            <w:tcW w:w="3296" w:type="dxa"/>
            <w:vMerge/>
          </w:tcPr>
          <w:p w:rsidR="004A23EA" w:rsidRPr="005A18AF" w:rsidRDefault="004A23EA" w:rsidP="00F22BD3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3EA" w:rsidRPr="00416C47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Федоренко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Володимирівна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EA" w:rsidRPr="000C26D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  за результатами оцінювання конкурсу кандидат</w:t>
            </w:r>
          </w:p>
        </w:tc>
      </w:tr>
      <w:tr w:rsidR="004A23EA" w:rsidRPr="00836E40" w:rsidTr="00F22BD3">
        <w:trPr>
          <w:gridAfter w:val="1"/>
          <w:wAfter w:w="17" w:type="dxa"/>
          <w:trHeight w:val="1248"/>
        </w:trPr>
        <w:tc>
          <w:tcPr>
            <w:tcW w:w="3296" w:type="dxa"/>
            <w:vMerge w:val="restart"/>
            <w:tcBorders>
              <w:top w:val="double" w:sz="4" w:space="0" w:color="auto"/>
            </w:tcBorders>
          </w:tcPr>
          <w:p w:rsidR="004A23EA" w:rsidRPr="005A18AF" w:rsidRDefault="004A23EA" w:rsidP="00F22BD3">
            <w:pPr>
              <w:pStyle w:val="a4"/>
              <w:ind w:left="0"/>
            </w:pPr>
            <w:r w:rsidRPr="005A18AF">
              <w:t>головний спеціаліст відділу аналітичної та роз’яснювальної роботи Департаменту перевірки декларацій та моніторингу способу життя – 1 штатна посада /</w:t>
            </w:r>
            <w:r>
              <w:t xml:space="preserve"> 155181</w:t>
            </w:r>
          </w:p>
        </w:tc>
        <w:tc>
          <w:tcPr>
            <w:tcW w:w="2490" w:type="dxa"/>
            <w:tcBorders>
              <w:top w:val="double" w:sz="4" w:space="0" w:color="auto"/>
            </w:tcBorders>
          </w:tcPr>
          <w:p w:rsidR="004A23EA" w:rsidRPr="00416C47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НОВАК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Юлія</w:t>
            </w:r>
            <w:r w:rsidRPr="0041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Ігорівна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4A23EA" w:rsidRPr="000C26D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7,55</w:t>
            </w: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4A23EA" w:rsidRPr="00836E40" w:rsidTr="00F22BD3">
        <w:trPr>
          <w:gridAfter w:val="1"/>
          <w:wAfter w:w="17" w:type="dxa"/>
          <w:trHeight w:val="1442"/>
        </w:trPr>
        <w:tc>
          <w:tcPr>
            <w:tcW w:w="3296" w:type="dxa"/>
            <w:vMerge/>
          </w:tcPr>
          <w:p w:rsidR="004A23EA" w:rsidRPr="000C26DE" w:rsidRDefault="004A23EA" w:rsidP="00F22BD3">
            <w:pPr>
              <w:pStyle w:val="a4"/>
              <w:ind w:left="-39"/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4A23EA" w:rsidRPr="00416C47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6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Плаксивий</w:t>
            </w:r>
            <w:r w:rsidRPr="00416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Олег</w:t>
            </w:r>
            <w:r w:rsidRPr="00416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Васильович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EA" w:rsidRPr="000C26DE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23EA" w:rsidRPr="00836E40" w:rsidRDefault="004A23EA" w:rsidP="00F22B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  за результатами оцінювання конкурсу кандидат</w:t>
            </w:r>
          </w:p>
        </w:tc>
      </w:tr>
    </w:tbl>
    <w:p w:rsidR="00461A6F" w:rsidRDefault="00461A6F">
      <w:bookmarkStart w:id="0" w:name="_GoBack"/>
      <w:bookmarkEnd w:id="0"/>
    </w:p>
    <w:sectPr w:rsidR="0046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A"/>
    <w:rsid w:val="002F7231"/>
    <w:rsid w:val="00461A6F"/>
    <w:rsid w:val="004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EBE0-7124-4BD5-AF66-67E16FE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39"/>
    <w:rsid w:val="004A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2019-08-21T06:33:00Z</dcterms:created>
  <dcterms:modified xsi:type="dcterms:W3CDTF">2019-08-21T07:31:00Z</dcterms:modified>
</cp:coreProperties>
</file>