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75" w:rsidRPr="00825375" w:rsidRDefault="00825375" w:rsidP="00FB251E">
      <w:pPr>
        <w:spacing w:line="240" w:lineRule="auto"/>
        <w:jc w:val="right"/>
        <w:rPr>
          <w:rFonts w:eastAsia="Calibri" w:cs="Times New Roman"/>
          <w:b/>
          <w:i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i/>
          <w:color w:val="000000"/>
          <w:szCs w:val="24"/>
          <w:lang w:val="uk-UA" w:eastAsia="uk-UA"/>
        </w:rPr>
        <w:t>Додаток 7</w:t>
      </w:r>
    </w:p>
    <w:p w:rsidR="00825375" w:rsidRPr="00825375" w:rsidRDefault="00825375" w:rsidP="00FB251E">
      <w:pPr>
        <w:spacing w:line="240" w:lineRule="auto"/>
        <w:jc w:val="right"/>
        <w:rPr>
          <w:rFonts w:eastAsia="Calibri" w:cs="Times New Roman"/>
          <w:b/>
          <w:i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i/>
          <w:color w:val="000000"/>
          <w:szCs w:val="24"/>
          <w:lang w:val="uk-UA" w:eastAsia="uk-UA"/>
        </w:rPr>
        <w:t xml:space="preserve">до постанови Центральної виборчої комісії </w:t>
      </w:r>
      <w:r w:rsidRPr="00825375">
        <w:rPr>
          <w:rFonts w:eastAsia="Calibri" w:cs="Times New Roman"/>
          <w:b/>
          <w:i/>
          <w:color w:val="000000"/>
          <w:szCs w:val="24"/>
          <w:lang w:val="uk-UA" w:eastAsia="uk-UA"/>
        </w:rPr>
        <w:br/>
        <w:t>від 14 червня 2019 року № 1010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sz w:val="20"/>
          <w:szCs w:val="20"/>
          <w:lang w:val="uk-UA" w:eastAsia="uk-UA"/>
        </w:rPr>
      </w:pPr>
    </w:p>
    <w:p w:rsidR="00825375" w:rsidRPr="00825375" w:rsidRDefault="00825375" w:rsidP="00825375">
      <w:pPr>
        <w:spacing w:line="240" w:lineRule="auto"/>
        <w:jc w:val="right"/>
        <w:rPr>
          <w:rFonts w:eastAsia="Calibri" w:cs="Times New Roman"/>
          <w:szCs w:val="28"/>
          <w:lang w:val="uk-UA" w:eastAsia="uk-UA"/>
        </w:rPr>
      </w:pPr>
      <w:r w:rsidRPr="00825375">
        <w:rPr>
          <w:rFonts w:eastAsia="Calibri" w:cs="Times New Roman"/>
          <w:szCs w:val="28"/>
          <w:lang w:val="uk-UA" w:eastAsia="uk-UA"/>
        </w:rPr>
        <w:t>форма № 4</w:t>
      </w:r>
    </w:p>
    <w:p w:rsidR="00825375" w:rsidRPr="00825375" w:rsidRDefault="00825375" w:rsidP="00825375">
      <w:pPr>
        <w:spacing w:line="240" w:lineRule="auto"/>
        <w:jc w:val="right"/>
        <w:rPr>
          <w:rFonts w:eastAsia="Calibri" w:cs="Times New Roman"/>
          <w:szCs w:val="28"/>
          <w:lang w:val="uk-UA" w:eastAsia="uk-UA"/>
        </w:rPr>
      </w:pPr>
    </w:p>
    <w:p w:rsidR="00825375" w:rsidRPr="00825375" w:rsidRDefault="00825375" w:rsidP="00825375">
      <w:pPr>
        <w:spacing w:line="240" w:lineRule="auto"/>
        <w:jc w:val="right"/>
        <w:rPr>
          <w:rFonts w:eastAsia="Calibri" w:cs="Times New Roman"/>
          <w:szCs w:val="28"/>
          <w:lang w:val="uk-UA" w:eastAsia="uk-UA"/>
        </w:rPr>
      </w:pPr>
    </w:p>
    <w:p w:rsidR="00825375" w:rsidRPr="00825375" w:rsidRDefault="00825375" w:rsidP="00825375">
      <w:pPr>
        <w:spacing w:line="240" w:lineRule="auto"/>
        <w:jc w:val="right"/>
        <w:rPr>
          <w:rFonts w:eastAsia="Calibri" w:cs="Times New Roman"/>
          <w:szCs w:val="28"/>
          <w:lang w:val="uk-UA" w:eastAsia="uk-UA"/>
        </w:rPr>
      </w:pPr>
      <w:r w:rsidRPr="00825375">
        <w:rPr>
          <w:rFonts w:eastAsia="Calibri" w:cs="Times New Roman"/>
          <w:szCs w:val="28"/>
          <w:lang w:val="uk-UA" w:eastAsia="uk-UA"/>
        </w:rPr>
        <w:t xml:space="preserve">Окружна виборча комісія </w:t>
      </w:r>
    </w:p>
    <w:p w:rsidR="00825375" w:rsidRPr="00825375" w:rsidRDefault="00825375" w:rsidP="00825375">
      <w:pPr>
        <w:spacing w:line="240" w:lineRule="auto"/>
        <w:jc w:val="right"/>
        <w:rPr>
          <w:rFonts w:eastAsia="Calibri" w:cs="Times New Roman"/>
          <w:szCs w:val="28"/>
          <w:lang w:val="uk-UA" w:eastAsia="uk-UA"/>
        </w:rPr>
      </w:pPr>
      <w:r w:rsidRPr="00825375">
        <w:rPr>
          <w:rFonts w:eastAsia="Calibri" w:cs="Times New Roman"/>
          <w:szCs w:val="28"/>
          <w:lang w:val="uk-UA" w:eastAsia="uk-UA"/>
        </w:rPr>
        <w:t>з виборів народних депутатів України</w:t>
      </w:r>
    </w:p>
    <w:p w:rsidR="00825375" w:rsidRPr="00825375" w:rsidRDefault="00825375" w:rsidP="00825375">
      <w:pPr>
        <w:spacing w:line="240" w:lineRule="auto"/>
        <w:jc w:val="right"/>
        <w:rPr>
          <w:rFonts w:eastAsia="Calibri" w:cs="Times New Roman"/>
          <w:szCs w:val="28"/>
          <w:lang w:val="uk-UA" w:eastAsia="uk-UA"/>
        </w:rPr>
      </w:pPr>
      <w:r w:rsidRPr="00825375">
        <w:rPr>
          <w:rFonts w:eastAsia="Calibri" w:cs="Times New Roman"/>
          <w:szCs w:val="28"/>
          <w:lang w:val="uk-UA" w:eastAsia="uk-UA"/>
        </w:rPr>
        <w:t>територіального виборчого округу №58</w:t>
      </w:r>
    </w:p>
    <w:p w:rsidR="00825375" w:rsidRPr="00825375" w:rsidRDefault="00825375" w:rsidP="00825375">
      <w:pPr>
        <w:spacing w:line="240" w:lineRule="auto"/>
        <w:jc w:val="right"/>
        <w:rPr>
          <w:rFonts w:eastAsia="Calibri" w:cs="Times New Roman"/>
          <w:szCs w:val="28"/>
          <w:lang w:val="uk-UA" w:eastAsia="uk-UA"/>
        </w:rPr>
      </w:pPr>
    </w:p>
    <w:p w:rsidR="00825375" w:rsidRPr="00825375" w:rsidRDefault="00825375" w:rsidP="00825375">
      <w:pPr>
        <w:spacing w:line="240" w:lineRule="auto"/>
        <w:jc w:val="right"/>
        <w:rPr>
          <w:rFonts w:eastAsia="Calibri" w:cs="Times New Roman"/>
          <w:szCs w:val="28"/>
          <w:lang w:val="uk-UA" w:eastAsia="uk-UA"/>
        </w:rPr>
      </w:pP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b/>
          <w:sz w:val="28"/>
          <w:szCs w:val="28"/>
          <w:lang w:val="uk-UA" w:eastAsia="uk-UA"/>
        </w:rPr>
      </w:pPr>
      <w:r w:rsidRPr="00825375">
        <w:rPr>
          <w:rFonts w:eastAsia="Calibri" w:cs="Times New Roman"/>
          <w:b/>
          <w:sz w:val="28"/>
          <w:szCs w:val="28"/>
          <w:lang w:val="uk-UA" w:eastAsia="uk-UA"/>
        </w:rPr>
        <w:t xml:space="preserve">ЗВІТ </w:t>
      </w:r>
      <w:r w:rsidRPr="00825375">
        <w:rPr>
          <w:rFonts w:eastAsia="Calibri" w:cs="Times New Roman"/>
          <w:b/>
          <w:sz w:val="28"/>
          <w:szCs w:val="28"/>
          <w:lang w:val="uk-UA" w:eastAsia="uk-UA"/>
        </w:rPr>
        <w:br/>
        <w:t>про надходження та використання коштів виборчого фонду</w:t>
      </w:r>
      <w:r w:rsidRPr="00825375">
        <w:rPr>
          <w:rFonts w:eastAsia="Calibri" w:cs="Times New Roman"/>
          <w:b/>
          <w:sz w:val="28"/>
          <w:szCs w:val="28"/>
          <w:lang w:val="uk-UA" w:eastAsia="uk-UA"/>
        </w:rPr>
        <w:br/>
        <w:t xml:space="preserve">кандидата в народні депутати України </w:t>
      </w:r>
      <w:r w:rsidRPr="00825375">
        <w:rPr>
          <w:rFonts w:eastAsia="Calibri" w:cs="Times New Roman"/>
          <w:b/>
          <w:sz w:val="28"/>
          <w:szCs w:val="28"/>
          <w:lang w:val="uk-UA" w:eastAsia="uk-UA"/>
        </w:rPr>
        <w:br/>
        <w:t>в одномандатному виборчому окрузі №_</w:t>
      </w:r>
      <w:r w:rsidRPr="00825375">
        <w:rPr>
          <w:rFonts w:eastAsia="Calibri" w:cs="Times New Roman"/>
          <w:b/>
          <w:sz w:val="28"/>
          <w:szCs w:val="28"/>
          <w:u w:val="single"/>
          <w:lang w:val="uk-UA" w:eastAsia="uk-UA"/>
        </w:rPr>
        <w:t>58</w:t>
      </w:r>
      <w:r w:rsidRPr="00825375">
        <w:rPr>
          <w:rFonts w:eastAsia="Calibri" w:cs="Times New Roman"/>
          <w:b/>
          <w:sz w:val="28"/>
          <w:szCs w:val="28"/>
          <w:lang w:val="uk-UA" w:eastAsia="uk-UA"/>
        </w:rPr>
        <w:t>_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b/>
          <w:color w:val="000000"/>
          <w:sz w:val="16"/>
          <w:szCs w:val="16"/>
          <w:lang w:val="uk-UA" w:eastAsia="uk-UA"/>
        </w:rPr>
      </w:pP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b/>
          <w:color w:val="000000"/>
          <w:szCs w:val="28"/>
          <w:lang w:val="uk-UA" w:eastAsia="uk-UA"/>
        </w:rPr>
      </w:pPr>
      <w:r w:rsidRPr="00825375">
        <w:rPr>
          <w:rFonts w:eastAsia="Calibri" w:cs="Times New Roman"/>
          <w:b/>
          <w:color w:val="000000"/>
          <w:szCs w:val="28"/>
          <w:lang w:val="uk-UA" w:eastAsia="uk-UA"/>
        </w:rPr>
        <w:t>_________</w:t>
      </w:r>
      <w:r>
        <w:rPr>
          <w:rFonts w:eastAsia="Calibri" w:cs="Times New Roman"/>
          <w:b/>
          <w:color w:val="000000"/>
          <w:szCs w:val="28"/>
          <w:u w:val="single"/>
          <w:lang w:val="uk-UA" w:eastAsia="uk-UA"/>
        </w:rPr>
        <w:t>остаточний</w:t>
      </w:r>
      <w:r w:rsidRPr="00825375">
        <w:rPr>
          <w:rFonts w:eastAsia="Calibri" w:cs="Times New Roman"/>
          <w:b/>
          <w:color w:val="000000"/>
          <w:szCs w:val="28"/>
          <w:lang w:val="uk-UA" w:eastAsia="uk-UA"/>
        </w:rPr>
        <w:t>_________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color w:val="000000"/>
          <w:sz w:val="18"/>
          <w:szCs w:val="18"/>
          <w:lang w:eastAsia="uk-UA"/>
        </w:rPr>
      </w:pPr>
      <w:r w:rsidRPr="00825375">
        <w:rPr>
          <w:rFonts w:eastAsia="Calibri" w:cs="Times New Roman"/>
          <w:color w:val="000000"/>
          <w:sz w:val="18"/>
          <w:szCs w:val="18"/>
          <w:lang w:val="uk-UA" w:eastAsia="uk-UA"/>
        </w:rPr>
        <w:t>(вид звіту: проміжний, остаточний)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color w:val="000000"/>
          <w:sz w:val="20"/>
          <w:szCs w:val="20"/>
          <w:lang w:val="uk-UA" w:eastAsia="uk-UA"/>
        </w:rPr>
        <w:br/>
      </w:r>
      <w:r w:rsidRPr="00825375">
        <w:rPr>
          <w:rFonts w:eastAsia="Calibri" w:cs="Times New Roman"/>
          <w:color w:val="000000"/>
          <w:szCs w:val="24"/>
          <w:lang w:val="uk-UA" w:eastAsia="uk-UA"/>
        </w:rPr>
        <w:t>за період з "_</w:t>
      </w:r>
      <w:r w:rsidRPr="00825375">
        <w:rPr>
          <w:rFonts w:eastAsia="Calibri" w:cs="Times New Roman"/>
          <w:color w:val="000000"/>
          <w:szCs w:val="24"/>
          <w:u w:val="single"/>
          <w:lang w:val="uk-UA" w:eastAsia="uk-UA"/>
        </w:rPr>
        <w:t>26</w:t>
      </w:r>
      <w:r w:rsidRPr="00825375">
        <w:rPr>
          <w:rFonts w:eastAsia="Calibri" w:cs="Times New Roman"/>
          <w:color w:val="000000"/>
          <w:szCs w:val="24"/>
          <w:lang w:val="uk-UA" w:eastAsia="uk-UA"/>
        </w:rPr>
        <w:t>_" __</w:t>
      </w:r>
      <w:r w:rsidRPr="00825375">
        <w:rPr>
          <w:rFonts w:eastAsia="Calibri" w:cs="Times New Roman"/>
          <w:color w:val="000000"/>
          <w:szCs w:val="24"/>
          <w:u w:val="single"/>
          <w:lang w:val="uk-UA" w:eastAsia="uk-UA"/>
        </w:rPr>
        <w:t>червня</w:t>
      </w:r>
      <w:r w:rsidRPr="00825375">
        <w:rPr>
          <w:rFonts w:eastAsia="Calibri" w:cs="Times New Roman"/>
          <w:color w:val="000000"/>
          <w:szCs w:val="24"/>
          <w:lang w:val="uk-UA" w:eastAsia="uk-UA"/>
        </w:rPr>
        <w:t>___ до "_</w:t>
      </w:r>
      <w:r>
        <w:rPr>
          <w:rFonts w:eastAsia="Calibri" w:cs="Times New Roman"/>
          <w:color w:val="000000"/>
          <w:szCs w:val="24"/>
          <w:u w:val="single"/>
          <w:lang w:val="uk-UA" w:eastAsia="uk-UA"/>
        </w:rPr>
        <w:t>2</w:t>
      </w:r>
      <w:r w:rsidRPr="00825375">
        <w:rPr>
          <w:rFonts w:eastAsia="Calibri" w:cs="Times New Roman"/>
          <w:color w:val="000000"/>
          <w:szCs w:val="24"/>
          <w:u w:val="single"/>
          <w:lang w:val="uk-UA" w:eastAsia="uk-UA"/>
        </w:rPr>
        <w:t>0</w:t>
      </w:r>
      <w:r w:rsidRPr="00825375">
        <w:rPr>
          <w:rFonts w:eastAsia="Calibri" w:cs="Times New Roman"/>
          <w:color w:val="000000"/>
          <w:szCs w:val="24"/>
          <w:lang w:val="uk-UA" w:eastAsia="uk-UA"/>
        </w:rPr>
        <w:t>_" _</w:t>
      </w:r>
      <w:r w:rsidRPr="00825375">
        <w:rPr>
          <w:rFonts w:eastAsia="Calibri" w:cs="Times New Roman"/>
          <w:color w:val="000000"/>
          <w:szCs w:val="24"/>
          <w:u w:val="single"/>
          <w:lang w:val="uk-UA" w:eastAsia="uk-UA"/>
        </w:rPr>
        <w:t>липня</w:t>
      </w:r>
      <w:r w:rsidRPr="00825375">
        <w:rPr>
          <w:rFonts w:eastAsia="Calibri" w:cs="Times New Roman"/>
          <w:color w:val="000000"/>
          <w:szCs w:val="24"/>
          <w:lang w:val="uk-UA" w:eastAsia="uk-UA"/>
        </w:rPr>
        <w:t>___ 20_</w:t>
      </w:r>
      <w:r w:rsidRPr="00825375">
        <w:rPr>
          <w:rFonts w:eastAsia="Calibri" w:cs="Times New Roman"/>
          <w:color w:val="000000"/>
          <w:szCs w:val="24"/>
          <w:u w:val="single"/>
          <w:lang w:val="uk-UA" w:eastAsia="uk-UA"/>
        </w:rPr>
        <w:t>19</w:t>
      </w:r>
      <w:r w:rsidRPr="00825375">
        <w:rPr>
          <w:rFonts w:eastAsia="Calibri" w:cs="Times New Roman"/>
          <w:color w:val="000000"/>
          <w:szCs w:val="24"/>
          <w:lang w:val="uk-UA" w:eastAsia="uk-UA"/>
        </w:rPr>
        <w:t xml:space="preserve">_ року </w:t>
      </w:r>
    </w:p>
    <w:p w:rsidR="00825375" w:rsidRPr="00825375" w:rsidRDefault="00825375" w:rsidP="00825375">
      <w:pPr>
        <w:spacing w:before="100" w:beforeAutospacing="1" w:line="228" w:lineRule="auto"/>
        <w:jc w:val="center"/>
        <w:rPr>
          <w:rFonts w:eastAsia="Calibri" w:cs="Times New Roman"/>
          <w:color w:val="000000"/>
          <w:sz w:val="18"/>
          <w:szCs w:val="18"/>
          <w:lang w:val="uk-UA" w:eastAsia="ru-RU"/>
        </w:rPr>
      </w:pPr>
      <w:r w:rsidRPr="00825375">
        <w:rPr>
          <w:rFonts w:eastAsia="Calibri" w:cs="Times New Roman"/>
          <w:color w:val="000000"/>
          <w:szCs w:val="24"/>
          <w:lang w:val="uk-UA" w:eastAsia="ru-RU"/>
        </w:rPr>
        <w:t>______________</w:t>
      </w:r>
      <w:r w:rsidRPr="00825375">
        <w:rPr>
          <w:rFonts w:eastAsia="Calibri" w:cs="Times New Roman"/>
          <w:color w:val="000000"/>
          <w:szCs w:val="24"/>
          <w:u w:val="single"/>
          <w:lang w:val="uk-UA" w:eastAsia="ru-RU"/>
        </w:rPr>
        <w:t>Мирошниченко Владислав Вікторович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t>_____________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br/>
      </w:r>
      <w:r w:rsidRPr="00825375">
        <w:rPr>
          <w:rFonts w:eastAsia="Calibri" w:cs="Times New Roman"/>
          <w:color w:val="000000"/>
          <w:sz w:val="18"/>
          <w:szCs w:val="18"/>
          <w:lang w:val="uk-UA" w:eastAsia="ru-RU"/>
        </w:rPr>
        <w:t>(прізвище, ім’я, по батькові кандидата в депутати)</w:t>
      </w:r>
      <w:r w:rsidRPr="00825375">
        <w:rPr>
          <w:rFonts w:eastAsia="Calibri" w:cs="Times New Roman"/>
          <w:color w:val="000000"/>
          <w:sz w:val="18"/>
          <w:szCs w:val="18"/>
          <w:lang w:val="uk-UA" w:eastAsia="ru-RU"/>
        </w:rPr>
        <w:br/>
      </w:r>
      <w:r w:rsidRPr="00825375">
        <w:rPr>
          <w:rFonts w:eastAsia="Calibri" w:cs="Times New Roman"/>
          <w:color w:val="000000"/>
          <w:szCs w:val="24"/>
          <w:lang w:val="uk-UA" w:eastAsia="ru-RU"/>
        </w:rPr>
        <w:t>______</w:t>
      </w:r>
      <w:r w:rsidRPr="00825375">
        <w:rPr>
          <w:rFonts w:eastAsia="Calibri" w:cs="Times New Roman"/>
          <w:color w:val="000000"/>
          <w:szCs w:val="24"/>
          <w:u w:val="single"/>
          <w:lang w:val="uk-UA" w:eastAsia="ru-RU"/>
        </w:rPr>
        <w:t xml:space="preserve">акціонерне товариство комерційний банк «ПриватБанк» 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t>_____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br/>
      </w:r>
      <w:r w:rsidRPr="00825375">
        <w:rPr>
          <w:rFonts w:eastAsia="Calibri" w:cs="Times New Roman"/>
          <w:color w:val="000000"/>
          <w:sz w:val="18"/>
          <w:szCs w:val="18"/>
          <w:lang w:val="uk-UA" w:eastAsia="ru-RU"/>
        </w:rPr>
        <w:t xml:space="preserve">(назва та код банку, в якому відкрито поточний рахунок, № рахунку) </w:t>
      </w:r>
    </w:p>
    <w:p w:rsidR="00825375" w:rsidRPr="00825375" w:rsidRDefault="00825375" w:rsidP="00825375">
      <w:pPr>
        <w:spacing w:before="100" w:beforeAutospacing="1" w:after="100" w:afterAutospacing="1" w:line="240" w:lineRule="auto"/>
        <w:jc w:val="center"/>
        <w:rPr>
          <w:rFonts w:eastAsia="Calibri" w:cs="Times New Roman"/>
          <w:color w:val="000000"/>
          <w:szCs w:val="24"/>
          <w:lang w:val="uk-UA" w:eastAsia="ru-RU"/>
        </w:rPr>
      </w:pPr>
      <w:r w:rsidRPr="00825375">
        <w:rPr>
          <w:rFonts w:eastAsia="Calibri" w:cs="Times New Roman"/>
          <w:color w:val="000000"/>
          <w:szCs w:val="24"/>
          <w:lang w:val="uk-UA" w:eastAsia="ru-RU"/>
        </w:rPr>
        <w:t>_____</w:t>
      </w:r>
      <w:r w:rsidRPr="00825375">
        <w:rPr>
          <w:rFonts w:eastAsia="Calibri" w:cs="Times New Roman"/>
          <w:color w:val="000000"/>
          <w:szCs w:val="24"/>
          <w:u w:val="single"/>
          <w:lang w:val="uk-UA" w:eastAsia="ru-RU"/>
        </w:rPr>
        <w:t xml:space="preserve"> код ЄДРПОУ 14360570, № рахунку 26436054000236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t>__________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color w:val="000000"/>
          <w:sz w:val="16"/>
          <w:szCs w:val="16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825375" w:rsidRPr="00825375" w:rsidTr="00825375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22"/>
                <w:lang w:val="uk-UA" w:eastAsia="ru-RU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22"/>
                <w:lang w:val="uk-UA" w:eastAsia="ru-RU"/>
              </w:rPr>
              <w:t>Найменування статті</w:t>
            </w:r>
            <w:r w:rsidRPr="00825375">
              <w:rPr>
                <w:rFonts w:eastAsia="Calibri" w:cs="Times New Roman"/>
                <w:color w:val="000000"/>
                <w:sz w:val="22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22"/>
                <w:lang w:val="uk-UA" w:eastAsia="ru-RU"/>
              </w:rPr>
              <w:t xml:space="preserve">Сума </w:t>
            </w:r>
          </w:p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22"/>
                <w:lang w:val="uk-UA" w:eastAsia="ru-RU"/>
              </w:rPr>
              <w:t>(грн)</w:t>
            </w:r>
          </w:p>
        </w:tc>
      </w:tr>
      <w:tr w:rsidR="00825375" w:rsidRPr="00825375" w:rsidTr="0082537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t xml:space="preserve">1. Надходження коштів на поточний рахунок виборчого фонду </w:t>
            </w: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Cs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Cs/>
                <w:color w:val="000000"/>
                <w:szCs w:val="24"/>
                <w:lang w:val="uk-UA" w:eastAsia="ru-RU"/>
              </w:rPr>
              <w:t>Власні кошти кандидата</w:t>
            </w: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363C52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Calibri" w:cs="Times New Roman"/>
                <w:color w:val="000000"/>
                <w:szCs w:val="24"/>
                <w:lang w:val="uk-UA" w:eastAsia="ru-RU"/>
              </w:rPr>
              <w:t>76500,00</w:t>
            </w: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i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i/>
                <w:szCs w:val="24"/>
                <w:lang w:val="uk-UA"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i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i/>
                <w:szCs w:val="24"/>
                <w:lang w:val="uk-UA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i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i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i/>
                <w:szCs w:val="24"/>
                <w:lang w:val="uk-UA"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i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i/>
                <w:szCs w:val="24"/>
                <w:lang w:val="uk-UA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i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363C52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363C52">
              <w:rPr>
                <w:rFonts w:eastAsia="Calibri" w:cs="Times New Roman"/>
                <w:bCs/>
                <w:szCs w:val="24"/>
                <w:lang w:val="uk-UA" w:eastAsia="uk-UA"/>
              </w:rPr>
              <w:t>105450,00</w:t>
            </w: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i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i/>
                <w:szCs w:val="24"/>
                <w:lang w:val="uk-UA"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i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i/>
                <w:szCs w:val="24"/>
                <w:lang w:val="uk-UA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i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i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i/>
                <w:szCs w:val="24"/>
                <w:lang w:val="uk-UA"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i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i/>
                <w:szCs w:val="24"/>
                <w:lang w:val="uk-UA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i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bCs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Cs/>
                <w:color w:val="000000"/>
                <w:szCs w:val="24"/>
                <w:lang w:val="uk-UA" w:eastAsia="ru-RU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szCs w:val="24"/>
                <w:lang w:val="uk-UA"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40" w:after="40" w:line="240" w:lineRule="auto"/>
              <w:rPr>
                <w:rFonts w:eastAsia="Calibri" w:cs="Times New Roman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szCs w:val="24"/>
                <w:lang w:val="uk-UA" w:eastAsia="ru-RU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</w:p>
        </w:tc>
      </w:tr>
      <w:tr w:rsidR="00825375" w:rsidRPr="00825375" w:rsidTr="00825375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line="240" w:lineRule="auto"/>
              <w:ind w:right="-93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t>Усього надійшло коштів на поточний рахунок виборчого фонду</w:t>
            </w: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br/>
            </w:r>
            <w:r w:rsidRPr="00825375">
              <w:rPr>
                <w:rFonts w:eastAsia="Calibri" w:cs="Times New Roman"/>
                <w:bCs/>
                <w:color w:val="000000"/>
                <w:szCs w:val="24"/>
                <w:lang w:val="uk-UA" w:eastAsia="ru-RU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363C52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Calibri" w:cs="Times New Roman"/>
                <w:color w:val="000000"/>
                <w:szCs w:val="24"/>
                <w:lang w:val="uk-UA" w:eastAsia="ru-RU"/>
              </w:rPr>
              <w:t>181950,00</w:t>
            </w:r>
          </w:p>
        </w:tc>
      </w:tr>
      <w:tr w:rsidR="00825375" w:rsidRPr="00825375" w:rsidTr="0082537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t>2. Перерахування коштів з поточного рахунку виборчого фонду</w:t>
            </w: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lastRenderedPageBreak/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t xml:space="preserve">Повернення добровільних внесків особам </w:t>
            </w:r>
            <w:r w:rsidRPr="00825375">
              <w:rPr>
                <w:rFonts w:eastAsia="Calibri" w:cs="Times New Roman"/>
                <w:bCs/>
                <w:color w:val="000000"/>
                <w:szCs w:val="24"/>
                <w:lang w:val="uk-UA" w:eastAsia="ru-RU"/>
              </w:rPr>
              <w:t>(2100 + 2300):</w:t>
            </w: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Cs/>
                <w:color w:val="000000"/>
                <w:szCs w:val="24"/>
                <w:lang w:val="uk-UA" w:eastAsia="ru-RU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Cs/>
                <w:color w:val="000000"/>
                <w:szCs w:val="24"/>
                <w:lang w:val="uk-UA" w:eastAsia="ru-RU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t xml:space="preserve">Перерахування коштів до Державного бюджету України </w:t>
            </w: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br/>
            </w:r>
            <w:r w:rsidRPr="00825375">
              <w:rPr>
                <w:rFonts w:eastAsia="Calibri" w:cs="Times New Roman"/>
                <w:bCs/>
                <w:color w:val="000000"/>
                <w:szCs w:val="24"/>
                <w:lang w:val="uk-UA" w:eastAsia="ru-RU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</w:p>
        </w:tc>
      </w:tr>
      <w:tr w:rsidR="00825375" w:rsidRPr="004D286B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40" w:after="40" w:line="240" w:lineRule="auto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40" w:after="40" w:line="240" w:lineRule="auto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 xml:space="preserve">Перерахування до Державного бюджету України внесків, </w:t>
            </w:r>
            <w:r w:rsidRPr="00825375">
              <w:rPr>
                <w:rFonts w:eastAsia="Calibri" w:cs="Times New Roman"/>
                <w:szCs w:val="24"/>
                <w:lang w:val="uk-UA" w:eastAsia="ru-RU"/>
              </w:rPr>
              <w:t>розмір яких перевищує розмір, визначений частиною другою</w:t>
            </w: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bCs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Cs/>
                <w:szCs w:val="24"/>
                <w:lang w:val="uk-UA" w:eastAsia="ru-RU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bCs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</w:p>
        </w:tc>
      </w:tr>
      <w:tr w:rsidR="00825375" w:rsidRPr="004D286B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b/>
                <w:bCs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szCs w:val="24"/>
                <w:lang w:val="uk-UA" w:eastAsia="ru-RU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b/>
                <w:bCs/>
                <w:szCs w:val="24"/>
                <w:lang w:val="uk-UA" w:eastAsia="ru-RU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100" w:afterAutospacing="1" w:line="240" w:lineRule="auto"/>
              <w:jc w:val="center"/>
              <w:rPr>
                <w:rFonts w:eastAsia="Calibri" w:cs="Times New Roman"/>
                <w:b/>
                <w:bCs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szCs w:val="24"/>
                <w:lang w:val="uk-UA" w:eastAsia="ru-RU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100" w:afterAutospacing="1" w:line="240" w:lineRule="auto"/>
              <w:rPr>
                <w:rFonts w:eastAsia="Calibri" w:cs="Times New Roman"/>
                <w:b/>
                <w:bCs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szCs w:val="24"/>
                <w:lang w:val="uk-UA" w:eastAsia="ru-RU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b/>
                <w:bCs/>
                <w:szCs w:val="24"/>
                <w:lang w:val="uk-UA" w:eastAsia="ru-RU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100" w:afterAutospacing="1" w:line="240" w:lineRule="auto"/>
              <w:jc w:val="center"/>
              <w:rPr>
                <w:rFonts w:eastAsia="Calibri" w:cs="Times New Roman"/>
                <w:b/>
                <w:bCs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szCs w:val="24"/>
                <w:lang w:val="uk-UA" w:eastAsia="ru-RU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100" w:afterAutospacing="1" w:line="240" w:lineRule="auto"/>
              <w:rPr>
                <w:rFonts w:eastAsia="Calibri" w:cs="Times New Roman"/>
                <w:b/>
                <w:bCs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szCs w:val="24"/>
                <w:lang w:val="uk-UA" w:eastAsia="ru-RU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b/>
                <w:bCs/>
                <w:szCs w:val="24"/>
                <w:lang w:val="uk-UA" w:eastAsia="ru-RU"/>
              </w:rPr>
            </w:pPr>
          </w:p>
        </w:tc>
      </w:tr>
      <w:tr w:rsidR="00825375" w:rsidRPr="00825375" w:rsidTr="00825375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after="60" w:line="240" w:lineRule="auto"/>
              <w:ind w:right="-59"/>
              <w:rPr>
                <w:rFonts w:eastAsia="Calibri" w:cs="Times New Roman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szCs w:val="24"/>
                <w:lang w:val="uk-UA" w:eastAsia="ru-RU"/>
              </w:rPr>
              <w:t xml:space="preserve">Усього перераховано коштів з поточного рахунку виборчого фонду </w:t>
            </w:r>
            <w:r w:rsidRPr="00825375">
              <w:rPr>
                <w:rFonts w:eastAsia="Calibri" w:cs="Times New Roman"/>
                <w:b/>
                <w:bCs/>
                <w:szCs w:val="24"/>
                <w:lang w:val="uk-UA" w:eastAsia="ru-RU"/>
              </w:rPr>
              <w:br/>
            </w:r>
            <w:r w:rsidRPr="00825375">
              <w:rPr>
                <w:rFonts w:eastAsia="Calibri" w:cs="Times New Roman"/>
                <w:bCs/>
                <w:szCs w:val="24"/>
                <w:lang w:val="uk-UA" w:eastAsia="ru-RU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szCs w:val="24"/>
                <w:lang w:val="uk-UA" w:eastAsia="ru-RU"/>
              </w:rPr>
              <w:t xml:space="preserve">Загальний розмір виборчого фонду </w:t>
            </w:r>
            <w:r w:rsidRPr="00825375">
              <w:rPr>
                <w:rFonts w:eastAsia="Calibri" w:cs="Times New Roman"/>
                <w:b/>
                <w:bCs/>
                <w:szCs w:val="24"/>
                <w:lang w:val="uk-UA" w:eastAsia="ru-RU"/>
              </w:rPr>
              <w:br/>
            </w:r>
            <w:r w:rsidRPr="00825375">
              <w:rPr>
                <w:rFonts w:eastAsia="Calibri" w:cs="Times New Roman"/>
                <w:bCs/>
                <w:szCs w:val="24"/>
                <w:lang w:val="uk-UA" w:eastAsia="ru-RU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szCs w:val="24"/>
                <w:lang w:val="uk-UA" w:eastAsia="ru-RU"/>
              </w:rPr>
              <w:t xml:space="preserve">3. Використання коштів виборчого фонду </w:t>
            </w: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t>1000</w:t>
            </w: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t xml:space="preserve">Сума витрат виборчого фонду </w:t>
            </w:r>
            <w:r w:rsidRPr="00825375">
              <w:rPr>
                <w:rFonts w:eastAsia="Calibri" w:cs="Times New Roman"/>
                <w:bCs/>
                <w:color w:val="000000"/>
                <w:szCs w:val="24"/>
                <w:lang w:val="uk-UA" w:eastAsia="ru-RU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DF29D9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  <w:r>
              <w:rPr>
                <w:rFonts w:eastAsia="Calibri" w:cs="Times New Roman"/>
                <w:szCs w:val="24"/>
                <w:lang w:val="uk-UA" w:eastAsia="ru-RU"/>
              </w:rPr>
              <w:t>181946,02</w:t>
            </w: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szCs w:val="24"/>
                <w:lang w:val="uk-UA" w:eastAsia="ru-RU"/>
              </w:rPr>
              <w:t>1100</w:t>
            </w:r>
            <w:r w:rsidRPr="00825375">
              <w:rPr>
                <w:rFonts w:eastAsia="Calibri" w:cs="Times New Roman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t xml:space="preserve">Виготовлення матеріалів передвиборної агітації </w:t>
            </w: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br/>
            </w:r>
            <w:r w:rsidRPr="00825375">
              <w:rPr>
                <w:rFonts w:eastAsia="Calibri" w:cs="Times New Roman"/>
                <w:bCs/>
                <w:color w:val="000000"/>
                <w:szCs w:val="24"/>
                <w:lang w:val="uk-UA" w:eastAsia="ru-RU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AE1181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  <w:r>
              <w:rPr>
                <w:rFonts w:eastAsia="Calibri" w:cs="Times New Roman"/>
                <w:szCs w:val="24"/>
                <w:lang w:val="uk-UA" w:eastAsia="ru-RU"/>
              </w:rPr>
              <w:t>65400,02</w:t>
            </w: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65400,02</w:t>
            </w: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t>1200</w:t>
            </w: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t xml:space="preserve">Використання засобів масової інформації </w:t>
            </w:r>
            <w:r w:rsidRPr="00825375">
              <w:rPr>
                <w:rFonts w:eastAsia="Calibri" w:cs="Times New Roman"/>
                <w:bCs/>
                <w:color w:val="000000"/>
                <w:szCs w:val="24"/>
                <w:lang w:val="uk-UA" w:eastAsia="ru-RU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7665C3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  <w:r>
              <w:rPr>
                <w:rFonts w:eastAsia="Calibri" w:cs="Times New Roman"/>
                <w:szCs w:val="24"/>
                <w:lang w:val="uk-UA" w:eastAsia="ru-RU"/>
              </w:rPr>
              <w:t>26930,16</w:t>
            </w: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szCs w:val="24"/>
                <w:lang w:val="uk-UA" w:eastAsia="ru-RU"/>
              </w:rPr>
              <w:t>26930,16</w:t>
            </w: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i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i/>
                <w:color w:val="000000"/>
                <w:szCs w:val="24"/>
                <w:lang w:val="uk-UA" w:eastAsia="ru-RU"/>
              </w:rPr>
              <w:lastRenderedPageBreak/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i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i/>
                <w:color w:val="000000"/>
                <w:szCs w:val="24"/>
                <w:lang w:val="uk-UA" w:eastAsia="ru-RU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szCs w:val="24"/>
                <w:lang w:val="uk-UA" w:eastAsia="ru-RU"/>
              </w:rPr>
              <w:t>26930,16</w:t>
            </w: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i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i/>
                <w:color w:val="000000"/>
                <w:szCs w:val="24"/>
                <w:lang w:val="uk-UA" w:eastAsia="ru-RU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i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i/>
                <w:color w:val="000000"/>
                <w:szCs w:val="24"/>
                <w:lang w:val="uk-UA" w:eastAsia="ru-RU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i/>
                <w:szCs w:val="24"/>
                <w:lang w:val="uk-UA" w:eastAsia="ru-RU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t>1300</w:t>
            </w:r>
            <w:r w:rsidRPr="00825375">
              <w:rPr>
                <w:rFonts w:eastAsia="Calibri" w:cs="Times New Roman"/>
                <w:color w:val="000000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color w:val="000000"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t xml:space="preserve">Інші послуги, пов’язані з проведенням передвиборної агітації </w:t>
            </w:r>
            <w:r w:rsidRPr="00825375">
              <w:rPr>
                <w:rFonts w:eastAsia="Calibri" w:cs="Times New Roman"/>
                <w:b/>
                <w:bCs/>
                <w:color w:val="000000"/>
                <w:szCs w:val="24"/>
                <w:lang w:val="uk-UA" w:eastAsia="ru-RU"/>
              </w:rPr>
              <w:br/>
            </w:r>
            <w:r w:rsidRPr="00825375">
              <w:rPr>
                <w:rFonts w:eastAsia="Calibri" w:cs="Times New Roman"/>
                <w:bCs/>
                <w:color w:val="000000"/>
                <w:szCs w:val="24"/>
                <w:lang w:val="uk-UA" w:eastAsia="ru-RU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DF29D9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  <w:r>
              <w:rPr>
                <w:rFonts w:eastAsia="Calibri" w:cs="Times New Roman"/>
                <w:szCs w:val="24"/>
                <w:lang w:val="uk-UA" w:eastAsia="ru-RU"/>
              </w:rPr>
              <w:t>76550,00</w:t>
            </w:r>
          </w:p>
        </w:tc>
      </w:tr>
      <w:tr w:rsidR="00825375" w:rsidRPr="004D286B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825375">
              <w:rPr>
                <w:rFonts w:eastAsia="Calibri" w:cs="Times New Roman"/>
                <w:szCs w:val="24"/>
                <w:lang w:val="uk-UA" w:eastAsia="uk-UA"/>
              </w:rPr>
              <w:t>пресконференцій</w:t>
            </w:r>
            <w:proofErr w:type="spellEnd"/>
            <w:r w:rsidRPr="00825375">
              <w:rPr>
                <w:rFonts w:eastAsia="Calibri" w:cs="Times New Roman"/>
                <w:szCs w:val="24"/>
                <w:lang w:val="uk-UA"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825375">
              <w:rPr>
                <w:rFonts w:eastAsia="Calibri" w:cs="Times New Roman"/>
                <w:szCs w:val="24"/>
                <w:lang w:val="uk-UA" w:eastAsia="uk-UA"/>
              </w:rPr>
              <w:t>білбордах</w:t>
            </w:r>
            <w:proofErr w:type="spellEnd"/>
            <w:r w:rsidRPr="00825375">
              <w:rPr>
                <w:rFonts w:eastAsia="Calibri" w:cs="Times New Roman"/>
                <w:szCs w:val="24"/>
                <w:lang w:val="uk-UA" w:eastAsia="uk-UA"/>
              </w:rPr>
              <w:t xml:space="preserve">, вивісках, </w:t>
            </w:r>
            <w:proofErr w:type="spellStart"/>
            <w:r w:rsidRPr="00825375">
              <w:rPr>
                <w:rFonts w:eastAsia="Calibri" w:cs="Times New Roman"/>
                <w:szCs w:val="24"/>
                <w:lang w:val="uk-UA" w:eastAsia="uk-UA"/>
              </w:rPr>
              <w:t>сітілайтах</w:t>
            </w:r>
            <w:proofErr w:type="spellEnd"/>
            <w:r w:rsidRPr="00825375">
              <w:rPr>
                <w:rFonts w:eastAsia="Calibri" w:cs="Times New Roman"/>
                <w:szCs w:val="24"/>
                <w:lang w:val="uk-UA"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DF29D9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>
              <w:rPr>
                <w:rFonts w:eastAsia="Calibri" w:cs="Times New Roman"/>
                <w:szCs w:val="24"/>
                <w:lang w:val="uk-UA" w:eastAsia="uk-UA"/>
              </w:rPr>
              <w:t>76550,00</w:t>
            </w: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i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i/>
                <w:szCs w:val="24"/>
                <w:lang w:val="uk-UA"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i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i/>
                <w:szCs w:val="24"/>
                <w:lang w:val="uk-UA"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i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i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i/>
                <w:szCs w:val="24"/>
                <w:lang w:val="uk-UA"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i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i/>
                <w:szCs w:val="24"/>
                <w:lang w:val="uk-UA"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Cs w:val="24"/>
                <w:lang w:val="uk-UA" w:eastAsia="uk-UA"/>
              </w:rPr>
            </w:pP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szCs w:val="24"/>
                <w:lang w:val="uk-UA"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szCs w:val="24"/>
                <w:lang w:val="uk-UA" w:eastAsia="uk-UA"/>
              </w:rPr>
              <w:t>Інші витрати на передвиборну агітацію</w:t>
            </w:r>
            <w:r w:rsidRPr="00825375">
              <w:rPr>
                <w:rFonts w:eastAsia="Calibri" w:cs="Times New Roman"/>
                <w:szCs w:val="24"/>
                <w:lang w:val="uk-UA"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DF29D9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13065,84</w:t>
            </w:r>
          </w:p>
        </w:tc>
      </w:tr>
      <w:tr w:rsidR="00825375" w:rsidRPr="00825375" w:rsidTr="00825375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100" w:beforeAutospacing="1" w:after="60" w:line="240" w:lineRule="auto"/>
              <w:rPr>
                <w:rFonts w:eastAsia="Calibri" w:cs="Times New Roman"/>
                <w:bCs/>
                <w:szCs w:val="24"/>
                <w:lang w:val="uk-UA" w:eastAsia="ru-RU"/>
              </w:rPr>
            </w:pPr>
            <w:r w:rsidRPr="00825375">
              <w:rPr>
                <w:rFonts w:eastAsia="Calibri" w:cs="Times New Roman"/>
                <w:b/>
                <w:bCs/>
                <w:szCs w:val="24"/>
                <w:lang w:val="uk-UA" w:eastAsia="ru-RU"/>
              </w:rPr>
              <w:t xml:space="preserve">Залишок коштів на поточному рахунку виборчого фонду </w:t>
            </w:r>
            <w:r w:rsidRPr="00825375">
              <w:rPr>
                <w:rFonts w:eastAsia="Calibri" w:cs="Times New Roman"/>
                <w:b/>
                <w:bCs/>
                <w:szCs w:val="24"/>
                <w:lang w:val="uk-UA" w:eastAsia="ru-RU"/>
              </w:rPr>
              <w:br/>
            </w:r>
            <w:r w:rsidRPr="00825375">
              <w:rPr>
                <w:rFonts w:eastAsia="Calibri" w:cs="Times New Roman"/>
                <w:bCs/>
                <w:szCs w:val="24"/>
                <w:lang w:val="uk-UA" w:eastAsia="ru-RU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DF29D9" w:rsidP="00825375">
            <w:pPr>
              <w:spacing w:before="100" w:beforeAutospacing="1" w:after="60" w:line="240" w:lineRule="auto"/>
              <w:jc w:val="center"/>
              <w:rPr>
                <w:rFonts w:eastAsia="Calibri" w:cs="Times New Roman"/>
                <w:szCs w:val="24"/>
                <w:lang w:val="uk-UA" w:eastAsia="ru-RU"/>
              </w:rPr>
            </w:pPr>
            <w:r>
              <w:rPr>
                <w:rFonts w:eastAsia="Calibri" w:cs="Times New Roman"/>
                <w:szCs w:val="24"/>
                <w:lang w:val="uk-UA" w:eastAsia="ru-RU"/>
              </w:rPr>
              <w:t>3,98</w:t>
            </w:r>
          </w:p>
        </w:tc>
      </w:tr>
      <w:tr w:rsidR="00825375" w:rsidRPr="00825375" w:rsidTr="008253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szCs w:val="24"/>
                <w:lang w:val="uk-UA"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  <w:r w:rsidRPr="00825375">
              <w:rPr>
                <w:rFonts w:eastAsia="Calibri" w:cs="Times New Roman"/>
                <w:szCs w:val="24"/>
                <w:lang w:val="uk-UA"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Cs w:val="24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spacing w:line="240" w:lineRule="auto"/>
        <w:jc w:val="right"/>
        <w:rPr>
          <w:rFonts w:eastAsia="Calibri" w:cs="Times New Roman"/>
          <w:szCs w:val="20"/>
          <w:lang w:val="uk-UA" w:eastAsia="ru-RU"/>
        </w:rPr>
      </w:pPr>
    </w:p>
    <w:p w:rsidR="00825375" w:rsidRPr="00825375" w:rsidRDefault="00825375" w:rsidP="00825375">
      <w:pPr>
        <w:spacing w:line="240" w:lineRule="auto"/>
        <w:jc w:val="right"/>
        <w:rPr>
          <w:rFonts w:eastAsia="Calibri" w:cs="Times New Roman"/>
          <w:color w:val="000000"/>
          <w:szCs w:val="24"/>
          <w:lang w:val="uk-UA" w:eastAsia="ru-RU"/>
        </w:rPr>
      </w:pPr>
      <w:r w:rsidRPr="00825375">
        <w:rPr>
          <w:rFonts w:eastAsia="Calibri" w:cs="Times New Roman"/>
          <w:szCs w:val="20"/>
          <w:lang w:val="uk-UA" w:eastAsia="ru-RU"/>
        </w:rPr>
        <w:t>Звіт подано "____" _______________ 20___ року</w:t>
      </w:r>
    </w:p>
    <w:p w:rsidR="00825375" w:rsidRPr="00825375" w:rsidRDefault="00825375" w:rsidP="00825375">
      <w:pPr>
        <w:spacing w:line="240" w:lineRule="auto"/>
        <w:rPr>
          <w:rFonts w:eastAsia="Calibri" w:cs="Times New Roman"/>
          <w:sz w:val="20"/>
          <w:szCs w:val="20"/>
          <w:lang w:val="uk-UA" w:eastAsia="ru-RU"/>
        </w:rPr>
      </w:pPr>
      <w:r w:rsidRPr="00825375">
        <w:rPr>
          <w:rFonts w:eastAsia="Calibri" w:cs="Times New Roman"/>
          <w:color w:val="000000"/>
          <w:szCs w:val="24"/>
          <w:lang w:val="uk-UA" w:eastAsia="ru-RU"/>
        </w:rPr>
        <w:t xml:space="preserve">Розпорядник коштів 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br/>
        <w:t xml:space="preserve">поточного рахунку 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br/>
        <w:t>виборчого фонду                              ___________                  _____</w:t>
      </w:r>
      <w:r w:rsidRPr="00825375">
        <w:rPr>
          <w:rFonts w:eastAsia="Calibri" w:cs="Times New Roman"/>
          <w:color w:val="000000"/>
          <w:szCs w:val="24"/>
          <w:u w:val="single"/>
          <w:lang w:val="uk-UA" w:eastAsia="ru-RU"/>
        </w:rPr>
        <w:t>Мирошниченко В.В.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t>_____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br/>
      </w:r>
      <w:r w:rsidRPr="00825375">
        <w:rPr>
          <w:rFonts w:eastAsia="Calibri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(підпис)</w:t>
      </w:r>
      <w:r w:rsidRPr="00825375">
        <w:rPr>
          <w:rFonts w:eastAsia="Calibri" w:cs="Times New Roman"/>
          <w:sz w:val="18"/>
          <w:szCs w:val="18"/>
          <w:lang w:val="uk-UA" w:eastAsia="ru-RU"/>
        </w:rPr>
        <w:t xml:space="preserve">                                                 (прізвище та ініціали)</w:t>
      </w:r>
    </w:p>
    <w:p w:rsidR="00FB251E" w:rsidRDefault="00FB251E" w:rsidP="00825375">
      <w:pPr>
        <w:spacing w:line="240" w:lineRule="auto"/>
        <w:jc w:val="center"/>
        <w:rPr>
          <w:rFonts w:eastAsia="Calibri" w:cs="Times New Roman"/>
          <w:b/>
          <w:i/>
          <w:color w:val="000000"/>
          <w:szCs w:val="24"/>
          <w:lang w:val="uk-UA" w:eastAsia="uk-UA"/>
        </w:rPr>
      </w:pPr>
    </w:p>
    <w:p w:rsidR="00FB251E" w:rsidRDefault="00FB251E" w:rsidP="00825375">
      <w:pPr>
        <w:spacing w:line="240" w:lineRule="auto"/>
        <w:jc w:val="center"/>
        <w:rPr>
          <w:rFonts w:eastAsia="Calibri" w:cs="Times New Roman"/>
          <w:b/>
          <w:i/>
          <w:color w:val="000000"/>
          <w:szCs w:val="24"/>
          <w:lang w:val="uk-UA" w:eastAsia="uk-UA"/>
        </w:rPr>
      </w:pPr>
    </w:p>
    <w:p w:rsidR="00FB251E" w:rsidRDefault="00FB251E" w:rsidP="00825375">
      <w:pPr>
        <w:spacing w:line="240" w:lineRule="auto"/>
        <w:jc w:val="center"/>
        <w:rPr>
          <w:rFonts w:eastAsia="Calibri" w:cs="Times New Roman"/>
          <w:b/>
          <w:i/>
          <w:color w:val="000000"/>
          <w:szCs w:val="24"/>
          <w:lang w:val="uk-UA" w:eastAsia="uk-UA"/>
        </w:rPr>
      </w:pPr>
    </w:p>
    <w:p w:rsidR="00FB251E" w:rsidRDefault="00FB251E" w:rsidP="00825375">
      <w:pPr>
        <w:spacing w:line="240" w:lineRule="auto"/>
        <w:jc w:val="center"/>
        <w:rPr>
          <w:rFonts w:eastAsia="Calibri" w:cs="Times New Roman"/>
          <w:b/>
          <w:i/>
          <w:color w:val="000000"/>
          <w:szCs w:val="24"/>
          <w:lang w:val="uk-UA" w:eastAsia="uk-UA"/>
        </w:rPr>
      </w:pPr>
    </w:p>
    <w:p w:rsidR="00FB251E" w:rsidRDefault="00FB251E" w:rsidP="00825375">
      <w:pPr>
        <w:spacing w:line="240" w:lineRule="auto"/>
        <w:jc w:val="center"/>
        <w:rPr>
          <w:rFonts w:eastAsia="Calibri" w:cs="Times New Roman"/>
          <w:b/>
          <w:i/>
          <w:color w:val="000000"/>
          <w:szCs w:val="24"/>
          <w:lang w:val="uk-UA" w:eastAsia="uk-UA"/>
        </w:rPr>
      </w:pPr>
    </w:p>
    <w:p w:rsidR="00FB251E" w:rsidRDefault="00FB251E" w:rsidP="00825375">
      <w:pPr>
        <w:spacing w:line="240" w:lineRule="auto"/>
        <w:jc w:val="center"/>
        <w:rPr>
          <w:rFonts w:eastAsia="Calibri" w:cs="Times New Roman"/>
          <w:b/>
          <w:i/>
          <w:color w:val="000000"/>
          <w:szCs w:val="24"/>
          <w:lang w:val="uk-UA" w:eastAsia="uk-UA"/>
        </w:rPr>
      </w:pPr>
    </w:p>
    <w:p w:rsidR="00FB251E" w:rsidRDefault="00FB251E" w:rsidP="00825375">
      <w:pPr>
        <w:spacing w:line="240" w:lineRule="auto"/>
        <w:jc w:val="center"/>
        <w:rPr>
          <w:rFonts w:eastAsia="Calibri" w:cs="Times New Roman"/>
          <w:b/>
          <w:i/>
          <w:color w:val="000000"/>
          <w:szCs w:val="24"/>
          <w:lang w:val="uk-UA" w:eastAsia="uk-UA"/>
        </w:rPr>
      </w:pPr>
    </w:p>
    <w:p w:rsidR="00FB251E" w:rsidRDefault="00FB251E" w:rsidP="00825375">
      <w:pPr>
        <w:spacing w:line="240" w:lineRule="auto"/>
        <w:jc w:val="center"/>
        <w:rPr>
          <w:rFonts w:eastAsia="Calibri" w:cs="Times New Roman"/>
          <w:b/>
          <w:i/>
          <w:color w:val="000000"/>
          <w:szCs w:val="24"/>
          <w:lang w:val="uk-UA" w:eastAsia="uk-UA"/>
        </w:rPr>
      </w:pPr>
    </w:p>
    <w:p w:rsidR="00825375" w:rsidRPr="00825375" w:rsidRDefault="00825375" w:rsidP="00FB251E">
      <w:pPr>
        <w:spacing w:line="240" w:lineRule="auto"/>
        <w:jc w:val="right"/>
        <w:rPr>
          <w:rFonts w:eastAsia="Calibri" w:cs="Times New Roman"/>
          <w:b/>
          <w:i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i/>
          <w:color w:val="000000"/>
          <w:szCs w:val="24"/>
          <w:lang w:val="uk-UA" w:eastAsia="uk-UA"/>
        </w:rPr>
        <w:lastRenderedPageBreak/>
        <w:t>Додаток 8</w:t>
      </w:r>
    </w:p>
    <w:p w:rsidR="00825375" w:rsidRPr="00825375" w:rsidRDefault="00825375" w:rsidP="00FB251E">
      <w:pPr>
        <w:spacing w:line="240" w:lineRule="auto"/>
        <w:jc w:val="right"/>
        <w:rPr>
          <w:rFonts w:eastAsia="Calibri" w:cs="Times New Roman"/>
          <w:b/>
          <w:i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i/>
          <w:color w:val="000000"/>
          <w:szCs w:val="24"/>
          <w:lang w:val="uk-UA" w:eastAsia="uk-UA"/>
        </w:rPr>
        <w:t xml:space="preserve">до постанови Центральної виборчої комісії </w:t>
      </w:r>
      <w:r w:rsidRPr="00825375">
        <w:rPr>
          <w:rFonts w:eastAsia="Calibri" w:cs="Times New Roman"/>
          <w:b/>
          <w:i/>
          <w:color w:val="000000"/>
          <w:szCs w:val="24"/>
          <w:lang w:val="uk-UA" w:eastAsia="uk-UA"/>
        </w:rPr>
        <w:br/>
        <w:t>від 14 червня 2019 року № 1010</w:t>
      </w:r>
    </w:p>
    <w:p w:rsidR="00825375" w:rsidRPr="00825375" w:rsidRDefault="00825375" w:rsidP="00FB251E">
      <w:pPr>
        <w:spacing w:line="240" w:lineRule="auto"/>
        <w:jc w:val="right"/>
        <w:rPr>
          <w:rFonts w:eastAsia="Calibri" w:cs="Times New Roman"/>
          <w:sz w:val="28"/>
          <w:szCs w:val="28"/>
          <w:lang w:val="uk-UA" w:eastAsia="uk-UA"/>
        </w:rPr>
      </w:pP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sz w:val="28"/>
          <w:szCs w:val="28"/>
          <w:lang w:val="uk-UA" w:eastAsia="uk-UA"/>
        </w:rPr>
      </w:pPr>
    </w:p>
    <w:p w:rsidR="00825375" w:rsidRPr="00825375" w:rsidRDefault="00825375" w:rsidP="00825375">
      <w:pPr>
        <w:spacing w:line="240" w:lineRule="auto"/>
        <w:jc w:val="right"/>
        <w:rPr>
          <w:rFonts w:eastAsia="Calibri" w:cs="Times New Roman"/>
          <w:szCs w:val="24"/>
          <w:lang w:val="uk-UA" w:eastAsia="uk-UA"/>
        </w:rPr>
      </w:pPr>
      <w:r w:rsidRPr="00825375">
        <w:rPr>
          <w:rFonts w:eastAsia="Calibri" w:cs="Times New Roman"/>
          <w:szCs w:val="24"/>
          <w:lang w:val="uk-UA" w:eastAsia="uk-UA"/>
        </w:rPr>
        <w:t xml:space="preserve">Окружна виборча комісія </w:t>
      </w:r>
    </w:p>
    <w:p w:rsidR="00825375" w:rsidRPr="00825375" w:rsidRDefault="00825375" w:rsidP="00825375">
      <w:pPr>
        <w:spacing w:line="240" w:lineRule="auto"/>
        <w:jc w:val="right"/>
        <w:rPr>
          <w:rFonts w:eastAsia="Calibri" w:cs="Times New Roman"/>
          <w:szCs w:val="24"/>
          <w:lang w:val="uk-UA" w:eastAsia="uk-UA"/>
        </w:rPr>
      </w:pPr>
      <w:r w:rsidRPr="00825375">
        <w:rPr>
          <w:rFonts w:eastAsia="Calibri" w:cs="Times New Roman"/>
          <w:szCs w:val="24"/>
          <w:lang w:val="uk-UA" w:eastAsia="uk-UA"/>
        </w:rPr>
        <w:t>з виборів народних депутатів України</w:t>
      </w:r>
    </w:p>
    <w:p w:rsidR="00825375" w:rsidRPr="00825375" w:rsidRDefault="00825375" w:rsidP="00825375">
      <w:pPr>
        <w:spacing w:line="240" w:lineRule="auto"/>
        <w:jc w:val="right"/>
        <w:rPr>
          <w:rFonts w:eastAsia="Calibri" w:cs="Times New Roman"/>
          <w:szCs w:val="24"/>
          <w:lang w:val="uk-UA" w:eastAsia="uk-UA"/>
        </w:rPr>
      </w:pPr>
      <w:r w:rsidRPr="00825375">
        <w:rPr>
          <w:rFonts w:eastAsia="Calibri" w:cs="Times New Roman"/>
          <w:szCs w:val="24"/>
          <w:lang w:val="uk-UA" w:eastAsia="uk-UA"/>
        </w:rPr>
        <w:t>територіального виборчого округу №58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sz w:val="28"/>
          <w:szCs w:val="28"/>
          <w:lang w:val="uk-UA" w:eastAsia="uk-UA"/>
        </w:rPr>
      </w:pP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b/>
          <w:sz w:val="28"/>
          <w:szCs w:val="28"/>
          <w:lang w:val="uk-UA" w:eastAsia="uk-UA"/>
        </w:rPr>
      </w:pPr>
      <w:r w:rsidRPr="00825375">
        <w:rPr>
          <w:rFonts w:eastAsia="Calibri" w:cs="Times New Roman"/>
          <w:b/>
          <w:sz w:val="28"/>
          <w:szCs w:val="28"/>
          <w:lang w:val="uk-UA" w:eastAsia="uk-UA"/>
        </w:rPr>
        <w:t>РОЗШИФРОВКА</w:t>
      </w:r>
      <w:r w:rsidRPr="00825375">
        <w:rPr>
          <w:rFonts w:eastAsia="Calibri" w:cs="Times New Roman"/>
          <w:b/>
          <w:sz w:val="28"/>
          <w:szCs w:val="28"/>
          <w:lang w:val="uk-UA" w:eastAsia="uk-UA"/>
        </w:rPr>
        <w:br/>
        <w:t>до Звіту про надходження та використання коштів виборчого фонду</w:t>
      </w:r>
      <w:r w:rsidRPr="00825375">
        <w:rPr>
          <w:rFonts w:eastAsia="Calibri" w:cs="Times New Roman"/>
          <w:b/>
          <w:sz w:val="28"/>
          <w:szCs w:val="28"/>
          <w:lang w:val="uk-UA" w:eastAsia="uk-UA"/>
        </w:rPr>
        <w:br/>
        <w:t xml:space="preserve"> кандидата в народні депутати України </w:t>
      </w:r>
      <w:r w:rsidRPr="00825375">
        <w:rPr>
          <w:rFonts w:eastAsia="Calibri" w:cs="Times New Roman"/>
          <w:b/>
          <w:sz w:val="28"/>
          <w:szCs w:val="28"/>
          <w:lang w:val="uk-UA" w:eastAsia="uk-UA"/>
        </w:rPr>
        <w:br/>
        <w:t>в одномандатному виборчому окрузі № _</w:t>
      </w:r>
      <w:r w:rsidRPr="00825375">
        <w:rPr>
          <w:rFonts w:eastAsia="Calibri" w:cs="Times New Roman"/>
          <w:b/>
          <w:sz w:val="28"/>
          <w:szCs w:val="28"/>
          <w:u w:val="single"/>
          <w:lang w:val="uk-UA" w:eastAsia="uk-UA"/>
        </w:rPr>
        <w:t>58</w:t>
      </w:r>
      <w:r w:rsidRPr="00825375">
        <w:rPr>
          <w:rFonts w:eastAsia="Calibri" w:cs="Times New Roman"/>
          <w:b/>
          <w:sz w:val="28"/>
          <w:szCs w:val="28"/>
          <w:lang w:val="uk-UA" w:eastAsia="uk-UA"/>
        </w:rPr>
        <w:t>_ (форми № 4)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b/>
          <w:sz w:val="28"/>
          <w:szCs w:val="28"/>
          <w:lang w:val="uk-UA" w:eastAsia="uk-UA"/>
        </w:rPr>
      </w:pP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b/>
          <w:color w:val="000000"/>
          <w:szCs w:val="28"/>
          <w:lang w:val="uk-UA" w:eastAsia="uk-UA"/>
        </w:rPr>
      </w:pPr>
      <w:r w:rsidRPr="00825375">
        <w:rPr>
          <w:rFonts w:eastAsia="Calibri" w:cs="Times New Roman"/>
          <w:b/>
          <w:color w:val="000000"/>
          <w:szCs w:val="28"/>
          <w:lang w:val="uk-UA" w:eastAsia="uk-UA"/>
        </w:rPr>
        <w:t>__________</w:t>
      </w:r>
      <w:r w:rsidR="006A3A40">
        <w:rPr>
          <w:rFonts w:eastAsia="Calibri" w:cs="Times New Roman"/>
          <w:b/>
          <w:color w:val="000000"/>
          <w:szCs w:val="28"/>
          <w:u w:val="single"/>
          <w:lang w:val="uk-UA" w:eastAsia="uk-UA"/>
        </w:rPr>
        <w:t>остаточний</w:t>
      </w:r>
      <w:r w:rsidRPr="00825375">
        <w:rPr>
          <w:rFonts w:eastAsia="Calibri" w:cs="Times New Roman"/>
          <w:b/>
          <w:color w:val="000000"/>
          <w:szCs w:val="28"/>
          <w:u w:val="single"/>
          <w:lang w:val="uk-UA" w:eastAsia="uk-UA"/>
        </w:rPr>
        <w:t>_</w:t>
      </w:r>
      <w:r w:rsidRPr="00825375">
        <w:rPr>
          <w:rFonts w:eastAsia="Calibri" w:cs="Times New Roman"/>
          <w:b/>
          <w:color w:val="000000"/>
          <w:szCs w:val="28"/>
          <w:lang w:val="uk-UA" w:eastAsia="uk-UA"/>
        </w:rPr>
        <w:t>________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color w:val="000000"/>
          <w:sz w:val="18"/>
          <w:szCs w:val="18"/>
          <w:lang w:eastAsia="uk-UA"/>
        </w:rPr>
      </w:pPr>
      <w:r w:rsidRPr="00825375">
        <w:rPr>
          <w:rFonts w:eastAsia="Calibri" w:cs="Times New Roman"/>
          <w:color w:val="000000"/>
          <w:sz w:val="18"/>
          <w:szCs w:val="18"/>
          <w:lang w:val="uk-UA" w:eastAsia="uk-UA"/>
        </w:rPr>
        <w:t>(вид звіту: проміжний, остаточний)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color w:val="000000"/>
          <w:sz w:val="20"/>
          <w:szCs w:val="20"/>
          <w:lang w:val="uk-UA" w:eastAsia="uk-UA"/>
        </w:rPr>
        <w:br/>
      </w:r>
      <w:r w:rsidRPr="00825375">
        <w:rPr>
          <w:rFonts w:eastAsia="Calibri" w:cs="Times New Roman"/>
          <w:color w:val="000000"/>
          <w:szCs w:val="24"/>
          <w:lang w:val="uk-UA" w:eastAsia="uk-UA"/>
        </w:rPr>
        <w:t>за період з "_</w:t>
      </w:r>
      <w:r w:rsidRPr="00825375">
        <w:rPr>
          <w:rFonts w:eastAsia="Calibri" w:cs="Times New Roman"/>
          <w:color w:val="000000"/>
          <w:szCs w:val="24"/>
          <w:u w:val="single"/>
          <w:lang w:val="uk-UA" w:eastAsia="uk-UA"/>
        </w:rPr>
        <w:t>27</w:t>
      </w:r>
      <w:r w:rsidRPr="00825375">
        <w:rPr>
          <w:rFonts w:eastAsia="Calibri" w:cs="Times New Roman"/>
          <w:color w:val="000000"/>
          <w:szCs w:val="24"/>
          <w:lang w:val="uk-UA" w:eastAsia="uk-UA"/>
        </w:rPr>
        <w:t>_" червня до "_</w:t>
      </w:r>
      <w:r w:rsidR="006A3A40">
        <w:rPr>
          <w:rFonts w:eastAsia="Calibri" w:cs="Times New Roman"/>
          <w:color w:val="000000"/>
          <w:szCs w:val="24"/>
          <w:u w:val="single"/>
          <w:lang w:val="uk-UA" w:eastAsia="uk-UA"/>
        </w:rPr>
        <w:t>2</w:t>
      </w:r>
      <w:r w:rsidRPr="00825375">
        <w:rPr>
          <w:rFonts w:eastAsia="Calibri" w:cs="Times New Roman"/>
          <w:color w:val="000000"/>
          <w:szCs w:val="24"/>
          <w:u w:val="single"/>
          <w:lang w:val="uk-UA" w:eastAsia="uk-UA"/>
        </w:rPr>
        <w:t>0</w:t>
      </w:r>
      <w:r w:rsidRPr="00825375">
        <w:rPr>
          <w:rFonts w:eastAsia="Calibri" w:cs="Times New Roman"/>
          <w:color w:val="000000"/>
          <w:szCs w:val="24"/>
          <w:lang w:val="uk-UA" w:eastAsia="uk-UA"/>
        </w:rPr>
        <w:t xml:space="preserve">_" </w:t>
      </w:r>
      <w:r w:rsidRPr="00825375">
        <w:rPr>
          <w:rFonts w:eastAsia="Calibri" w:cs="Times New Roman"/>
          <w:color w:val="000000"/>
          <w:szCs w:val="24"/>
          <w:u w:val="single"/>
          <w:lang w:val="uk-UA" w:eastAsia="uk-UA"/>
        </w:rPr>
        <w:t>_липня</w:t>
      </w:r>
      <w:r w:rsidRPr="00825375">
        <w:rPr>
          <w:rFonts w:eastAsia="Calibri" w:cs="Times New Roman"/>
          <w:color w:val="000000"/>
          <w:szCs w:val="24"/>
          <w:lang w:val="uk-UA" w:eastAsia="uk-UA"/>
        </w:rPr>
        <w:t>_ 20_</w:t>
      </w:r>
      <w:r w:rsidRPr="00825375">
        <w:rPr>
          <w:rFonts w:eastAsia="Calibri" w:cs="Times New Roman"/>
          <w:color w:val="000000"/>
          <w:szCs w:val="24"/>
          <w:u w:val="single"/>
          <w:lang w:val="uk-UA" w:eastAsia="uk-UA"/>
        </w:rPr>
        <w:t>19</w:t>
      </w:r>
      <w:r w:rsidRPr="00825375">
        <w:rPr>
          <w:rFonts w:eastAsia="Calibri" w:cs="Times New Roman"/>
          <w:color w:val="000000"/>
          <w:szCs w:val="24"/>
          <w:lang w:val="uk-UA" w:eastAsia="uk-UA"/>
        </w:rPr>
        <w:t xml:space="preserve">_ року </w:t>
      </w:r>
    </w:p>
    <w:p w:rsidR="00825375" w:rsidRPr="00825375" w:rsidRDefault="00825375" w:rsidP="00825375">
      <w:pPr>
        <w:spacing w:before="100" w:beforeAutospacing="1" w:line="228" w:lineRule="auto"/>
        <w:jc w:val="center"/>
        <w:rPr>
          <w:rFonts w:eastAsia="Calibri" w:cs="Times New Roman"/>
          <w:color w:val="000000"/>
          <w:sz w:val="18"/>
          <w:szCs w:val="18"/>
          <w:lang w:val="uk-UA" w:eastAsia="ru-RU"/>
        </w:rPr>
      </w:pPr>
      <w:r w:rsidRPr="00825375">
        <w:rPr>
          <w:rFonts w:eastAsia="Calibri" w:cs="Times New Roman"/>
          <w:color w:val="000000"/>
          <w:szCs w:val="24"/>
          <w:lang w:val="uk-UA" w:eastAsia="ru-RU"/>
        </w:rPr>
        <w:t>_______________</w:t>
      </w:r>
      <w:r w:rsidRPr="00825375">
        <w:rPr>
          <w:rFonts w:eastAsia="Calibri" w:cs="Times New Roman"/>
          <w:color w:val="000000"/>
          <w:szCs w:val="24"/>
          <w:u w:val="single"/>
          <w:lang w:val="uk-UA" w:eastAsia="ru-RU"/>
        </w:rPr>
        <w:t>Мирошниченко Владислав Вікторович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t>____________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br/>
      </w:r>
      <w:r w:rsidRPr="00825375">
        <w:rPr>
          <w:rFonts w:eastAsia="Calibri" w:cs="Times New Roman"/>
          <w:color w:val="000000"/>
          <w:sz w:val="18"/>
          <w:szCs w:val="18"/>
          <w:lang w:val="uk-UA" w:eastAsia="ru-RU"/>
        </w:rPr>
        <w:t>(прізвище, ім’я, по батькові кандидата в депутати)</w:t>
      </w:r>
      <w:r w:rsidRPr="00825375">
        <w:rPr>
          <w:rFonts w:eastAsia="Calibri" w:cs="Times New Roman"/>
          <w:color w:val="000000"/>
          <w:sz w:val="20"/>
          <w:szCs w:val="20"/>
          <w:lang w:val="uk-UA" w:eastAsia="ru-RU"/>
        </w:rPr>
        <w:br/>
      </w:r>
      <w:r w:rsidRPr="00825375">
        <w:rPr>
          <w:rFonts w:eastAsia="Calibri" w:cs="Times New Roman"/>
          <w:color w:val="000000"/>
          <w:szCs w:val="24"/>
          <w:u w:val="single"/>
          <w:lang w:val="uk-UA" w:eastAsia="ru-RU"/>
        </w:rPr>
        <w:t>______</w:t>
      </w:r>
      <w:r w:rsidRPr="00825375">
        <w:rPr>
          <w:rFonts w:eastAsia="Times New Roman" w:cs="Times New Roman"/>
          <w:sz w:val="28"/>
          <w:szCs w:val="20"/>
          <w:u w:val="single"/>
          <w:lang w:val="uk-UA" w:eastAsia="ru-RU"/>
        </w:rPr>
        <w:t xml:space="preserve"> </w:t>
      </w:r>
      <w:r w:rsidRPr="00825375">
        <w:rPr>
          <w:rFonts w:eastAsia="Calibri" w:cs="Times New Roman"/>
          <w:color w:val="000000"/>
          <w:szCs w:val="24"/>
          <w:u w:val="single"/>
          <w:lang w:val="uk-UA" w:eastAsia="ru-RU"/>
        </w:rPr>
        <w:t>акціонерне товариство комерційний банк «ПриватБанк» _____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br/>
      </w:r>
      <w:r w:rsidRPr="00825375">
        <w:rPr>
          <w:rFonts w:eastAsia="Calibri" w:cs="Times New Roman"/>
          <w:color w:val="000000"/>
          <w:sz w:val="18"/>
          <w:szCs w:val="18"/>
          <w:lang w:val="uk-UA" w:eastAsia="ru-RU"/>
        </w:rPr>
        <w:t xml:space="preserve">(назва та код банку, в якому відкрито поточний рахунок, № рахунку) </w:t>
      </w:r>
    </w:p>
    <w:p w:rsidR="00825375" w:rsidRPr="00825375" w:rsidRDefault="00825375" w:rsidP="00825375">
      <w:pPr>
        <w:spacing w:before="100" w:beforeAutospacing="1" w:after="100" w:afterAutospacing="1" w:line="240" w:lineRule="auto"/>
        <w:jc w:val="center"/>
        <w:rPr>
          <w:rFonts w:eastAsia="Calibri" w:cs="Times New Roman"/>
          <w:color w:val="000000"/>
          <w:szCs w:val="24"/>
          <w:lang w:val="uk-UA" w:eastAsia="ru-RU"/>
        </w:rPr>
      </w:pPr>
      <w:r w:rsidRPr="00825375">
        <w:rPr>
          <w:rFonts w:eastAsia="Calibri" w:cs="Times New Roman"/>
          <w:color w:val="000000"/>
          <w:szCs w:val="24"/>
          <w:lang w:val="uk-UA" w:eastAsia="ru-RU"/>
        </w:rPr>
        <w:t>_________</w:t>
      </w:r>
      <w:r w:rsidRPr="00825375">
        <w:rPr>
          <w:rFonts w:eastAsia="Calibri" w:cs="Times New Roman"/>
          <w:color w:val="000000"/>
          <w:szCs w:val="24"/>
          <w:u w:val="single"/>
          <w:lang w:val="uk-UA" w:eastAsia="ru-RU"/>
        </w:rPr>
        <w:t xml:space="preserve"> код ЄДРПОУ 14360570, № рахунку 26436054000236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t>_______</w:t>
      </w:r>
    </w:p>
    <w:p w:rsidR="00825375" w:rsidRPr="00825375" w:rsidRDefault="00825375" w:rsidP="00825375">
      <w:pPr>
        <w:keepNext/>
        <w:spacing w:before="120" w:after="120" w:line="240" w:lineRule="auto"/>
        <w:jc w:val="center"/>
        <w:outlineLvl w:val="2"/>
        <w:rPr>
          <w:rFonts w:eastAsia="Calibri" w:cs="Times New Roman"/>
          <w:bCs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t xml:space="preserve">1. Відомості про надходження на поточний рахунок власних коштів </w:t>
      </w: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br/>
      </w:r>
      <w:r w:rsidRPr="00825375">
        <w:rPr>
          <w:rFonts w:eastAsia="Calibri" w:cs="Times New Roman"/>
          <w:b/>
          <w:bCs/>
          <w:szCs w:val="24"/>
          <w:lang w:val="uk-UA" w:eastAsia="uk-UA"/>
        </w:rPr>
        <w:t>кандидата в народні депутати України</w:t>
      </w:r>
      <w:r w:rsidRPr="00825375">
        <w:rPr>
          <w:rFonts w:eastAsia="Calibri" w:cs="Times New Roman"/>
          <w:b/>
          <w:bCs/>
          <w:szCs w:val="24"/>
          <w:lang w:val="uk-UA" w:eastAsia="uk-UA"/>
        </w:rPr>
        <w:br/>
      </w:r>
      <w:r w:rsidRPr="00825375">
        <w:rPr>
          <w:rFonts w:eastAsia="Calibri" w:cs="Times New Roman"/>
          <w:bCs/>
          <w:color w:val="000000"/>
          <w:szCs w:val="24"/>
          <w:lang w:val="uk-UA"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825375" w:rsidRPr="00825375" w:rsidTr="008253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 (грн)</w:t>
            </w:r>
          </w:p>
        </w:tc>
      </w:tr>
      <w:tr w:rsidR="00825375" w:rsidRPr="00825375" w:rsidTr="008253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  <w:t>04.07.2019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en-US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  <w:t>@</w:t>
            </w:r>
            <w:r w:rsidRPr="00825375">
              <w:rPr>
                <w:rFonts w:eastAsia="Calibri" w:cs="Times New Roman"/>
                <w:bCs/>
                <w:color w:val="000000"/>
                <w:sz w:val="22"/>
                <w:lang w:val="en-US" w:eastAsia="uk-UA"/>
              </w:rPr>
              <w:t>2PL935795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en-US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2"/>
                <w:lang w:eastAsia="uk-UA"/>
              </w:rPr>
              <w:t>45000,00</w:t>
            </w:r>
          </w:p>
        </w:tc>
      </w:tr>
      <w:tr w:rsidR="00825375" w:rsidRPr="00825375" w:rsidTr="008253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724639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  <w:r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  <w:t>16.07.2019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724639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  <w:r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  <w:t>@2PL609575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724639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  <w:r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  <w:t>31500,00</w:t>
            </w:r>
          </w:p>
        </w:tc>
      </w:tr>
      <w:tr w:rsidR="00825375" w:rsidRPr="00825375" w:rsidTr="008253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724639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  <w:t>76500,00</w:t>
            </w:r>
          </w:p>
        </w:tc>
      </w:tr>
    </w:tbl>
    <w:p w:rsidR="00825375" w:rsidRPr="00FB251E" w:rsidRDefault="00825375" w:rsidP="00825375">
      <w:pPr>
        <w:keepNext/>
        <w:numPr>
          <w:ilvl w:val="0"/>
          <w:numId w:val="1"/>
        </w:numPr>
        <w:spacing w:before="120" w:after="60" w:line="240" w:lineRule="auto"/>
        <w:jc w:val="center"/>
        <w:outlineLvl w:val="2"/>
        <w:rPr>
          <w:rFonts w:eastAsia="Calibri" w:cs="Times New Roman"/>
          <w:bCs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t xml:space="preserve">Відомості про надходження на поточний рахунок </w:t>
      </w: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br/>
        <w:t xml:space="preserve">добровільних внесків </w:t>
      </w:r>
      <w:r w:rsidRPr="00825375">
        <w:rPr>
          <w:rFonts w:eastAsia="Times New Roman" w:cs="Times New Roman"/>
          <w:b/>
          <w:bCs/>
          <w:color w:val="000000"/>
          <w:szCs w:val="24"/>
          <w:lang w:val="uk-UA" w:eastAsia="uk-UA"/>
        </w:rPr>
        <w:t>юридичних осіб</w:t>
      </w: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t xml:space="preserve"> </w:t>
      </w: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br/>
      </w:r>
      <w:r w:rsidRPr="00825375">
        <w:rPr>
          <w:rFonts w:eastAsia="Calibri" w:cs="Times New Roman"/>
          <w:bCs/>
          <w:color w:val="000000"/>
          <w:szCs w:val="24"/>
          <w:lang w:val="uk-UA" w:eastAsia="uk-UA"/>
        </w:rPr>
        <w:t>(код статті 3)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825375" w:rsidRPr="00825375" w:rsidTr="0082537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Наймену-вання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Місцезнаход-ження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825375" w:rsidRPr="00825375" w:rsidTr="0082537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b/>
          <w:color w:val="000000"/>
          <w:sz w:val="16"/>
          <w:szCs w:val="16"/>
          <w:lang w:val="uk-UA" w:eastAsia="uk-UA"/>
        </w:rPr>
      </w:pPr>
    </w:p>
    <w:p w:rsidR="00825375" w:rsidRPr="00825375" w:rsidRDefault="00825375" w:rsidP="00825375">
      <w:pPr>
        <w:keepNext/>
        <w:numPr>
          <w:ilvl w:val="0"/>
          <w:numId w:val="1"/>
        </w:numPr>
        <w:spacing w:before="120" w:after="60" w:line="240" w:lineRule="auto"/>
        <w:jc w:val="center"/>
        <w:outlineLvl w:val="2"/>
        <w:rPr>
          <w:rFonts w:eastAsia="Calibri" w:cs="Times New Roman"/>
          <w:bCs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t xml:space="preserve">Відомості про надходження на поточний рахунок </w:t>
      </w: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br/>
        <w:t xml:space="preserve">добровільних внесків фізичних осіб </w:t>
      </w: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br/>
      </w:r>
      <w:r w:rsidRPr="00825375">
        <w:rPr>
          <w:rFonts w:eastAsia="Calibri" w:cs="Times New Roman"/>
          <w:bCs/>
          <w:color w:val="000000"/>
          <w:szCs w:val="24"/>
          <w:lang w:val="uk-UA" w:eastAsia="uk-UA"/>
        </w:rPr>
        <w:t>(код надходження коштів 4)</w:t>
      </w:r>
    </w:p>
    <w:p w:rsidR="00825375" w:rsidRPr="00825375" w:rsidRDefault="00825375" w:rsidP="00825375">
      <w:pPr>
        <w:keepNext/>
        <w:spacing w:before="120" w:line="240" w:lineRule="auto"/>
        <w:jc w:val="both"/>
        <w:outlineLvl w:val="2"/>
        <w:rPr>
          <w:rFonts w:eastAsia="Calibri" w:cs="Times New Roman"/>
          <w:bCs/>
          <w:color w:val="000000"/>
          <w:szCs w:val="24"/>
          <w:lang w:val="uk-UA" w:eastAsia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703"/>
        <w:gridCol w:w="1274"/>
        <w:gridCol w:w="1176"/>
        <w:gridCol w:w="1216"/>
        <w:gridCol w:w="975"/>
      </w:tblGrid>
      <w:tr w:rsidR="00825375" w:rsidRPr="00825375" w:rsidTr="00825375">
        <w:tc>
          <w:tcPr>
            <w:tcW w:w="675" w:type="dxa"/>
          </w:tcPr>
          <w:p w:rsidR="00825375" w:rsidRPr="00825375" w:rsidRDefault="00825375" w:rsidP="00825375">
            <w:pPr>
              <w:keepNext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134" w:type="dxa"/>
          </w:tcPr>
          <w:p w:rsidR="00825375" w:rsidRPr="00825375" w:rsidRDefault="00825375" w:rsidP="00825375">
            <w:pPr>
              <w:keepNext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418" w:type="dxa"/>
          </w:tcPr>
          <w:p w:rsidR="00825375" w:rsidRPr="00825375" w:rsidRDefault="00825375" w:rsidP="00825375">
            <w:pPr>
              <w:keepNext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703" w:type="dxa"/>
          </w:tcPr>
          <w:p w:rsidR="00825375" w:rsidRPr="00825375" w:rsidRDefault="00825375" w:rsidP="00825375">
            <w:pPr>
              <w:keepNext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825375" w:rsidRPr="00825375" w:rsidRDefault="00825375" w:rsidP="00825375">
            <w:pPr>
              <w:keepNext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74" w:type="dxa"/>
          </w:tcPr>
          <w:p w:rsidR="00825375" w:rsidRPr="00825375" w:rsidRDefault="00825375" w:rsidP="00825375">
            <w:pPr>
              <w:keepNext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176" w:type="dxa"/>
          </w:tcPr>
          <w:p w:rsidR="00825375" w:rsidRPr="00825375" w:rsidRDefault="00825375" w:rsidP="00825375">
            <w:pPr>
              <w:keepNext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16" w:type="dxa"/>
          </w:tcPr>
          <w:p w:rsidR="00825375" w:rsidRPr="00825375" w:rsidRDefault="00825375" w:rsidP="00825375">
            <w:pPr>
              <w:keepNext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975" w:type="dxa"/>
          </w:tcPr>
          <w:p w:rsidR="00825375" w:rsidRPr="00825375" w:rsidRDefault="00825375" w:rsidP="00825375">
            <w:pPr>
              <w:keepNext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825375" w:rsidRPr="00825375" w:rsidTr="009962B0">
        <w:tc>
          <w:tcPr>
            <w:tcW w:w="675" w:type="dxa"/>
            <w:vAlign w:val="center"/>
          </w:tcPr>
          <w:p w:rsidR="00825375" w:rsidRPr="00825375" w:rsidRDefault="00825375" w:rsidP="00996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  <w:vAlign w:val="center"/>
          </w:tcPr>
          <w:p w:rsidR="00825375" w:rsidRPr="00825375" w:rsidRDefault="00825375" w:rsidP="00996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color w:val="000000"/>
                <w:sz w:val="20"/>
                <w:szCs w:val="20"/>
                <w:lang w:val="en-US" w:eastAsia="uk-UA"/>
              </w:rPr>
            </w:pPr>
            <w:r w:rsidRPr="00825375">
              <w:rPr>
                <w:rFonts w:eastAsia="Calibri" w:cs="Times New Roman"/>
                <w:color w:val="000000"/>
                <w:sz w:val="20"/>
                <w:szCs w:val="20"/>
                <w:lang w:val="en-US" w:eastAsia="uk-UA"/>
              </w:rPr>
              <w:t>27.06.2019</w:t>
            </w:r>
          </w:p>
        </w:tc>
        <w:tc>
          <w:tcPr>
            <w:tcW w:w="1418" w:type="dxa"/>
            <w:vAlign w:val="center"/>
          </w:tcPr>
          <w:p w:rsidR="00825375" w:rsidRPr="00825375" w:rsidRDefault="00825375" w:rsidP="00996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color w:val="000000"/>
                <w:sz w:val="20"/>
                <w:szCs w:val="20"/>
                <w:lang w:val="en-US" w:eastAsia="uk-UA"/>
              </w:rPr>
            </w:pPr>
            <w:r w:rsidRPr="00825375">
              <w:rPr>
                <w:rFonts w:eastAsia="Calibri" w:cs="Times New Roman"/>
                <w:color w:val="000000"/>
                <w:sz w:val="20"/>
                <w:szCs w:val="20"/>
                <w:lang w:val="uk-UA" w:eastAsia="uk-UA"/>
              </w:rPr>
              <w:t>@</w:t>
            </w:r>
            <w:r w:rsidRPr="00825375">
              <w:rPr>
                <w:rFonts w:eastAsia="Calibri" w:cs="Times New Roman"/>
                <w:color w:val="000000"/>
                <w:sz w:val="20"/>
                <w:szCs w:val="20"/>
                <w:lang w:val="en-US" w:eastAsia="uk-UA"/>
              </w:rPr>
              <w:t>2PL296826</w:t>
            </w:r>
          </w:p>
        </w:tc>
        <w:tc>
          <w:tcPr>
            <w:tcW w:w="1703" w:type="dxa"/>
            <w:vAlign w:val="center"/>
          </w:tcPr>
          <w:p w:rsidR="00825375" w:rsidRPr="00825375" w:rsidRDefault="00825375" w:rsidP="00996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25375">
              <w:rPr>
                <w:rFonts w:eastAsia="Calibri" w:cs="Times New Roman"/>
                <w:color w:val="000000"/>
                <w:sz w:val="20"/>
                <w:szCs w:val="20"/>
                <w:lang w:val="uk-UA" w:eastAsia="uk-UA"/>
              </w:rPr>
              <w:t>Халявінський</w:t>
            </w:r>
            <w:proofErr w:type="spellEnd"/>
            <w:r w:rsidRPr="00825375">
              <w:rPr>
                <w:rFonts w:eastAsia="Calibri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825375">
              <w:rPr>
                <w:rFonts w:eastAsia="Calibri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Олександр Юрійович</w:t>
            </w:r>
          </w:p>
        </w:tc>
        <w:tc>
          <w:tcPr>
            <w:tcW w:w="1274" w:type="dxa"/>
            <w:vAlign w:val="center"/>
          </w:tcPr>
          <w:p w:rsidR="00825375" w:rsidRPr="00825375" w:rsidRDefault="00825375" w:rsidP="00996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Донецька </w:t>
            </w:r>
            <w:r w:rsidRPr="00825375">
              <w:rPr>
                <w:rFonts w:eastAsia="Calibri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обл., м. Маріуполь</w:t>
            </w:r>
          </w:p>
        </w:tc>
        <w:tc>
          <w:tcPr>
            <w:tcW w:w="1176" w:type="dxa"/>
            <w:vAlign w:val="center"/>
          </w:tcPr>
          <w:p w:rsidR="00825375" w:rsidRPr="00825375" w:rsidRDefault="00825375" w:rsidP="00996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16" w:type="dxa"/>
            <w:vAlign w:val="center"/>
          </w:tcPr>
          <w:p w:rsidR="00825375" w:rsidRPr="00825375" w:rsidRDefault="00825375" w:rsidP="00996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5" w:type="dxa"/>
            <w:vAlign w:val="center"/>
          </w:tcPr>
          <w:p w:rsidR="00825375" w:rsidRPr="00825375" w:rsidRDefault="00825375" w:rsidP="00996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0"/>
                <w:szCs w:val="20"/>
                <w:lang w:val="uk-UA" w:eastAsia="uk-UA"/>
              </w:rPr>
              <w:t>5000,00</w:t>
            </w:r>
          </w:p>
        </w:tc>
      </w:tr>
      <w:tr w:rsidR="00825375" w:rsidRPr="00825375" w:rsidTr="00825375">
        <w:tc>
          <w:tcPr>
            <w:tcW w:w="6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01.07.2019</w:t>
            </w:r>
          </w:p>
        </w:tc>
        <w:tc>
          <w:tcPr>
            <w:tcW w:w="1418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en-US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@</w:t>
            </w: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en-US" w:eastAsia="uk-UA"/>
              </w:rPr>
              <w:t>2PL795632</w:t>
            </w:r>
          </w:p>
        </w:tc>
        <w:tc>
          <w:tcPr>
            <w:tcW w:w="1703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Романько</w:t>
            </w:r>
            <w:proofErr w:type="spellEnd"/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Оксана Леонідівна</w:t>
            </w:r>
          </w:p>
        </w:tc>
        <w:tc>
          <w:tcPr>
            <w:tcW w:w="127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смт. </w:t>
            </w:r>
            <w:proofErr w:type="spellStart"/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Андріївка</w:t>
            </w:r>
            <w:proofErr w:type="spellEnd"/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, с. </w:t>
            </w:r>
            <w:proofErr w:type="spellStart"/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Бахчовик</w:t>
            </w:r>
            <w:proofErr w:type="spellEnd"/>
          </w:p>
        </w:tc>
        <w:tc>
          <w:tcPr>
            <w:tcW w:w="117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1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10000,00</w:t>
            </w:r>
          </w:p>
        </w:tc>
      </w:tr>
      <w:tr w:rsidR="00825375" w:rsidRPr="00825375" w:rsidTr="00825375">
        <w:tc>
          <w:tcPr>
            <w:tcW w:w="6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01.07.2019</w:t>
            </w:r>
          </w:p>
        </w:tc>
        <w:tc>
          <w:tcPr>
            <w:tcW w:w="1418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en-US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en-US" w:eastAsia="uk-UA"/>
              </w:rPr>
              <w:t>@2PL799607</w:t>
            </w:r>
          </w:p>
        </w:tc>
        <w:tc>
          <w:tcPr>
            <w:tcW w:w="1703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Брелік</w:t>
            </w:r>
            <w:proofErr w:type="spellEnd"/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Вікторія Олександрівна</w:t>
            </w:r>
          </w:p>
        </w:tc>
        <w:tc>
          <w:tcPr>
            <w:tcW w:w="127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Донецька обл., м. Маріуполь</w:t>
            </w:r>
          </w:p>
        </w:tc>
        <w:tc>
          <w:tcPr>
            <w:tcW w:w="117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1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10000,00</w:t>
            </w:r>
          </w:p>
        </w:tc>
      </w:tr>
      <w:tr w:rsidR="00825375" w:rsidRPr="00825375" w:rsidTr="00825375">
        <w:tc>
          <w:tcPr>
            <w:tcW w:w="6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01.07.2019</w:t>
            </w:r>
          </w:p>
        </w:tc>
        <w:tc>
          <w:tcPr>
            <w:tcW w:w="1418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en-US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en-US" w:eastAsia="uk-UA"/>
              </w:rPr>
              <w:t>@2PL860312</w:t>
            </w:r>
          </w:p>
        </w:tc>
        <w:tc>
          <w:tcPr>
            <w:tcW w:w="1703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Красковський</w:t>
            </w:r>
            <w:proofErr w:type="spellEnd"/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Андрій Олександрович</w:t>
            </w:r>
          </w:p>
        </w:tc>
        <w:tc>
          <w:tcPr>
            <w:tcW w:w="127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Донецька обл., м. Маріуполь</w:t>
            </w:r>
          </w:p>
        </w:tc>
        <w:tc>
          <w:tcPr>
            <w:tcW w:w="117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1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10000,00</w:t>
            </w:r>
          </w:p>
        </w:tc>
      </w:tr>
      <w:tr w:rsidR="00825375" w:rsidRPr="00825375" w:rsidTr="00825375">
        <w:tc>
          <w:tcPr>
            <w:tcW w:w="6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01.07.2019</w:t>
            </w:r>
          </w:p>
        </w:tc>
        <w:tc>
          <w:tcPr>
            <w:tcW w:w="1418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@2PL949708</w:t>
            </w:r>
          </w:p>
        </w:tc>
        <w:tc>
          <w:tcPr>
            <w:tcW w:w="1703" w:type="dxa"/>
          </w:tcPr>
          <w:p w:rsidR="00825375" w:rsidRPr="00825375" w:rsidRDefault="00D30FF8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Водяний Денис Миколайович</w:t>
            </w:r>
          </w:p>
        </w:tc>
        <w:tc>
          <w:tcPr>
            <w:tcW w:w="1274" w:type="dxa"/>
          </w:tcPr>
          <w:p w:rsidR="00825375" w:rsidRPr="00825375" w:rsidRDefault="00D30FF8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Донецька обл., м. Маріуполь</w:t>
            </w:r>
          </w:p>
        </w:tc>
        <w:tc>
          <w:tcPr>
            <w:tcW w:w="117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1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10000,00</w:t>
            </w:r>
          </w:p>
        </w:tc>
      </w:tr>
      <w:tr w:rsidR="00825375" w:rsidRPr="00825375" w:rsidTr="00825375">
        <w:tc>
          <w:tcPr>
            <w:tcW w:w="6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01.07.2019</w:t>
            </w:r>
          </w:p>
        </w:tc>
        <w:tc>
          <w:tcPr>
            <w:tcW w:w="1418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@2PL907511</w:t>
            </w:r>
          </w:p>
        </w:tc>
        <w:tc>
          <w:tcPr>
            <w:tcW w:w="1703" w:type="dxa"/>
          </w:tcPr>
          <w:p w:rsidR="00825375" w:rsidRPr="00825375" w:rsidRDefault="008462A2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Скудар</w:t>
            </w:r>
            <w:proofErr w:type="spellEnd"/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Дмитро Миколайович</w:t>
            </w:r>
          </w:p>
        </w:tc>
        <w:tc>
          <w:tcPr>
            <w:tcW w:w="1274" w:type="dxa"/>
          </w:tcPr>
          <w:p w:rsidR="00825375" w:rsidRPr="00825375" w:rsidRDefault="008462A2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Донецька обл., м. Маріуполь</w:t>
            </w:r>
          </w:p>
        </w:tc>
        <w:tc>
          <w:tcPr>
            <w:tcW w:w="117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1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10000,00</w:t>
            </w:r>
          </w:p>
        </w:tc>
      </w:tr>
      <w:tr w:rsidR="00825375" w:rsidRPr="00825375" w:rsidTr="00825375">
        <w:tc>
          <w:tcPr>
            <w:tcW w:w="6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01.07.2019</w:t>
            </w:r>
          </w:p>
        </w:tc>
        <w:tc>
          <w:tcPr>
            <w:tcW w:w="1418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@2PL918393</w:t>
            </w:r>
          </w:p>
        </w:tc>
        <w:tc>
          <w:tcPr>
            <w:tcW w:w="1703" w:type="dxa"/>
          </w:tcPr>
          <w:p w:rsidR="00825375" w:rsidRPr="00825375" w:rsidRDefault="008462A2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Філонов</w:t>
            </w:r>
            <w:proofErr w:type="spellEnd"/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Вадим Валентинович</w:t>
            </w:r>
          </w:p>
        </w:tc>
        <w:tc>
          <w:tcPr>
            <w:tcW w:w="1274" w:type="dxa"/>
          </w:tcPr>
          <w:p w:rsidR="00825375" w:rsidRPr="00825375" w:rsidRDefault="008462A2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Донецька обл., м. Маріуполь</w:t>
            </w:r>
          </w:p>
        </w:tc>
        <w:tc>
          <w:tcPr>
            <w:tcW w:w="117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1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10000,00</w:t>
            </w:r>
          </w:p>
        </w:tc>
      </w:tr>
      <w:tr w:rsidR="00825375" w:rsidRPr="00825375" w:rsidTr="00825375">
        <w:tc>
          <w:tcPr>
            <w:tcW w:w="6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02.07.2019</w:t>
            </w:r>
          </w:p>
        </w:tc>
        <w:tc>
          <w:tcPr>
            <w:tcW w:w="1418" w:type="dxa"/>
          </w:tcPr>
          <w:p w:rsidR="00825375" w:rsidRPr="008462A2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8462A2">
              <w:rPr>
                <w:rFonts w:eastAsia="Calibri" w:cs="Times New Roman"/>
                <w:bCs/>
                <w:color w:val="000000"/>
                <w:sz w:val="20"/>
                <w:szCs w:val="20"/>
                <w:lang w:eastAsia="uk-UA"/>
              </w:rPr>
              <w:t>@2</w:t>
            </w: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en-US" w:eastAsia="uk-UA"/>
              </w:rPr>
              <w:t>PL</w:t>
            </w:r>
            <w:r w:rsidRPr="008462A2">
              <w:rPr>
                <w:rFonts w:eastAsia="Calibri" w:cs="Times New Roman"/>
                <w:bCs/>
                <w:color w:val="000000"/>
                <w:sz w:val="20"/>
                <w:szCs w:val="20"/>
                <w:lang w:eastAsia="uk-UA"/>
              </w:rPr>
              <w:t>455151</w:t>
            </w:r>
          </w:p>
        </w:tc>
        <w:tc>
          <w:tcPr>
            <w:tcW w:w="1703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Бакуров</w:t>
            </w:r>
            <w:proofErr w:type="spellEnd"/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Андрій Миколайович</w:t>
            </w:r>
          </w:p>
        </w:tc>
        <w:tc>
          <w:tcPr>
            <w:tcW w:w="127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Донецька обл., м. Маріуполь</w:t>
            </w:r>
          </w:p>
        </w:tc>
        <w:tc>
          <w:tcPr>
            <w:tcW w:w="117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1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10000,00</w:t>
            </w:r>
          </w:p>
        </w:tc>
      </w:tr>
      <w:tr w:rsidR="00825375" w:rsidRPr="00825375" w:rsidTr="00825375">
        <w:tc>
          <w:tcPr>
            <w:tcW w:w="6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02.07.2019</w:t>
            </w:r>
          </w:p>
        </w:tc>
        <w:tc>
          <w:tcPr>
            <w:tcW w:w="1418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en-US" w:eastAsia="uk-UA"/>
              </w:rPr>
              <w:t>@2PL4</w:t>
            </w: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94891</w:t>
            </w:r>
          </w:p>
        </w:tc>
        <w:tc>
          <w:tcPr>
            <w:tcW w:w="1703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Губський Володимир Борисович</w:t>
            </w:r>
          </w:p>
        </w:tc>
        <w:tc>
          <w:tcPr>
            <w:tcW w:w="127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Донецька обл., м. Маріуполь</w:t>
            </w:r>
          </w:p>
        </w:tc>
        <w:tc>
          <w:tcPr>
            <w:tcW w:w="117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1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10000,00</w:t>
            </w:r>
          </w:p>
        </w:tc>
      </w:tr>
      <w:tr w:rsidR="00825375" w:rsidRPr="00825375" w:rsidTr="00825375">
        <w:tc>
          <w:tcPr>
            <w:tcW w:w="6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02.07.2019</w:t>
            </w:r>
          </w:p>
        </w:tc>
        <w:tc>
          <w:tcPr>
            <w:tcW w:w="1418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en-US" w:eastAsia="uk-UA"/>
              </w:rPr>
              <w:t>@2PL4</w:t>
            </w: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97396</w:t>
            </w:r>
          </w:p>
        </w:tc>
        <w:tc>
          <w:tcPr>
            <w:tcW w:w="1703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Панін Кирило Сергійович</w:t>
            </w:r>
          </w:p>
        </w:tc>
        <w:tc>
          <w:tcPr>
            <w:tcW w:w="127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Донецька обл., м. Маріуполь</w:t>
            </w:r>
          </w:p>
        </w:tc>
        <w:tc>
          <w:tcPr>
            <w:tcW w:w="117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1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10000,00</w:t>
            </w:r>
          </w:p>
        </w:tc>
      </w:tr>
      <w:tr w:rsidR="00825375" w:rsidRPr="00825375" w:rsidTr="00565243">
        <w:trPr>
          <w:trHeight w:val="991"/>
        </w:trPr>
        <w:tc>
          <w:tcPr>
            <w:tcW w:w="6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03.07.2019</w:t>
            </w:r>
          </w:p>
        </w:tc>
        <w:tc>
          <w:tcPr>
            <w:tcW w:w="1418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@2PL339500</w:t>
            </w:r>
          </w:p>
        </w:tc>
        <w:tc>
          <w:tcPr>
            <w:tcW w:w="1703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Кучер Роман Вікторович</w:t>
            </w:r>
          </w:p>
        </w:tc>
        <w:tc>
          <w:tcPr>
            <w:tcW w:w="127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Донецька обл., м. Маріуполь</w:t>
            </w:r>
          </w:p>
        </w:tc>
        <w:tc>
          <w:tcPr>
            <w:tcW w:w="117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1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10000,00</w:t>
            </w:r>
          </w:p>
        </w:tc>
      </w:tr>
      <w:tr w:rsidR="00565243" w:rsidRPr="00825375" w:rsidTr="00565243">
        <w:trPr>
          <w:trHeight w:val="258"/>
        </w:trPr>
        <w:tc>
          <w:tcPr>
            <w:tcW w:w="675" w:type="dxa"/>
          </w:tcPr>
          <w:p w:rsidR="00565243" w:rsidRPr="00825375" w:rsidRDefault="009962B0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565243" w:rsidRPr="00825375" w:rsidRDefault="009962B0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17.07.2019</w:t>
            </w:r>
          </w:p>
        </w:tc>
        <w:tc>
          <w:tcPr>
            <w:tcW w:w="1418" w:type="dxa"/>
          </w:tcPr>
          <w:p w:rsidR="00565243" w:rsidRPr="00825375" w:rsidRDefault="009962B0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@2PL554261</w:t>
            </w:r>
          </w:p>
        </w:tc>
        <w:tc>
          <w:tcPr>
            <w:tcW w:w="1703" w:type="dxa"/>
          </w:tcPr>
          <w:p w:rsidR="00565243" w:rsidRPr="00825375" w:rsidRDefault="009962B0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Халявінський</w:t>
            </w:r>
            <w:proofErr w:type="spellEnd"/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Олександр Юрійович</w:t>
            </w:r>
          </w:p>
        </w:tc>
        <w:tc>
          <w:tcPr>
            <w:tcW w:w="1274" w:type="dxa"/>
          </w:tcPr>
          <w:p w:rsidR="00565243" w:rsidRPr="00825375" w:rsidRDefault="009962B0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Донецька обл., м. Маріуполь</w:t>
            </w:r>
          </w:p>
        </w:tc>
        <w:tc>
          <w:tcPr>
            <w:tcW w:w="1176" w:type="dxa"/>
          </w:tcPr>
          <w:p w:rsidR="00565243" w:rsidRPr="00825375" w:rsidRDefault="00565243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16" w:type="dxa"/>
          </w:tcPr>
          <w:p w:rsidR="00565243" w:rsidRPr="00825375" w:rsidRDefault="00565243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5" w:type="dxa"/>
          </w:tcPr>
          <w:p w:rsidR="00565243" w:rsidRPr="00825375" w:rsidRDefault="009962B0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450,00</w:t>
            </w:r>
          </w:p>
        </w:tc>
      </w:tr>
      <w:tr w:rsidR="00825375" w:rsidRPr="00825375" w:rsidTr="00825375">
        <w:tc>
          <w:tcPr>
            <w:tcW w:w="675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Усього</w:t>
            </w:r>
          </w:p>
        </w:tc>
        <w:tc>
          <w:tcPr>
            <w:tcW w:w="113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3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4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7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16" w:type="dxa"/>
          </w:tcPr>
          <w:p w:rsidR="00825375" w:rsidRPr="00825375" w:rsidRDefault="00825375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75" w:type="dxa"/>
          </w:tcPr>
          <w:p w:rsidR="00825375" w:rsidRPr="00825375" w:rsidRDefault="00C401E2" w:rsidP="00825375">
            <w:pPr>
              <w:keepNext/>
              <w:spacing w:before="120"/>
              <w:jc w:val="center"/>
              <w:outlineLvl w:val="2"/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105450</w:t>
            </w:r>
            <w:r w:rsidR="00825375" w:rsidRPr="00825375">
              <w:rPr>
                <w:rFonts w:eastAsia="Calibri" w:cs="Times New Roman"/>
                <w:bCs/>
                <w:color w:val="000000"/>
                <w:sz w:val="20"/>
                <w:szCs w:val="20"/>
                <w:lang w:val="uk-UA" w:eastAsia="uk-UA"/>
              </w:rPr>
              <w:t>,00</w:t>
            </w:r>
          </w:p>
        </w:tc>
      </w:tr>
    </w:tbl>
    <w:p w:rsidR="00825375" w:rsidRPr="00825375" w:rsidRDefault="00825375" w:rsidP="00FB251E">
      <w:pPr>
        <w:keepNext/>
        <w:spacing w:before="120" w:line="240" w:lineRule="auto"/>
        <w:outlineLvl w:val="2"/>
        <w:rPr>
          <w:rFonts w:eastAsia="Calibri" w:cs="Times New Roman"/>
          <w:bCs/>
          <w:color w:val="000000"/>
          <w:szCs w:val="24"/>
          <w:lang w:val="uk-UA" w:eastAsia="uk-UA"/>
        </w:rPr>
      </w:pPr>
    </w:p>
    <w:p w:rsidR="00825375" w:rsidRPr="00825375" w:rsidRDefault="00825375" w:rsidP="00825375">
      <w:pPr>
        <w:keepNext/>
        <w:spacing w:line="240" w:lineRule="auto"/>
        <w:jc w:val="center"/>
        <w:outlineLvl w:val="2"/>
        <w:rPr>
          <w:rFonts w:eastAsia="Calibri" w:cs="Times New Roman"/>
          <w:b/>
          <w:bCs/>
          <w:color w:val="000000"/>
          <w:sz w:val="14"/>
          <w:szCs w:val="14"/>
          <w:lang w:val="uk-UA" w:eastAsia="uk-UA"/>
        </w:rPr>
      </w:pP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b/>
          <w:szCs w:val="24"/>
          <w:lang w:val="uk-UA" w:eastAsia="uk-UA"/>
        </w:rPr>
      </w:pPr>
      <w:r w:rsidRPr="00825375">
        <w:rPr>
          <w:rFonts w:eastAsia="Calibri" w:cs="Times New Roman"/>
          <w:b/>
          <w:szCs w:val="28"/>
          <w:lang w:val="uk-UA" w:eastAsia="uk-UA"/>
        </w:rPr>
        <w:t xml:space="preserve">4. Відомості про надходження на поточний рахунок внесків </w:t>
      </w:r>
      <w:r w:rsidRPr="00825375">
        <w:rPr>
          <w:rFonts w:eastAsia="Calibri" w:cs="Times New Roman"/>
          <w:b/>
          <w:szCs w:val="28"/>
          <w:lang w:val="uk-UA" w:eastAsia="uk-UA"/>
        </w:rPr>
        <w:br/>
      </w:r>
      <w:r w:rsidRPr="00825375">
        <w:rPr>
          <w:rFonts w:eastAsia="Times New Roman" w:cs="Times New Roman"/>
          <w:b/>
          <w:szCs w:val="24"/>
          <w:lang w:val="uk-UA" w:eastAsia="uk-UA"/>
        </w:rPr>
        <w:t>юридичних осіб</w:t>
      </w:r>
      <w:r w:rsidRPr="00825375">
        <w:rPr>
          <w:rFonts w:eastAsia="Calibri" w:cs="Times New Roman"/>
          <w:b/>
          <w:szCs w:val="28"/>
          <w:lang w:val="uk-UA" w:eastAsia="uk-UA"/>
        </w:rPr>
        <w:t xml:space="preserve">, </w:t>
      </w:r>
      <w:r w:rsidRPr="00825375">
        <w:rPr>
          <w:rFonts w:eastAsia="Calibri" w:cs="Times New Roman"/>
          <w:b/>
          <w:szCs w:val="24"/>
          <w:lang w:val="uk-UA"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szCs w:val="28"/>
          <w:lang w:val="uk-UA" w:eastAsia="uk-UA"/>
        </w:rPr>
      </w:pPr>
      <w:r w:rsidRPr="00825375">
        <w:rPr>
          <w:rFonts w:eastAsia="Calibri" w:cs="Times New Roman"/>
          <w:szCs w:val="28"/>
          <w:lang w:val="uk-UA" w:eastAsia="uk-UA"/>
        </w:rPr>
        <w:t>(код статті 10)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b/>
          <w:color w:val="000000"/>
          <w:sz w:val="12"/>
          <w:szCs w:val="8"/>
          <w:lang w:val="uk-UA"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825375" w:rsidRPr="00825375" w:rsidTr="0082537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825375" w:rsidRPr="00825375" w:rsidTr="0082537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color w:val="000000"/>
          <w:sz w:val="20"/>
          <w:szCs w:val="20"/>
          <w:lang w:val="uk-UA" w:eastAsia="uk-UA"/>
        </w:rPr>
      </w:pP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b/>
          <w:szCs w:val="24"/>
          <w:lang w:val="uk-UA" w:eastAsia="uk-UA"/>
        </w:rPr>
      </w:pPr>
      <w:r w:rsidRPr="00825375">
        <w:rPr>
          <w:rFonts w:eastAsia="Calibri" w:cs="Times New Roman"/>
          <w:b/>
          <w:szCs w:val="28"/>
          <w:lang w:val="uk-UA" w:eastAsia="uk-UA"/>
        </w:rPr>
        <w:t xml:space="preserve">5. Відомості про надходження на поточний рахунок внесків </w:t>
      </w:r>
      <w:r w:rsidRPr="00825375">
        <w:rPr>
          <w:rFonts w:eastAsia="Calibri" w:cs="Times New Roman"/>
          <w:b/>
          <w:szCs w:val="28"/>
          <w:lang w:val="uk-UA" w:eastAsia="uk-UA"/>
        </w:rPr>
        <w:br/>
      </w:r>
      <w:r w:rsidRPr="00825375">
        <w:rPr>
          <w:rFonts w:eastAsia="Times New Roman" w:cs="Times New Roman"/>
          <w:b/>
          <w:szCs w:val="24"/>
          <w:lang w:val="uk-UA" w:eastAsia="uk-UA"/>
        </w:rPr>
        <w:t>фізичних осіб</w:t>
      </w:r>
      <w:r w:rsidRPr="00825375">
        <w:rPr>
          <w:rFonts w:eastAsia="Calibri" w:cs="Times New Roman"/>
          <w:b/>
          <w:szCs w:val="28"/>
          <w:lang w:val="uk-UA" w:eastAsia="uk-UA"/>
        </w:rPr>
        <w:t xml:space="preserve">, </w:t>
      </w:r>
      <w:r w:rsidRPr="00825375">
        <w:rPr>
          <w:rFonts w:eastAsia="Calibri" w:cs="Times New Roman"/>
          <w:b/>
          <w:szCs w:val="24"/>
          <w:lang w:val="uk-UA"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color w:val="000000"/>
          <w:szCs w:val="28"/>
          <w:lang w:val="uk-UA" w:eastAsia="uk-UA"/>
        </w:rPr>
      </w:pPr>
      <w:r w:rsidRPr="00825375">
        <w:rPr>
          <w:rFonts w:eastAsia="Calibri" w:cs="Times New Roman"/>
          <w:szCs w:val="28"/>
          <w:lang w:val="uk-UA" w:eastAsia="uk-UA"/>
        </w:rPr>
        <w:t xml:space="preserve"> (код статті 10)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b/>
          <w:color w:val="000000"/>
          <w:sz w:val="8"/>
          <w:szCs w:val="8"/>
          <w:lang w:val="uk-UA"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825375" w:rsidRPr="00825375" w:rsidTr="0082537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lastRenderedPageBreak/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надход-ження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825375" w:rsidRPr="00825375" w:rsidTr="0082537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keepNext/>
        <w:spacing w:line="240" w:lineRule="auto"/>
        <w:jc w:val="center"/>
        <w:outlineLvl w:val="2"/>
        <w:rPr>
          <w:rFonts w:eastAsia="Calibri" w:cs="Times New Roman"/>
          <w:b/>
          <w:bCs/>
          <w:color w:val="000000"/>
          <w:sz w:val="20"/>
          <w:szCs w:val="20"/>
          <w:lang w:val="uk-UA" w:eastAsia="uk-UA"/>
        </w:rPr>
      </w:pPr>
    </w:p>
    <w:p w:rsidR="00825375" w:rsidRPr="00825375" w:rsidRDefault="00825375" w:rsidP="00825375">
      <w:pPr>
        <w:spacing w:line="240" w:lineRule="auto"/>
        <w:rPr>
          <w:rFonts w:eastAsia="Calibri" w:cs="Times New Roman"/>
          <w:sz w:val="10"/>
          <w:szCs w:val="24"/>
          <w:lang w:val="uk-UA" w:eastAsia="uk-UA"/>
        </w:rPr>
      </w:pPr>
    </w:p>
    <w:p w:rsidR="00825375" w:rsidRPr="00825375" w:rsidRDefault="00825375" w:rsidP="00825375">
      <w:pPr>
        <w:keepNext/>
        <w:spacing w:line="240" w:lineRule="auto"/>
        <w:jc w:val="center"/>
        <w:outlineLvl w:val="2"/>
        <w:rPr>
          <w:rFonts w:eastAsia="Calibri" w:cs="Times New Roman"/>
          <w:b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szCs w:val="24"/>
          <w:lang w:val="uk-UA" w:eastAsia="uk-UA"/>
        </w:rPr>
        <w:t xml:space="preserve">6. Відомості про </w:t>
      </w:r>
      <w:r w:rsidRPr="00825375">
        <w:rPr>
          <w:rFonts w:eastAsia="Calibri" w:cs="Times New Roman"/>
          <w:b/>
          <w:szCs w:val="24"/>
          <w:lang w:val="uk-UA"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25375" w:rsidRPr="00825375" w:rsidRDefault="00825375" w:rsidP="00825375">
      <w:pPr>
        <w:keepNext/>
        <w:spacing w:line="240" w:lineRule="auto"/>
        <w:jc w:val="center"/>
        <w:outlineLvl w:val="2"/>
        <w:rPr>
          <w:rFonts w:eastAsia="Calibri" w:cs="Times New Roman"/>
          <w:bCs/>
          <w:szCs w:val="24"/>
          <w:lang w:val="uk-UA" w:eastAsia="uk-UA"/>
        </w:rPr>
      </w:pPr>
      <w:r w:rsidRPr="00825375">
        <w:rPr>
          <w:rFonts w:eastAsia="Calibri" w:cs="Times New Roman"/>
          <w:bCs/>
          <w:szCs w:val="24"/>
          <w:lang w:val="uk-UA" w:eastAsia="uk-UA"/>
        </w:rPr>
        <w:t>(код статті 11)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825375" w:rsidRPr="00825375" w:rsidTr="0082537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Місцезнаход-ження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825375" w:rsidRPr="00825375" w:rsidTr="0082537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keepNext/>
        <w:spacing w:line="240" w:lineRule="auto"/>
        <w:jc w:val="center"/>
        <w:outlineLvl w:val="2"/>
        <w:rPr>
          <w:rFonts w:eastAsia="Calibri" w:cs="Times New Roman"/>
          <w:b/>
          <w:bCs/>
          <w:szCs w:val="24"/>
          <w:lang w:val="uk-UA" w:eastAsia="uk-UA"/>
        </w:rPr>
      </w:pPr>
    </w:p>
    <w:p w:rsidR="00825375" w:rsidRPr="00825375" w:rsidRDefault="00825375" w:rsidP="00825375">
      <w:pPr>
        <w:keepNext/>
        <w:spacing w:line="240" w:lineRule="auto"/>
        <w:jc w:val="center"/>
        <w:outlineLvl w:val="2"/>
        <w:rPr>
          <w:rFonts w:eastAsia="Calibri" w:cs="Times New Roman"/>
          <w:b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szCs w:val="24"/>
          <w:lang w:val="uk-UA" w:eastAsia="uk-UA"/>
        </w:rPr>
        <w:t xml:space="preserve">7. Відомості про </w:t>
      </w:r>
      <w:r w:rsidRPr="00825375">
        <w:rPr>
          <w:rFonts w:eastAsia="Calibri" w:cs="Times New Roman"/>
          <w:b/>
          <w:szCs w:val="24"/>
          <w:lang w:val="uk-UA"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25375" w:rsidRPr="00825375" w:rsidRDefault="00825375" w:rsidP="00825375">
      <w:pPr>
        <w:keepNext/>
        <w:spacing w:line="240" w:lineRule="auto"/>
        <w:jc w:val="center"/>
        <w:outlineLvl w:val="2"/>
        <w:rPr>
          <w:rFonts w:eastAsia="Calibri" w:cs="Times New Roman"/>
          <w:bCs/>
          <w:szCs w:val="24"/>
          <w:lang w:val="uk-UA" w:eastAsia="uk-UA"/>
        </w:rPr>
      </w:pPr>
      <w:r w:rsidRPr="00825375">
        <w:rPr>
          <w:rFonts w:eastAsia="Calibri" w:cs="Times New Roman"/>
          <w:bCs/>
          <w:szCs w:val="24"/>
          <w:lang w:val="uk-UA" w:eastAsia="uk-UA"/>
        </w:rPr>
        <w:t xml:space="preserve"> (код статті 11)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825375" w:rsidRPr="00825375" w:rsidTr="0082537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825375" w:rsidRPr="00825375" w:rsidTr="0082537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keepNext/>
        <w:spacing w:line="240" w:lineRule="auto"/>
        <w:jc w:val="center"/>
        <w:rPr>
          <w:rFonts w:eastAsia="Calibri" w:cs="Times New Roman"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color w:val="000000"/>
          <w:szCs w:val="24"/>
          <w:lang w:val="uk-UA" w:eastAsia="uk-UA"/>
        </w:rPr>
        <w:t>8. Відомості про перерахування штрафних санкцій виконавцями</w:t>
      </w:r>
      <w:r w:rsidRPr="00825375">
        <w:rPr>
          <w:rFonts w:eastAsia="Calibri" w:cs="Times New Roman"/>
          <w:b/>
          <w:color w:val="000000"/>
          <w:szCs w:val="24"/>
          <w:lang w:val="uk-UA" w:eastAsia="uk-UA"/>
        </w:rPr>
        <w:br/>
        <w:t xml:space="preserve">за укладеними </w:t>
      </w: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t>договорами</w:t>
      </w:r>
      <w:r w:rsidRPr="00825375">
        <w:rPr>
          <w:rFonts w:eastAsia="Calibri" w:cs="Times New Roman"/>
          <w:b/>
          <w:color w:val="000000"/>
          <w:szCs w:val="24"/>
          <w:lang w:val="uk-UA" w:eastAsia="uk-UA"/>
        </w:rPr>
        <w:t xml:space="preserve"> </w:t>
      </w:r>
      <w:r w:rsidRPr="00825375">
        <w:rPr>
          <w:rFonts w:eastAsia="Calibri" w:cs="Times New Roman"/>
          <w:b/>
          <w:color w:val="000000"/>
          <w:szCs w:val="24"/>
          <w:lang w:val="uk-UA" w:eastAsia="uk-UA"/>
        </w:rPr>
        <w:br/>
      </w:r>
      <w:r w:rsidRPr="00825375">
        <w:rPr>
          <w:rFonts w:eastAsia="Calibri" w:cs="Times New Roman"/>
          <w:color w:val="000000"/>
          <w:szCs w:val="24"/>
          <w:lang w:val="uk-UA" w:eastAsia="uk-UA"/>
        </w:rPr>
        <w:t>(код статті 9)</w:t>
      </w:r>
    </w:p>
    <w:p w:rsidR="00825375" w:rsidRPr="00825375" w:rsidRDefault="00825375" w:rsidP="00825375">
      <w:pPr>
        <w:keepNext/>
        <w:spacing w:line="240" w:lineRule="auto"/>
        <w:jc w:val="center"/>
        <w:rPr>
          <w:rFonts w:eastAsia="Calibri" w:cs="Times New Roman"/>
          <w:b/>
          <w:color w:val="000000"/>
          <w:sz w:val="10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825375" w:rsidRPr="00825375" w:rsidTr="0082537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- </w:t>
            </w: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кового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825375" w:rsidRPr="00825375" w:rsidTr="0082537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keepNext/>
        <w:spacing w:before="120" w:line="240" w:lineRule="auto"/>
        <w:jc w:val="center"/>
        <w:outlineLvl w:val="2"/>
        <w:rPr>
          <w:rFonts w:eastAsia="Calibri" w:cs="Times New Roman"/>
          <w:bCs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szCs w:val="24"/>
          <w:lang w:val="uk-UA" w:eastAsia="uk-UA"/>
        </w:rPr>
        <w:t xml:space="preserve">9. Відомості про помилкові надходження коштів на поточний рахунок </w:t>
      </w:r>
      <w:r w:rsidRPr="00825375">
        <w:rPr>
          <w:rFonts w:eastAsia="Calibri" w:cs="Times New Roman"/>
          <w:b/>
          <w:bCs/>
          <w:szCs w:val="24"/>
          <w:lang w:val="uk-UA" w:eastAsia="uk-UA"/>
        </w:rPr>
        <w:br/>
        <w:t xml:space="preserve">від </w:t>
      </w:r>
      <w:r w:rsidRPr="00825375">
        <w:rPr>
          <w:rFonts w:eastAsia="Times New Roman" w:cs="Times New Roman"/>
          <w:b/>
          <w:bCs/>
          <w:szCs w:val="24"/>
          <w:lang w:val="uk-UA" w:eastAsia="uk-UA"/>
        </w:rPr>
        <w:t>юридичних осіб</w:t>
      </w:r>
      <w:r w:rsidRPr="00825375">
        <w:rPr>
          <w:rFonts w:eastAsia="Calibri" w:cs="Times New Roman"/>
          <w:b/>
          <w:bCs/>
          <w:szCs w:val="24"/>
          <w:lang w:val="uk-UA" w:eastAsia="uk-UA"/>
        </w:rPr>
        <w:t xml:space="preserve"> </w:t>
      </w:r>
      <w:r w:rsidRPr="00825375">
        <w:rPr>
          <w:rFonts w:eastAsia="Calibri" w:cs="Times New Roman"/>
          <w:b/>
          <w:bCs/>
          <w:szCs w:val="24"/>
          <w:lang w:val="uk-UA" w:eastAsia="uk-UA"/>
        </w:rPr>
        <w:br/>
      </w:r>
      <w:r w:rsidRPr="00825375">
        <w:rPr>
          <w:rFonts w:eastAsia="Calibri" w:cs="Times New Roman"/>
          <w:bCs/>
          <w:szCs w:val="24"/>
          <w:lang w:val="uk-UA" w:eastAsia="uk-UA"/>
        </w:rPr>
        <w:t>(код статті 12)</w:t>
      </w:r>
    </w:p>
    <w:p w:rsidR="00825375" w:rsidRPr="00825375" w:rsidRDefault="00825375" w:rsidP="00825375">
      <w:pPr>
        <w:keepNext/>
        <w:spacing w:before="120" w:line="240" w:lineRule="auto"/>
        <w:jc w:val="center"/>
        <w:outlineLvl w:val="2"/>
        <w:rPr>
          <w:rFonts w:eastAsia="Calibri" w:cs="Times New Roman"/>
          <w:sz w:val="10"/>
          <w:szCs w:val="24"/>
          <w:lang w:val="uk-UA"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825375" w:rsidRPr="00825375" w:rsidTr="0082537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825375" w:rsidRPr="00825375" w:rsidTr="0082537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keepNext/>
        <w:spacing w:before="120" w:line="240" w:lineRule="auto"/>
        <w:jc w:val="center"/>
        <w:outlineLvl w:val="2"/>
        <w:rPr>
          <w:rFonts w:eastAsia="Calibri" w:cs="Times New Roman"/>
          <w:bCs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szCs w:val="24"/>
          <w:lang w:val="uk-UA" w:eastAsia="uk-UA"/>
        </w:rPr>
        <w:lastRenderedPageBreak/>
        <w:t xml:space="preserve">10. Відомості про помилкові надходження коштів на поточний рахунок </w:t>
      </w:r>
      <w:r w:rsidRPr="00825375">
        <w:rPr>
          <w:rFonts w:eastAsia="Calibri" w:cs="Times New Roman"/>
          <w:b/>
          <w:bCs/>
          <w:szCs w:val="24"/>
          <w:lang w:val="uk-UA" w:eastAsia="uk-UA"/>
        </w:rPr>
        <w:br/>
        <w:t xml:space="preserve">від фізичних осіб </w:t>
      </w:r>
      <w:r w:rsidRPr="00825375">
        <w:rPr>
          <w:rFonts w:eastAsia="Calibri" w:cs="Times New Roman"/>
          <w:b/>
          <w:bCs/>
          <w:szCs w:val="24"/>
          <w:lang w:val="uk-UA" w:eastAsia="uk-UA"/>
        </w:rPr>
        <w:br/>
      </w:r>
      <w:r w:rsidRPr="00825375">
        <w:rPr>
          <w:rFonts w:eastAsia="Calibri" w:cs="Times New Roman"/>
          <w:bCs/>
          <w:szCs w:val="24"/>
          <w:lang w:val="uk-UA" w:eastAsia="uk-UA"/>
        </w:rPr>
        <w:t>(код статті 12)</w:t>
      </w:r>
    </w:p>
    <w:p w:rsidR="00825375" w:rsidRPr="00825375" w:rsidRDefault="00825375" w:rsidP="00825375">
      <w:pPr>
        <w:keepNext/>
        <w:spacing w:before="120" w:line="240" w:lineRule="auto"/>
        <w:jc w:val="center"/>
        <w:outlineLvl w:val="2"/>
        <w:rPr>
          <w:rFonts w:eastAsia="Calibri" w:cs="Times New Roman"/>
          <w:sz w:val="10"/>
          <w:szCs w:val="24"/>
          <w:lang w:val="uk-UA"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825375" w:rsidRPr="00825375" w:rsidTr="0082537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надход-ження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825375" w:rsidRPr="00825375" w:rsidTr="0082537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keepNext/>
        <w:spacing w:before="240" w:line="240" w:lineRule="auto"/>
        <w:jc w:val="center"/>
        <w:outlineLvl w:val="2"/>
        <w:rPr>
          <w:rFonts w:eastAsia="Calibri" w:cs="Times New Roman"/>
          <w:bCs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t xml:space="preserve">11. Відомості про повернення добровільних внесків </w:t>
      </w:r>
      <w:r w:rsidRPr="00825375">
        <w:rPr>
          <w:rFonts w:eastAsia="Times New Roman" w:cs="Times New Roman"/>
          <w:b/>
          <w:bCs/>
          <w:color w:val="000000"/>
          <w:szCs w:val="24"/>
          <w:lang w:val="uk-UA" w:eastAsia="uk-UA"/>
        </w:rPr>
        <w:t>юридичним особам</w:t>
      </w:r>
      <w:r w:rsidRPr="00825375">
        <w:rPr>
          <w:rFonts w:eastAsia="Times New Roman" w:cs="Times New Roman"/>
          <w:b/>
          <w:bCs/>
          <w:szCs w:val="24"/>
          <w:lang w:val="uk-UA" w:eastAsia="uk-UA"/>
        </w:rPr>
        <w:t xml:space="preserve"> </w:t>
      </w:r>
      <w:r w:rsidRPr="00825375">
        <w:rPr>
          <w:rFonts w:eastAsia="Times New Roman" w:cs="Times New Roman"/>
          <w:b/>
          <w:bCs/>
          <w:szCs w:val="24"/>
          <w:lang w:val="uk-UA" w:eastAsia="uk-UA"/>
        </w:rPr>
        <w:br/>
      </w:r>
      <w:r w:rsidRPr="00825375">
        <w:rPr>
          <w:rFonts w:eastAsia="Calibri" w:cs="Times New Roman"/>
          <w:bCs/>
          <w:color w:val="000000"/>
          <w:szCs w:val="24"/>
          <w:lang w:val="uk-UA" w:eastAsia="uk-UA"/>
        </w:rPr>
        <w:t>(код статті 2100, 2300)</w:t>
      </w:r>
    </w:p>
    <w:p w:rsidR="00825375" w:rsidRPr="00825375" w:rsidRDefault="00825375" w:rsidP="00825375">
      <w:pPr>
        <w:keepNext/>
        <w:spacing w:before="240" w:line="240" w:lineRule="auto"/>
        <w:jc w:val="center"/>
        <w:outlineLvl w:val="2"/>
        <w:rPr>
          <w:rFonts w:eastAsia="Calibri" w:cs="Times New Roman"/>
          <w:sz w:val="10"/>
          <w:szCs w:val="24"/>
          <w:lang w:val="uk-UA"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825375" w:rsidRPr="00825375" w:rsidTr="0082537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825375" w:rsidRPr="00825375" w:rsidTr="0082537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keepNext/>
        <w:spacing w:line="240" w:lineRule="auto"/>
        <w:jc w:val="center"/>
        <w:outlineLvl w:val="2"/>
        <w:rPr>
          <w:rFonts w:eastAsia="Calibri" w:cs="Times New Roman"/>
          <w:b/>
          <w:bCs/>
          <w:color w:val="000000"/>
          <w:szCs w:val="24"/>
          <w:lang w:val="uk-UA" w:eastAsia="uk-UA"/>
        </w:rPr>
      </w:pPr>
    </w:p>
    <w:p w:rsidR="00825375" w:rsidRPr="00825375" w:rsidRDefault="00825375" w:rsidP="00825375">
      <w:pPr>
        <w:widowControl w:val="0"/>
        <w:spacing w:line="240" w:lineRule="auto"/>
        <w:jc w:val="center"/>
        <w:outlineLvl w:val="2"/>
        <w:rPr>
          <w:rFonts w:eastAsia="Calibri" w:cs="Times New Roman"/>
          <w:b/>
          <w:bCs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t xml:space="preserve">12. Відомості про повернення добровільних внесків фізичним особам </w:t>
      </w:r>
    </w:p>
    <w:p w:rsidR="00825375" w:rsidRPr="00825375" w:rsidRDefault="00825375" w:rsidP="00825375">
      <w:pPr>
        <w:widowControl w:val="0"/>
        <w:spacing w:line="240" w:lineRule="auto"/>
        <w:jc w:val="center"/>
        <w:outlineLvl w:val="2"/>
        <w:rPr>
          <w:rFonts w:eastAsia="Calibri" w:cs="Times New Roman"/>
          <w:b/>
          <w:bCs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Cs/>
          <w:color w:val="000000"/>
          <w:szCs w:val="24"/>
          <w:lang w:val="uk-UA" w:eastAsia="uk-UA"/>
        </w:rPr>
        <w:t>(код статті 2100, 2300)</w:t>
      </w: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t xml:space="preserve"> </w:t>
      </w:r>
    </w:p>
    <w:p w:rsidR="00825375" w:rsidRPr="00825375" w:rsidRDefault="00825375" w:rsidP="00825375">
      <w:pPr>
        <w:widowControl w:val="0"/>
        <w:spacing w:line="240" w:lineRule="auto"/>
        <w:jc w:val="center"/>
        <w:outlineLvl w:val="2"/>
        <w:rPr>
          <w:rFonts w:eastAsia="Calibri" w:cs="Times New Roman"/>
          <w:sz w:val="10"/>
          <w:szCs w:val="24"/>
          <w:lang w:val="uk-UA"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825375" w:rsidRPr="00825375" w:rsidTr="0082537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widowControl w:val="0"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widowControl w:val="0"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widowControl w:val="0"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825375" w:rsidRPr="00825375" w:rsidRDefault="00825375" w:rsidP="00825375">
            <w:pPr>
              <w:widowControl w:val="0"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widowControl w:val="0"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widowControl w:val="0"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widowControl w:val="0"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825375" w:rsidRPr="00825375" w:rsidTr="0082537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2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2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45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53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6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6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2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2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45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53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6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6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2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2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45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53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6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6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2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2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0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45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53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60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60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widowControl w:val="0"/>
        <w:spacing w:before="120" w:line="240" w:lineRule="auto"/>
        <w:jc w:val="center"/>
        <w:outlineLvl w:val="2"/>
        <w:rPr>
          <w:rFonts w:eastAsia="Calibri" w:cs="Times New Roman"/>
          <w:b/>
          <w:bCs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t>13. Відомості про перерахування коштів</w:t>
      </w:r>
      <w:r w:rsidRPr="00825375">
        <w:rPr>
          <w:rFonts w:eastAsia="Times New Roman" w:cs="Times New Roman"/>
          <w:b/>
          <w:bCs/>
          <w:color w:val="000000"/>
          <w:szCs w:val="24"/>
          <w:lang w:val="uk-UA" w:eastAsia="uk-UA"/>
        </w:rPr>
        <w:t xml:space="preserve"> юридичних осіб</w:t>
      </w: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t xml:space="preserve"> </w:t>
      </w:r>
    </w:p>
    <w:p w:rsidR="00825375" w:rsidRPr="00825375" w:rsidRDefault="00825375" w:rsidP="00825375">
      <w:pPr>
        <w:keepNext/>
        <w:spacing w:after="120" w:line="240" w:lineRule="auto"/>
        <w:jc w:val="center"/>
        <w:outlineLvl w:val="2"/>
        <w:rPr>
          <w:rFonts w:eastAsia="Calibri" w:cs="Times New Roman"/>
          <w:bCs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t xml:space="preserve">до Державного бюджету України </w:t>
      </w: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br/>
      </w:r>
      <w:r w:rsidRPr="00825375">
        <w:rPr>
          <w:rFonts w:eastAsia="Calibri" w:cs="Times New Roman"/>
          <w:bCs/>
          <w:color w:val="000000"/>
          <w:szCs w:val="24"/>
          <w:lang w:val="uk-UA"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825375" w:rsidRPr="00825375" w:rsidTr="00825375">
        <w:tc>
          <w:tcPr>
            <w:tcW w:w="976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825375" w:rsidRPr="00825375" w:rsidTr="00825375">
        <w:tc>
          <w:tcPr>
            <w:tcW w:w="97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7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7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7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sz w:val="22"/>
                <w:lang w:val="uk-UA"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sz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sz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sz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sz w:val="22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sz w:val="22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sz w:val="22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keepNext/>
        <w:spacing w:before="120" w:line="240" w:lineRule="auto"/>
        <w:jc w:val="center"/>
        <w:outlineLvl w:val="2"/>
        <w:rPr>
          <w:rFonts w:eastAsia="Calibri" w:cs="Times New Roman"/>
          <w:b/>
          <w:bCs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t xml:space="preserve">14. Відомості про перерахування коштів фізичних осіб 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color w:val="000000"/>
          <w:szCs w:val="24"/>
          <w:lang w:val="uk-UA" w:eastAsia="uk-UA"/>
        </w:rPr>
        <w:t>до Державного бюджету України</w:t>
      </w:r>
      <w:r w:rsidRPr="00825375">
        <w:rPr>
          <w:rFonts w:eastAsia="Calibri" w:cs="Times New Roman"/>
          <w:color w:val="000000"/>
          <w:szCs w:val="24"/>
          <w:lang w:val="uk-UA" w:eastAsia="uk-UA"/>
        </w:rPr>
        <w:t xml:space="preserve"> </w:t>
      </w:r>
      <w:r w:rsidRPr="00825375">
        <w:rPr>
          <w:rFonts w:eastAsia="Calibri" w:cs="Times New Roman"/>
          <w:color w:val="000000"/>
          <w:szCs w:val="24"/>
          <w:lang w:val="uk-UA" w:eastAsia="uk-UA"/>
        </w:rPr>
        <w:br/>
        <w:t>(код статті 3110, 3120, 3210, 3230)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color w:val="000000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825375" w:rsidRPr="00825375" w:rsidTr="00825375">
        <w:tc>
          <w:tcPr>
            <w:tcW w:w="990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825375" w:rsidRPr="00825375" w:rsidTr="00825375">
        <w:tc>
          <w:tcPr>
            <w:tcW w:w="990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90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90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90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sz w:val="22"/>
                <w:lang w:val="uk-UA"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sz w:val="22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sz w:val="22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825375" w:rsidRPr="00825375" w:rsidRDefault="00825375" w:rsidP="00825375">
            <w:pPr>
              <w:spacing w:line="240" w:lineRule="auto"/>
              <w:rPr>
                <w:rFonts w:eastAsia="Calibri" w:cs="Times New Roman"/>
                <w:b/>
                <w:sz w:val="22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keepNext/>
        <w:spacing w:before="120" w:line="240" w:lineRule="auto"/>
        <w:jc w:val="center"/>
        <w:outlineLvl w:val="2"/>
        <w:rPr>
          <w:rFonts w:eastAsia="Calibri" w:cs="Times New Roman"/>
          <w:b/>
          <w:bCs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lastRenderedPageBreak/>
        <w:t>15. Відомості про оплату банківських послуг, не пов’язаних з відкриттям і закриттям рахунку та його функціонуванням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bCs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Cs/>
          <w:color w:val="000000"/>
          <w:szCs w:val="24"/>
          <w:lang w:val="uk-UA"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825375" w:rsidRPr="00825375" w:rsidTr="00825375">
        <w:tc>
          <w:tcPr>
            <w:tcW w:w="1018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825375" w:rsidRPr="00825375" w:rsidTr="00825375">
        <w:tc>
          <w:tcPr>
            <w:tcW w:w="1018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1018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1018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1018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bCs/>
          <w:color w:val="000000"/>
          <w:szCs w:val="24"/>
          <w:lang w:val="uk-UA" w:eastAsia="uk-UA"/>
        </w:rPr>
      </w:pPr>
    </w:p>
    <w:p w:rsidR="00825375" w:rsidRPr="00825375" w:rsidRDefault="00825375" w:rsidP="00825375">
      <w:pPr>
        <w:keepNext/>
        <w:spacing w:line="240" w:lineRule="auto"/>
        <w:jc w:val="center"/>
        <w:outlineLvl w:val="2"/>
        <w:rPr>
          <w:rFonts w:eastAsia="Calibri" w:cs="Times New Roman"/>
          <w:b/>
          <w:bCs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szCs w:val="24"/>
          <w:lang w:val="uk-UA" w:eastAsia="uk-UA"/>
        </w:rPr>
        <w:t xml:space="preserve">16. Відомості про повернення </w:t>
      </w:r>
      <w:r w:rsidRPr="00825375">
        <w:rPr>
          <w:rFonts w:eastAsia="Times New Roman" w:cs="Times New Roman"/>
          <w:b/>
          <w:bCs/>
          <w:szCs w:val="24"/>
          <w:lang w:val="uk-UA" w:eastAsia="uk-UA"/>
        </w:rPr>
        <w:t xml:space="preserve">юридичним особам </w:t>
      </w:r>
      <w:r w:rsidRPr="00825375">
        <w:rPr>
          <w:rFonts w:eastAsia="Times New Roman" w:cs="Times New Roman"/>
          <w:b/>
          <w:bCs/>
          <w:szCs w:val="24"/>
          <w:lang w:val="uk-UA" w:eastAsia="uk-UA"/>
        </w:rPr>
        <w:br/>
      </w:r>
      <w:r w:rsidRPr="00825375">
        <w:rPr>
          <w:rFonts w:eastAsia="Calibri" w:cs="Times New Roman"/>
          <w:b/>
          <w:bCs/>
          <w:szCs w:val="24"/>
          <w:lang w:val="uk-UA" w:eastAsia="uk-UA"/>
        </w:rPr>
        <w:t>помилкових надходжень коштів</w:t>
      </w:r>
    </w:p>
    <w:p w:rsidR="00825375" w:rsidRPr="00825375" w:rsidRDefault="00825375" w:rsidP="00825375">
      <w:pPr>
        <w:keepNext/>
        <w:spacing w:line="240" w:lineRule="auto"/>
        <w:jc w:val="center"/>
        <w:outlineLvl w:val="2"/>
        <w:rPr>
          <w:rFonts w:eastAsia="Calibri" w:cs="Times New Roman"/>
          <w:bCs/>
          <w:szCs w:val="24"/>
          <w:lang w:val="uk-UA" w:eastAsia="uk-UA"/>
        </w:rPr>
      </w:pPr>
      <w:r w:rsidRPr="00825375">
        <w:rPr>
          <w:rFonts w:eastAsia="Calibri" w:cs="Times New Roman"/>
          <w:bCs/>
          <w:szCs w:val="24"/>
          <w:lang w:val="uk-UA" w:eastAsia="uk-UA"/>
        </w:rPr>
        <w:t>(код статті 5000)</w:t>
      </w:r>
    </w:p>
    <w:p w:rsidR="00825375" w:rsidRPr="00825375" w:rsidRDefault="00825375" w:rsidP="00825375">
      <w:pPr>
        <w:spacing w:line="240" w:lineRule="auto"/>
        <w:rPr>
          <w:rFonts w:eastAsia="Calibri" w:cs="Times New Roman"/>
          <w:szCs w:val="24"/>
          <w:lang w:val="uk-UA"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825375" w:rsidRPr="00825375" w:rsidTr="0082537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825375" w:rsidRPr="00825375" w:rsidTr="0082537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color w:val="000000"/>
                <w:sz w:val="22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keepNext/>
        <w:spacing w:after="60" w:line="240" w:lineRule="auto"/>
        <w:jc w:val="center"/>
        <w:outlineLvl w:val="2"/>
        <w:rPr>
          <w:rFonts w:eastAsia="Calibri" w:cs="Times New Roman"/>
          <w:b/>
          <w:bCs/>
          <w:szCs w:val="24"/>
          <w:lang w:val="uk-UA" w:eastAsia="uk-UA"/>
        </w:rPr>
      </w:pPr>
    </w:p>
    <w:p w:rsidR="00825375" w:rsidRPr="00825375" w:rsidRDefault="00825375" w:rsidP="00825375">
      <w:pPr>
        <w:keepNext/>
        <w:spacing w:after="60" w:line="240" w:lineRule="auto"/>
        <w:jc w:val="center"/>
        <w:outlineLvl w:val="2"/>
        <w:rPr>
          <w:rFonts w:eastAsia="Calibri" w:cs="Times New Roman"/>
          <w:b/>
          <w:bCs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szCs w:val="24"/>
          <w:lang w:val="uk-UA" w:eastAsia="uk-UA"/>
        </w:rPr>
        <w:t>17. Відомості про повернення фізичним особам помилкових надходжень коштів</w:t>
      </w:r>
      <w:r w:rsidRPr="00825375">
        <w:rPr>
          <w:rFonts w:eastAsia="Calibri" w:cs="Times New Roman"/>
          <w:b/>
          <w:bCs/>
          <w:szCs w:val="24"/>
          <w:lang w:val="uk-UA" w:eastAsia="uk-UA"/>
        </w:rPr>
        <w:br/>
      </w:r>
      <w:r w:rsidRPr="00825375">
        <w:rPr>
          <w:rFonts w:eastAsia="Calibri" w:cs="Times New Roman"/>
          <w:bCs/>
          <w:szCs w:val="24"/>
          <w:lang w:val="uk-UA" w:eastAsia="uk-UA"/>
        </w:rPr>
        <w:t>(код статті 5000)</w:t>
      </w:r>
      <w:r w:rsidRPr="00825375">
        <w:rPr>
          <w:rFonts w:eastAsia="Calibri" w:cs="Times New Roman"/>
          <w:b/>
          <w:bCs/>
          <w:szCs w:val="24"/>
          <w:lang w:val="uk-UA"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825375" w:rsidRPr="00825375" w:rsidTr="0082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повернен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825375" w:rsidRPr="00825375" w:rsidTr="0082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2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2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45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53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6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6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2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2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45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53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6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6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2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2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45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53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6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60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outlineLvl w:val="2"/>
              <w:rPr>
                <w:rFonts w:eastAsia="Calibri" w:cs="Times New Roman"/>
                <w:bCs/>
                <w:color w:val="000000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2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72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0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45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53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60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60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22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spacing w:line="240" w:lineRule="auto"/>
        <w:rPr>
          <w:rFonts w:eastAsia="Calibri" w:cs="Times New Roman"/>
          <w:szCs w:val="24"/>
          <w:lang w:val="uk-UA" w:eastAsia="uk-UA"/>
        </w:rPr>
      </w:pPr>
    </w:p>
    <w:p w:rsidR="00825375" w:rsidRPr="00825375" w:rsidRDefault="00825375" w:rsidP="00825375">
      <w:pPr>
        <w:keepNext/>
        <w:spacing w:line="240" w:lineRule="auto"/>
        <w:jc w:val="center"/>
        <w:outlineLvl w:val="2"/>
        <w:rPr>
          <w:rFonts w:eastAsia="Calibri" w:cs="Times New Roman"/>
          <w:b/>
          <w:bCs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szCs w:val="24"/>
          <w:lang w:val="uk-UA" w:eastAsia="uk-UA"/>
        </w:rPr>
        <w:t xml:space="preserve">18. Відомості про опублікування реквізитів поточного рахунку </w:t>
      </w:r>
      <w:r w:rsidRPr="00825375">
        <w:rPr>
          <w:rFonts w:eastAsia="Calibri" w:cs="Times New Roman"/>
          <w:b/>
          <w:bCs/>
          <w:szCs w:val="24"/>
          <w:lang w:val="uk-UA" w:eastAsia="uk-UA"/>
        </w:rPr>
        <w:br/>
        <w:t>в друкованих засобах масової інформації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szCs w:val="24"/>
          <w:lang w:val="uk-UA" w:eastAsia="uk-UA"/>
        </w:rPr>
      </w:pPr>
      <w:r w:rsidRPr="00825375">
        <w:rPr>
          <w:rFonts w:eastAsia="Calibri" w:cs="Times New Roman"/>
          <w:szCs w:val="24"/>
          <w:lang w:val="uk-UA" w:eastAsia="uk-UA"/>
        </w:rPr>
        <w:t>(код статті 6000)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825375" w:rsidRPr="00825375" w:rsidTr="00825375">
        <w:tc>
          <w:tcPr>
            <w:tcW w:w="941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825375" w:rsidRPr="00825375" w:rsidTr="00825375">
        <w:tc>
          <w:tcPr>
            <w:tcW w:w="941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  <w:r w:rsidRPr="00825375">
              <w:rPr>
                <w:rFonts w:eastAsia="Times New Roman" w:cs="Times New Roman"/>
                <w:sz w:val="22"/>
                <w:lang w:val="uk-UA"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41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  <w:r w:rsidRPr="00825375">
              <w:rPr>
                <w:rFonts w:eastAsia="Times New Roman" w:cs="Times New Roman"/>
                <w:sz w:val="22"/>
                <w:lang w:val="uk-UA"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41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  <w:r w:rsidRPr="00825375">
              <w:rPr>
                <w:rFonts w:eastAsia="Times New Roman" w:cs="Times New Roman"/>
                <w:sz w:val="22"/>
                <w:lang w:val="uk-UA"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</w:p>
        </w:tc>
      </w:tr>
      <w:tr w:rsidR="00825375" w:rsidRPr="00825375" w:rsidTr="00825375">
        <w:tc>
          <w:tcPr>
            <w:tcW w:w="941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uk-UA"/>
              </w:rPr>
            </w:pPr>
            <w:r w:rsidRPr="00825375">
              <w:rPr>
                <w:rFonts w:eastAsia="Times New Roman" w:cs="Times New Roman"/>
                <w:b/>
                <w:sz w:val="22"/>
                <w:lang w:val="uk-UA"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val="uk-UA" w:eastAsia="uk-UA"/>
              </w:rPr>
            </w:pPr>
          </w:p>
        </w:tc>
      </w:tr>
    </w:tbl>
    <w:p w:rsidR="00825375" w:rsidRPr="00825375" w:rsidRDefault="00825375" w:rsidP="00825375">
      <w:pPr>
        <w:spacing w:line="240" w:lineRule="auto"/>
        <w:rPr>
          <w:rFonts w:eastAsia="Calibri" w:cs="Times New Roman"/>
          <w:szCs w:val="24"/>
          <w:lang w:val="uk-UA" w:eastAsia="uk-UA"/>
        </w:rPr>
      </w:pPr>
    </w:p>
    <w:p w:rsidR="00825375" w:rsidRPr="00825375" w:rsidRDefault="00825375" w:rsidP="00825375">
      <w:pPr>
        <w:keepNext/>
        <w:spacing w:before="240" w:after="120" w:line="240" w:lineRule="auto"/>
        <w:jc w:val="center"/>
        <w:outlineLvl w:val="2"/>
        <w:rPr>
          <w:rFonts w:eastAsia="Calibri" w:cs="Times New Roman"/>
          <w:b/>
          <w:bCs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t xml:space="preserve">19. Відомості про використання коштів поточного рахунку </w:t>
      </w: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br/>
        <w:t xml:space="preserve">виборчого фонду кандидата в народні депутати України 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szCs w:val="24"/>
          <w:lang w:val="uk-UA" w:eastAsia="uk-UA"/>
        </w:rPr>
      </w:pPr>
      <w:r w:rsidRPr="00825375">
        <w:rPr>
          <w:rFonts w:eastAsia="Calibri" w:cs="Times New Roman"/>
          <w:szCs w:val="24"/>
          <w:lang w:val="uk-UA" w:eastAsia="uk-UA"/>
        </w:rPr>
        <w:t>(код статті 1110, 1120, 1130, 1140, 1150, 1160, 1211, 1212, 1220, 1310, 1320, 1330, 1340, 1350, 1361, 1362, 1400)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szCs w:val="24"/>
          <w:lang w:val="uk-UA"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1134"/>
        <w:gridCol w:w="1134"/>
        <w:gridCol w:w="1418"/>
        <w:gridCol w:w="1275"/>
        <w:gridCol w:w="1134"/>
        <w:gridCol w:w="1134"/>
        <w:gridCol w:w="1017"/>
      </w:tblGrid>
      <w:tr w:rsidR="00825375" w:rsidRPr="00825375" w:rsidTr="00825375">
        <w:trPr>
          <w:trHeight w:val="1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lastRenderedPageBreak/>
              <w:t xml:space="preserve">Номер одномандатного виборчого округу 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Отримувач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825375" w:rsidRPr="00825375" w:rsidTr="0082537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02.07.2019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160731743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ТОВ «Телерадіокомпанія «ТВ7»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Донецька обл., м. Маріуполь, бульв. Приморський, буд.25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25106350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Оплата ефірного часу на телебаченні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20990,88</w:t>
            </w:r>
          </w:p>
        </w:tc>
      </w:tr>
      <w:tr w:rsidR="00825375" w:rsidRPr="00825375" w:rsidTr="0082537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02.07.2019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145546753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ТОВ «ППНС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 xml:space="preserve">Донецька обл., м. Маріуполь, вул. </w:t>
            </w:r>
            <w:proofErr w:type="spellStart"/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Червономаяцька</w:t>
            </w:r>
            <w:proofErr w:type="spellEnd"/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, буд.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39268557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Виготовлення друкованого матеріалу передвиборної агітації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65400,02</w:t>
            </w:r>
          </w:p>
        </w:tc>
      </w:tr>
      <w:tr w:rsidR="00825375" w:rsidRPr="00825375" w:rsidTr="0082537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08.07.2019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114855832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ТОВ «Телерадіокомпанія «ТВ7»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Донецька обл., м. Маріуполь, бульв. Приморський, буд.25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25106350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Оплата ефірного часу на телебаченні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5939,28</w:t>
            </w:r>
          </w:p>
        </w:tc>
      </w:tr>
      <w:tr w:rsidR="00825375" w:rsidRPr="00825375" w:rsidTr="006A3A40">
        <w:trPr>
          <w:trHeight w:val="2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08.07.2019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114219489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Донецька дирекція АТ «Укрпошта»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Донецька обл., м. Слов’янськ, вул. Свободи, буд.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22020055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Інші витрати на передвиборну агітацію (доставка рекламної продукції)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825375">
              <w:rPr>
                <w:rFonts w:eastAsia="Calibri" w:cs="Times New Roman"/>
                <w:sz w:val="20"/>
                <w:szCs w:val="20"/>
                <w:lang w:val="uk-UA"/>
              </w:rPr>
              <w:t>13065,84</w:t>
            </w:r>
          </w:p>
        </w:tc>
      </w:tr>
      <w:tr w:rsidR="006A3A40" w:rsidRPr="00825375" w:rsidTr="006A3A40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6A3A40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6A3A40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sz w:val="20"/>
                <w:szCs w:val="20"/>
                <w:lang w:val="uk-UA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6A3A40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sz w:val="20"/>
                <w:szCs w:val="20"/>
                <w:lang w:val="uk-UA"/>
              </w:rPr>
              <w:t>17.07.2019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6A3A40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sz w:val="20"/>
                <w:szCs w:val="20"/>
                <w:lang w:val="uk-UA"/>
              </w:rPr>
              <w:t>152417446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6A3A40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val="uk-UA"/>
              </w:rPr>
              <w:t>Друккер</w:t>
            </w:r>
            <w:proofErr w:type="spellEnd"/>
            <w:r w:rsidR="009A2517">
              <w:rPr>
                <w:rFonts w:eastAsia="Calibri" w:cs="Times New Roman"/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6A3A40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sz w:val="20"/>
                <w:szCs w:val="20"/>
                <w:lang w:val="uk-UA"/>
              </w:rPr>
              <w:t xml:space="preserve">Донецька обл., м. Маріуполь, вул. М. 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val="uk-UA"/>
              </w:rPr>
              <w:t>Гонди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val="uk-UA"/>
              </w:rPr>
              <w:t>, буд.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6A3A40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6A3A40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sz w:val="20"/>
                <w:szCs w:val="20"/>
                <w:lang w:val="uk-UA"/>
              </w:rPr>
              <w:t xml:space="preserve">Розміщення друкованих агітаційних матеріалів чи </w:t>
            </w:r>
            <w:r w:rsidR="009A2517">
              <w:rPr>
                <w:rFonts w:eastAsia="Calibri" w:cs="Times New Roman"/>
                <w:sz w:val="20"/>
                <w:szCs w:val="20"/>
                <w:lang w:val="uk-UA"/>
              </w:rPr>
              <w:t>політичної реклами на носіях зовнішньої реклами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9A2517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sz w:val="20"/>
                <w:szCs w:val="20"/>
                <w:lang w:val="uk-UA"/>
              </w:rPr>
              <w:t>13050,00</w:t>
            </w:r>
          </w:p>
        </w:tc>
      </w:tr>
      <w:tr w:rsidR="006A3A40" w:rsidRPr="00825375" w:rsidTr="006A3A40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9A2517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9A2517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sz w:val="20"/>
                <w:szCs w:val="20"/>
                <w:lang w:val="uk-UA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9A2517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sz w:val="20"/>
                <w:szCs w:val="20"/>
                <w:lang w:val="uk-UA"/>
              </w:rPr>
              <w:t>17.07.2019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9A2517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sz w:val="20"/>
                <w:szCs w:val="20"/>
                <w:lang w:val="uk-UA"/>
              </w:rPr>
              <w:t>151600135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9A2517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val="uk-UA"/>
              </w:rPr>
              <w:t>Єсаян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9A2517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sz w:val="20"/>
                <w:szCs w:val="20"/>
                <w:lang w:val="uk-UA"/>
              </w:rPr>
              <w:t xml:space="preserve">Донецька обл., 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val="uk-UA"/>
              </w:rPr>
              <w:t>Мангушський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val="uk-UA"/>
              </w:rPr>
              <w:t xml:space="preserve"> р-н, с. Покровське, вул. Надії, буд.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6A3A40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9A2517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sz w:val="20"/>
                <w:szCs w:val="20"/>
                <w:lang w:val="uk-UA"/>
              </w:rPr>
              <w:t xml:space="preserve">Розміщення друкованих агітаційних матеріалів </w:t>
            </w:r>
            <w:r>
              <w:rPr>
                <w:rFonts w:eastAsia="Calibri" w:cs="Times New Roman"/>
                <w:sz w:val="20"/>
                <w:szCs w:val="20"/>
                <w:lang w:val="uk-UA"/>
              </w:rPr>
              <w:lastRenderedPageBreak/>
              <w:t>чи політичної реклами на носіях зовнішньої реклами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40" w:rsidRPr="00825375" w:rsidRDefault="009A2517" w:rsidP="00825375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sz w:val="20"/>
                <w:szCs w:val="20"/>
                <w:lang w:val="uk-UA"/>
              </w:rPr>
              <w:lastRenderedPageBreak/>
              <w:t>63500,00</w:t>
            </w:r>
          </w:p>
        </w:tc>
      </w:tr>
      <w:tr w:rsidR="00825375" w:rsidRPr="00825375" w:rsidTr="00825375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b/>
                <w:sz w:val="22"/>
                <w:lang w:val="uk-UA"/>
              </w:rPr>
            </w:pPr>
            <w:r w:rsidRPr="00825375">
              <w:rPr>
                <w:rFonts w:eastAsia="Calibri" w:cs="Times New Roman"/>
                <w:b/>
                <w:sz w:val="22"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b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b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b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b/>
                <w:sz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b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b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before="20" w:after="20"/>
              <w:jc w:val="center"/>
              <w:rPr>
                <w:rFonts w:eastAsia="Calibri" w:cs="Times New Roman"/>
                <w:b/>
                <w:sz w:val="22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6B041F" w:rsidP="00825375">
            <w:pPr>
              <w:spacing w:before="20" w:after="20"/>
              <w:jc w:val="center"/>
              <w:rPr>
                <w:rFonts w:eastAsia="Calibri" w:cs="Times New Roman"/>
                <w:b/>
                <w:sz w:val="22"/>
                <w:lang w:val="uk-UA"/>
              </w:rPr>
            </w:pPr>
            <w:r>
              <w:rPr>
                <w:rFonts w:eastAsia="Calibri" w:cs="Times New Roman"/>
                <w:b/>
                <w:sz w:val="22"/>
                <w:lang w:val="uk-UA"/>
              </w:rPr>
              <w:t>181946,02</w:t>
            </w:r>
          </w:p>
        </w:tc>
      </w:tr>
    </w:tbl>
    <w:p w:rsidR="00825375" w:rsidRPr="00825375" w:rsidRDefault="00825375" w:rsidP="00825375">
      <w:pPr>
        <w:spacing w:line="240" w:lineRule="auto"/>
        <w:rPr>
          <w:rFonts w:eastAsia="Calibri" w:cs="Times New Roman"/>
          <w:szCs w:val="24"/>
          <w:lang w:val="uk-UA" w:eastAsia="uk-UA"/>
        </w:rPr>
      </w:pPr>
    </w:p>
    <w:p w:rsidR="00825375" w:rsidRPr="00825375" w:rsidRDefault="00825375" w:rsidP="00825375">
      <w:pPr>
        <w:keepNext/>
        <w:spacing w:line="240" w:lineRule="auto"/>
        <w:jc w:val="center"/>
        <w:outlineLvl w:val="2"/>
        <w:rPr>
          <w:rFonts w:eastAsia="Calibri" w:cs="Times New Roman"/>
          <w:bCs/>
          <w:color w:val="000000"/>
          <w:szCs w:val="24"/>
          <w:lang w:val="uk-UA" w:eastAsia="uk-UA"/>
        </w:rPr>
      </w:pP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825375">
        <w:rPr>
          <w:rFonts w:eastAsia="Calibri" w:cs="Times New Roman"/>
          <w:b/>
          <w:bCs/>
          <w:color w:val="000000"/>
          <w:szCs w:val="24"/>
          <w:lang w:val="uk-UA" w:eastAsia="uk-UA"/>
        </w:rPr>
        <w:br/>
      </w:r>
      <w:r w:rsidRPr="00825375">
        <w:rPr>
          <w:rFonts w:eastAsia="Calibri" w:cs="Times New Roman"/>
          <w:bCs/>
          <w:color w:val="000000"/>
          <w:szCs w:val="24"/>
          <w:lang w:val="uk-UA" w:eastAsia="uk-UA"/>
        </w:rPr>
        <w:t>(код статті 8)</w:t>
      </w:r>
    </w:p>
    <w:p w:rsidR="00825375" w:rsidRPr="00825375" w:rsidRDefault="00825375" w:rsidP="00825375">
      <w:pPr>
        <w:spacing w:line="240" w:lineRule="auto"/>
        <w:jc w:val="center"/>
        <w:rPr>
          <w:rFonts w:eastAsia="Calibri" w:cs="Times New Roman"/>
          <w:szCs w:val="2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825375" w:rsidRPr="00825375" w:rsidTr="00825375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повер-нення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Призна-чення</w:t>
            </w:r>
            <w:proofErr w:type="spellEnd"/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keepNext/>
              <w:spacing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825375">
              <w:rPr>
                <w:rFonts w:eastAsia="Calibri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825375" w:rsidRPr="00825375" w:rsidTr="00825375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825375">
              <w:rPr>
                <w:rFonts w:eastAsia="Calibri" w:cs="Times New Roman"/>
                <w:sz w:val="22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825375" w:rsidRPr="00825375" w:rsidTr="00825375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825375">
              <w:rPr>
                <w:rFonts w:eastAsia="Calibri" w:cs="Times New Roman"/>
                <w:sz w:val="22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825375" w:rsidRPr="00825375" w:rsidTr="00825375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825375">
              <w:rPr>
                <w:rFonts w:eastAsia="Calibri" w:cs="Times New Roman"/>
                <w:sz w:val="22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825375" w:rsidRPr="00825375" w:rsidTr="0082537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825375">
              <w:rPr>
                <w:rFonts w:eastAsia="Calibri" w:cs="Times New Roman"/>
                <w:sz w:val="22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825375" w:rsidRPr="00825375" w:rsidTr="00825375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5" w:rsidRPr="00825375" w:rsidRDefault="00825375" w:rsidP="00825375">
            <w:pPr>
              <w:spacing w:line="240" w:lineRule="auto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</w:tbl>
    <w:p w:rsidR="00825375" w:rsidRPr="00825375" w:rsidRDefault="00825375" w:rsidP="00825375">
      <w:pPr>
        <w:spacing w:line="240" w:lineRule="auto"/>
        <w:rPr>
          <w:rFonts w:eastAsia="Calibri" w:cs="Times New Roman"/>
          <w:color w:val="000000"/>
          <w:szCs w:val="28"/>
          <w:lang w:val="uk-UA" w:eastAsia="uk-UA"/>
        </w:rPr>
      </w:pPr>
    </w:p>
    <w:p w:rsidR="00825375" w:rsidRPr="00825375" w:rsidRDefault="00825375" w:rsidP="00825375">
      <w:pPr>
        <w:spacing w:line="240" w:lineRule="auto"/>
        <w:rPr>
          <w:rFonts w:eastAsia="Calibri" w:cs="Times New Roman"/>
          <w:sz w:val="20"/>
          <w:szCs w:val="20"/>
          <w:lang w:val="uk-UA" w:eastAsia="ru-RU"/>
        </w:rPr>
      </w:pPr>
      <w:r w:rsidRPr="00825375">
        <w:rPr>
          <w:rFonts w:eastAsia="Calibri" w:cs="Times New Roman"/>
          <w:color w:val="000000"/>
          <w:szCs w:val="24"/>
          <w:lang w:val="uk-UA" w:eastAsia="ru-RU"/>
        </w:rPr>
        <w:t xml:space="preserve">Розпорядник коштів 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br/>
        <w:t xml:space="preserve">поточного рахунку 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br/>
        <w:t>виборчого фонду                         ___________                    _______</w:t>
      </w:r>
      <w:r w:rsidRPr="00825375">
        <w:rPr>
          <w:rFonts w:eastAsia="Calibri" w:cs="Times New Roman"/>
          <w:color w:val="000000"/>
          <w:szCs w:val="24"/>
          <w:u w:val="single"/>
          <w:lang w:val="uk-UA" w:eastAsia="ru-RU"/>
        </w:rPr>
        <w:t>Мирошниченко В.В.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t>____</w:t>
      </w:r>
      <w:r w:rsidRPr="00825375">
        <w:rPr>
          <w:rFonts w:eastAsia="Calibri" w:cs="Times New Roman"/>
          <w:color w:val="000000"/>
          <w:szCs w:val="24"/>
          <w:lang w:val="uk-UA" w:eastAsia="ru-RU"/>
        </w:rPr>
        <w:br/>
      </w:r>
      <w:r w:rsidRPr="00825375">
        <w:rPr>
          <w:rFonts w:eastAsia="Calibri" w:cs="Times New Roman"/>
          <w:color w:val="000000"/>
          <w:szCs w:val="20"/>
          <w:lang w:val="uk-UA" w:eastAsia="ru-RU"/>
        </w:rPr>
        <w:t xml:space="preserve">                                                           </w:t>
      </w:r>
      <w:r w:rsidRPr="00825375">
        <w:rPr>
          <w:rFonts w:eastAsia="Calibri" w:cs="Times New Roman"/>
          <w:color w:val="000000"/>
          <w:sz w:val="20"/>
          <w:szCs w:val="20"/>
          <w:lang w:val="uk-UA" w:eastAsia="ru-RU"/>
        </w:rPr>
        <w:t>(підпис)</w:t>
      </w:r>
      <w:r w:rsidRPr="00825375">
        <w:rPr>
          <w:rFonts w:eastAsia="Calibri" w:cs="Times New Roman"/>
          <w:sz w:val="20"/>
          <w:szCs w:val="20"/>
          <w:lang w:val="uk-UA" w:eastAsia="ru-RU"/>
        </w:rPr>
        <w:t xml:space="preserve">                                              (прізвище та ініціали)</w:t>
      </w:r>
    </w:p>
    <w:p w:rsidR="00825375" w:rsidRPr="00825375" w:rsidRDefault="00825375" w:rsidP="00825375">
      <w:pPr>
        <w:spacing w:line="240" w:lineRule="auto"/>
        <w:rPr>
          <w:rFonts w:eastAsia="Times New Roman" w:cs="Times New Roman"/>
          <w:sz w:val="28"/>
          <w:szCs w:val="28"/>
          <w:lang w:val="uk-UA" w:eastAsia="ru-RU"/>
        </w:rPr>
      </w:pPr>
    </w:p>
    <w:p w:rsidR="00825375" w:rsidRPr="00825375" w:rsidRDefault="00825375" w:rsidP="00825375">
      <w:pPr>
        <w:spacing w:line="240" w:lineRule="auto"/>
        <w:rPr>
          <w:rFonts w:eastAsia="Times New Roman" w:cs="Times New Roman"/>
          <w:sz w:val="28"/>
          <w:szCs w:val="28"/>
          <w:lang w:val="uk-UA" w:eastAsia="ru-RU"/>
        </w:rPr>
      </w:pPr>
    </w:p>
    <w:p w:rsidR="00825375" w:rsidRPr="00825375" w:rsidRDefault="00825375" w:rsidP="00825375">
      <w:pPr>
        <w:spacing w:after="60" w:line="240" w:lineRule="auto"/>
        <w:jc w:val="both"/>
        <w:rPr>
          <w:rFonts w:eastAsia="Times New Roman" w:cs="Times New Roman"/>
          <w:sz w:val="28"/>
          <w:szCs w:val="20"/>
          <w:lang w:val="uk-UA" w:eastAsia="ru-RU"/>
        </w:rPr>
      </w:pPr>
    </w:p>
    <w:p w:rsidR="005E1618" w:rsidRPr="00825375" w:rsidRDefault="005E1618">
      <w:pPr>
        <w:rPr>
          <w:lang w:val="uk-UA"/>
        </w:rPr>
      </w:pPr>
    </w:p>
    <w:sectPr w:rsidR="005E1618" w:rsidRPr="00825375" w:rsidSect="00FB25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375"/>
    <w:rsid w:val="00363C52"/>
    <w:rsid w:val="004D286B"/>
    <w:rsid w:val="00565243"/>
    <w:rsid w:val="005E1618"/>
    <w:rsid w:val="006A3A40"/>
    <w:rsid w:val="006B041F"/>
    <w:rsid w:val="00724639"/>
    <w:rsid w:val="007665C3"/>
    <w:rsid w:val="00825375"/>
    <w:rsid w:val="008462A2"/>
    <w:rsid w:val="009962B0"/>
    <w:rsid w:val="009A2517"/>
    <w:rsid w:val="00AE1181"/>
    <w:rsid w:val="00C401E2"/>
    <w:rsid w:val="00D30FF8"/>
    <w:rsid w:val="00DF29D9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27FD6-9349-4D04-8210-091A6FD5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5375"/>
  </w:style>
  <w:style w:type="paragraph" w:styleId="a3">
    <w:name w:val="Balloon Text"/>
    <w:basedOn w:val="a"/>
    <w:link w:val="a4"/>
    <w:uiPriority w:val="99"/>
    <w:semiHidden/>
    <w:unhideWhenUsed/>
    <w:rsid w:val="00825375"/>
    <w:pPr>
      <w:spacing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75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8253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Довганюк Аліна Володимирівна</cp:lastModifiedBy>
  <cp:revision>14</cp:revision>
  <dcterms:created xsi:type="dcterms:W3CDTF">2019-07-24T07:12:00Z</dcterms:created>
  <dcterms:modified xsi:type="dcterms:W3CDTF">2019-08-07T09:52:00Z</dcterms:modified>
</cp:coreProperties>
</file>