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A396E" w14:textId="77777777" w:rsidR="006A51D0" w:rsidRPr="00001E6C" w:rsidRDefault="006A51D0" w:rsidP="006653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14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69F631" w14:textId="77777777" w:rsidR="00665353" w:rsidRPr="00001E6C" w:rsidRDefault="00665353" w:rsidP="006653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14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E6C">
        <w:rPr>
          <w:rFonts w:ascii="Times New Roman" w:eastAsia="Times New Roman" w:hAnsi="Times New Roman" w:cs="Times New Roman"/>
          <w:sz w:val="24"/>
          <w:szCs w:val="24"/>
        </w:rPr>
        <w:t>УМОВИ</w:t>
      </w:r>
    </w:p>
    <w:p w14:paraId="2116AFB6" w14:textId="1F5E5B4D" w:rsidR="001C6EDF" w:rsidRPr="00001E6C" w:rsidRDefault="00665353" w:rsidP="002614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14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E6C">
        <w:rPr>
          <w:rFonts w:ascii="Times New Roman" w:eastAsia="Times New Roman" w:hAnsi="Times New Roman" w:cs="Times New Roman"/>
          <w:sz w:val="24"/>
          <w:szCs w:val="24"/>
        </w:rPr>
        <w:t>проведення конкурсу на зайняття посади державної служби категорії «Б»</w:t>
      </w:r>
      <w:r w:rsidR="00B35866" w:rsidRPr="00001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E6C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6E7424" w:rsidRPr="00001E6C">
        <w:rPr>
          <w:rFonts w:ascii="Times New Roman" w:eastAsia="Times New Roman" w:hAnsi="Times New Roman" w:cs="Times New Roman"/>
          <w:sz w:val="24"/>
          <w:szCs w:val="24"/>
        </w:rPr>
        <w:br/>
      </w:r>
      <w:r w:rsidR="00B87AE7" w:rsidRPr="00001E6C">
        <w:rPr>
          <w:rFonts w:ascii="Times New Roman" w:eastAsia="Times New Roman" w:hAnsi="Times New Roman" w:cs="Times New Roman"/>
          <w:sz w:val="24"/>
          <w:szCs w:val="24"/>
        </w:rPr>
        <w:t xml:space="preserve">заступника керівника відділу </w:t>
      </w:r>
      <w:proofErr w:type="spellStart"/>
      <w:r w:rsidR="00B87AE7" w:rsidRPr="00001E6C">
        <w:rPr>
          <w:rFonts w:ascii="Times New Roman" w:eastAsia="Times New Roman" w:hAnsi="Times New Roman" w:cs="Times New Roman"/>
          <w:sz w:val="24"/>
          <w:szCs w:val="24"/>
        </w:rPr>
        <w:t>загальноправової</w:t>
      </w:r>
      <w:proofErr w:type="spellEnd"/>
      <w:r w:rsidR="00B87AE7" w:rsidRPr="00001E6C">
        <w:rPr>
          <w:rFonts w:ascii="Times New Roman" w:eastAsia="Times New Roman" w:hAnsi="Times New Roman" w:cs="Times New Roman"/>
          <w:sz w:val="24"/>
          <w:szCs w:val="24"/>
        </w:rPr>
        <w:t xml:space="preserve"> роботи Юридичного управління</w:t>
      </w:r>
    </w:p>
    <w:p w14:paraId="7E5FA0E5" w14:textId="77777777" w:rsidR="001D6249" w:rsidRPr="00001E6C" w:rsidRDefault="001D6249" w:rsidP="002614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14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64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820"/>
        <w:gridCol w:w="6379"/>
      </w:tblGrid>
      <w:tr w:rsidR="00001E6C" w:rsidRPr="00001E6C" w14:paraId="72F58163" w14:textId="77777777" w:rsidTr="005B397A">
        <w:trPr>
          <w:trHeight w:val="252"/>
        </w:trPr>
        <w:tc>
          <w:tcPr>
            <w:tcW w:w="96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C71D8" w14:textId="77777777" w:rsidR="000007AC" w:rsidRPr="00001E6C" w:rsidRDefault="006E7424" w:rsidP="0026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  <w:p w14:paraId="339840AA" w14:textId="77777777" w:rsidR="001D6249" w:rsidRPr="00001E6C" w:rsidRDefault="001D6249" w:rsidP="0026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E6C" w:rsidRPr="00001E6C" w14:paraId="27AE06E2" w14:textId="77777777" w:rsidTr="005B397A">
        <w:trPr>
          <w:trHeight w:val="55"/>
        </w:trPr>
        <w:tc>
          <w:tcPr>
            <w:tcW w:w="32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1A5AE" w14:textId="77777777" w:rsidR="001C6EDF" w:rsidRPr="00001E6C" w:rsidRDefault="006E7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обов’язки*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052C09" w14:textId="77777777" w:rsidR="006A3667" w:rsidRPr="00001E6C" w:rsidRDefault="006A3667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08E7BBC" w14:textId="4D325E99" w:rsidR="00B87AE7" w:rsidRPr="00001E6C" w:rsidRDefault="00B87AE7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113" w:firstLine="26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Здійснення керівництва діяльністю Відділу у межах делегованих з</w:t>
            </w: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аступником керівника управління – керівником Відділу</w:t>
            </w:r>
            <w:r w:rsidRPr="00001E6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повноважень;</w:t>
            </w:r>
          </w:p>
          <w:p w14:paraId="052DCA92" w14:textId="77777777" w:rsidR="00B87AE7" w:rsidRPr="00001E6C" w:rsidRDefault="00B87AE7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113" w:firstLine="26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координація діяльності працівників Відділу і контроль за додержання ними службової дисципліни;</w:t>
            </w:r>
          </w:p>
          <w:p w14:paraId="48C0EC66" w14:textId="77777777" w:rsidR="00B87AE7" w:rsidRPr="00001E6C" w:rsidRDefault="00B87AE7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113" w:firstLine="26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внесення з</w:t>
            </w: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аступнику керівника управління – керівнику Відділу</w:t>
            </w:r>
            <w:r w:rsidRPr="00001E6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пропозицій щодо призначення на посаду та звільнення з посади працівників Відділу, а також їх заохочення або застосування до них у разі потреби заходів дисциплінарного впливу;</w:t>
            </w:r>
          </w:p>
          <w:p w14:paraId="2C39E916" w14:textId="77777777" w:rsidR="00B87AE7" w:rsidRPr="00001E6C" w:rsidRDefault="00B87AE7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113" w:firstLine="26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участь у вирішенні питань підвищення кваліфікації та навчання працівників Відділу;</w:t>
            </w:r>
          </w:p>
          <w:p w14:paraId="44AFB746" w14:textId="77777777" w:rsidR="00B87AE7" w:rsidRPr="00001E6C" w:rsidRDefault="00B87AE7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113" w:firstLine="26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організація розробки посадових інструкцій працівників;</w:t>
            </w:r>
          </w:p>
          <w:p w14:paraId="2416E0CF" w14:textId="77777777" w:rsidR="00B87AE7" w:rsidRPr="00001E6C" w:rsidRDefault="00B87AE7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113" w:firstLine="26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забезпечення виконання наказів Національного агентства, доручень Голови Національного агентства та керівника апарату;</w:t>
            </w:r>
          </w:p>
          <w:p w14:paraId="1CBB19A7" w14:textId="77777777" w:rsidR="00B87AE7" w:rsidRPr="00001E6C" w:rsidRDefault="00B87AE7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113" w:firstLine="26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доповідь заступнику керівника управління </w:t>
            </w: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– керівнику Відділу</w:t>
            </w:r>
            <w:r w:rsidRPr="00001E6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з питань діяльності Відділу;</w:t>
            </w:r>
          </w:p>
          <w:p w14:paraId="50D3D4D6" w14:textId="77777777" w:rsidR="00B87AE7" w:rsidRPr="00001E6C" w:rsidRDefault="00B87AE7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113" w:firstLine="26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контроль за дотриманням вимог законодавства за напрямами діяльності Відділу;</w:t>
            </w:r>
          </w:p>
          <w:p w14:paraId="69990648" w14:textId="77777777" w:rsidR="00B87AE7" w:rsidRPr="00001E6C" w:rsidRDefault="00B87AE7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113" w:firstLine="26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створення в порядку виконання службових обов’язків службових творів (презентацій, публікацій, текстів для відео- та </w:t>
            </w:r>
            <w:proofErr w:type="spellStart"/>
            <w:r w:rsidRPr="00001E6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аудіороликів</w:t>
            </w:r>
            <w:proofErr w:type="spellEnd"/>
            <w:r w:rsidRPr="00001E6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(фонограм, відеограм) тощо), виключне майнове право на які належить Національному агентству;</w:t>
            </w:r>
          </w:p>
          <w:p w14:paraId="2E92F19E" w14:textId="77777777" w:rsidR="00B87AE7" w:rsidRPr="00001E6C" w:rsidRDefault="00B87AE7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113" w:firstLine="26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вжиття заходів щодо недопущення розголошення будь-яким чином службової інформації у підпорядкованому йому структурному підрозділі;</w:t>
            </w:r>
          </w:p>
          <w:p w14:paraId="082064CC" w14:textId="3E888CC9" w:rsidR="00B87AE7" w:rsidRPr="00001E6C" w:rsidRDefault="00F200B2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01E6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      </w:t>
            </w:r>
            <w:r w:rsidR="00B87AE7" w:rsidRPr="00001E6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здійснення інших повноважень, передбачен</w:t>
            </w:r>
            <w:r w:rsidR="003E7FE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их</w:t>
            </w:r>
            <w:r w:rsidR="00B87AE7" w:rsidRPr="00001E6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чинним законодавством, актами Національного агентства.</w:t>
            </w:r>
          </w:p>
          <w:p w14:paraId="5EE8E535" w14:textId="7DDCFCF7" w:rsidR="00B87AE7" w:rsidRPr="00001E6C" w:rsidRDefault="00B87AE7" w:rsidP="00B87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ind w:leftChars="0" w:left="0" w:right="125" w:firstLineChars="0" w:firstLine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01E6C" w:rsidRPr="00001E6C" w14:paraId="466BB0DB" w14:textId="77777777" w:rsidTr="005B397A">
        <w:trPr>
          <w:trHeight w:val="274"/>
        </w:trPr>
        <w:tc>
          <w:tcPr>
            <w:tcW w:w="32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4AE3C4" w14:textId="77777777" w:rsidR="001C6EDF" w:rsidRPr="00001E6C" w:rsidRDefault="006E7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0C3FA" w14:textId="77777777" w:rsidR="009E03E6" w:rsidRPr="00001E6C" w:rsidRDefault="009E03E6" w:rsidP="009E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до Закону України «Про державну службу» та постанови Кабінету Міністрів України від 18.01.2017 № 15 «Питання оплати праці працівників державних органів» </w:t>
            </w:r>
            <w:r w:rsidR="00A417E0"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(зі змінами):</w:t>
            </w:r>
          </w:p>
          <w:p w14:paraId="4C3B0544" w14:textId="77777777" w:rsidR="009E03E6" w:rsidRPr="00001E6C" w:rsidRDefault="009E03E6" w:rsidP="009E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посадовий оклад у розмірі 2</w:t>
            </w:r>
            <w:r w:rsidR="00BC23FE"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200,00 грн на місяць;</w:t>
            </w:r>
          </w:p>
          <w:p w14:paraId="0F45EB6E" w14:textId="77777777" w:rsidR="009E03E6" w:rsidRPr="00001E6C" w:rsidRDefault="009E03E6" w:rsidP="009E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- надбавка за ранг державного службовця;</w:t>
            </w:r>
          </w:p>
          <w:p w14:paraId="086599C1" w14:textId="77777777" w:rsidR="009E03E6" w:rsidRPr="00001E6C" w:rsidRDefault="009E03E6" w:rsidP="009E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- надбавка за вислугу років (за наявності від 1 року стажу державної служби);</w:t>
            </w:r>
          </w:p>
          <w:p w14:paraId="3CC83CD5" w14:textId="77777777" w:rsidR="009E03E6" w:rsidRPr="00001E6C" w:rsidRDefault="009E03E6" w:rsidP="009E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-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службовцям, затвердженого постановою Кабінету Міністрів України від 18.01.2017 № 15;</w:t>
            </w:r>
          </w:p>
          <w:p w14:paraId="68D2884D" w14:textId="77777777" w:rsidR="001C6EDF" w:rsidRPr="00001E6C" w:rsidRDefault="009E03E6" w:rsidP="009E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премія (у разі встановлення)</w:t>
            </w:r>
          </w:p>
          <w:p w14:paraId="6FC3D267" w14:textId="77777777" w:rsidR="001D6249" w:rsidRPr="00001E6C" w:rsidRDefault="001D6249" w:rsidP="009E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01E6C" w:rsidRPr="00001E6C" w14:paraId="606C04BD" w14:textId="77777777" w:rsidTr="005B397A">
        <w:trPr>
          <w:trHeight w:val="888"/>
        </w:trPr>
        <w:tc>
          <w:tcPr>
            <w:tcW w:w="32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6C89B7" w14:textId="77777777" w:rsidR="001C6EDF" w:rsidRPr="00001E6C" w:rsidRDefault="006E7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C083F" w14:textId="77777777" w:rsidR="001C6EDF" w:rsidRPr="00001E6C" w:rsidRDefault="009E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0" w:line="240" w:lineRule="auto"/>
              <w:ind w:left="0" w:right="102" w:hanging="2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безстроково, строк призначення особи, яка досягла </w:t>
            </w:r>
            <w:r w:rsidR="00B51B3C"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65-річного віку, становить один рік з правом повторного призначення без обов’язкового проведення конкурсу щороку</w:t>
            </w:r>
          </w:p>
          <w:p w14:paraId="2C053FC4" w14:textId="77777777" w:rsidR="001D6249" w:rsidRPr="00001E6C" w:rsidRDefault="001D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01E6C" w:rsidRPr="00001E6C" w14:paraId="238EE1AA" w14:textId="77777777" w:rsidTr="005B397A">
        <w:trPr>
          <w:trHeight w:val="561"/>
        </w:trPr>
        <w:tc>
          <w:tcPr>
            <w:tcW w:w="32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FEABE4" w14:textId="77777777" w:rsidR="001C6EDF" w:rsidRPr="00001E6C" w:rsidRDefault="006E7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150C85" w14:textId="77777777" w:rsidR="00B2413A" w:rsidRPr="00001E6C" w:rsidRDefault="00B2413A" w:rsidP="00B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Особа, яка бажає взяти участь у конкурсі, подає таку інформацію через Єдиний портал вакансій державної служби:</w:t>
            </w:r>
          </w:p>
          <w:p w14:paraId="4D8DF0C1" w14:textId="77777777" w:rsidR="00B2413A" w:rsidRPr="00001E6C" w:rsidRDefault="00B2413A" w:rsidP="00B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</w:t>
            </w:r>
            <w:r w:rsidR="001C304A"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(зі змінами) (далі – Порядок);</w:t>
            </w:r>
          </w:p>
          <w:p w14:paraId="5959FCEB" w14:textId="77777777" w:rsidR="00B2413A" w:rsidRPr="00001E6C" w:rsidRDefault="00B2413A" w:rsidP="00B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резюме за формою згідно з додатком 21 до Порядку, </w:t>
            </w:r>
            <w:r w:rsidR="0065784B"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в якому обов’язково зазначається така інформація:</w:t>
            </w:r>
          </w:p>
          <w:p w14:paraId="6C48B748" w14:textId="77777777" w:rsidR="00B2413A" w:rsidRPr="00001E6C" w:rsidRDefault="00B2413A" w:rsidP="00B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3CAC4549" w14:textId="77777777" w:rsidR="00B2413A" w:rsidRPr="00001E6C" w:rsidRDefault="00B2413A" w:rsidP="00B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7EACC60" w14:textId="77777777" w:rsidR="00B2413A" w:rsidRPr="00001E6C" w:rsidRDefault="00B2413A" w:rsidP="00B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45AF43F5" w14:textId="77777777" w:rsidR="00B2413A" w:rsidRPr="00001E6C" w:rsidRDefault="00B2413A" w:rsidP="00B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FCEF9F9" w14:textId="77777777" w:rsidR="00B2413A" w:rsidRPr="00001E6C" w:rsidRDefault="00B2413A" w:rsidP="00B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258BBD7" w14:textId="77777777" w:rsidR="00B2413A" w:rsidRPr="00001E6C" w:rsidRDefault="00B2413A" w:rsidP="00B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512B2702" w14:textId="5C29B6DF" w:rsidR="00B2413A" w:rsidRPr="00001E6C" w:rsidRDefault="00B2413A" w:rsidP="00B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90223" w:rsidRPr="00001E6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  <w:r w:rsidR="00190223" w:rsidRPr="00001E6C">
              <w:rPr>
                <w:rStyle w:val="rvts37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vertAlign w:val="superscript"/>
              </w:rPr>
              <w:t>-1</w:t>
            </w:r>
            <w:r w:rsidR="00190223" w:rsidRPr="00001E6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  <w:r w:rsidR="00190223" w:rsidRPr="00001E6C">
              <w:rPr>
                <w:shd w:val="clear" w:color="auto" w:fill="FFFFFF"/>
              </w:rPr>
              <w:t xml:space="preserve"> </w:t>
            </w: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7F8453F6" w14:textId="77777777" w:rsidR="00A033BF" w:rsidRPr="00001E6C" w:rsidRDefault="00A033BF" w:rsidP="00B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295F536" w14:textId="1668005A" w:rsidR="001C6EDF" w:rsidRPr="00001E6C" w:rsidRDefault="00B2413A" w:rsidP="00B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приймається до </w:t>
            </w:r>
            <w:r w:rsidR="001D6C99"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</w:t>
            </w:r>
            <w:r w:rsidR="001D6C99"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хв. </w:t>
            </w:r>
            <w:r w:rsidR="001D6C99"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6C99"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листопада</w:t>
            </w: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року</w:t>
            </w:r>
          </w:p>
          <w:p w14:paraId="1DECE160" w14:textId="77777777" w:rsidR="001D6249" w:rsidRPr="00001E6C" w:rsidRDefault="001D6249" w:rsidP="00B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01E6C" w:rsidRPr="00001E6C" w14:paraId="7E338315" w14:textId="77777777" w:rsidTr="005B397A">
        <w:trPr>
          <w:trHeight w:val="669"/>
        </w:trPr>
        <w:tc>
          <w:tcPr>
            <w:tcW w:w="32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73FCAB" w14:textId="77777777" w:rsidR="001C6EDF" w:rsidRPr="00001E6C" w:rsidRDefault="006E7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B0F1A7" w14:textId="77777777" w:rsidR="001C6EDF" w:rsidRPr="00001E6C" w:rsidRDefault="007F0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</w:t>
            </w:r>
          </w:p>
        </w:tc>
      </w:tr>
      <w:tr w:rsidR="00001E6C" w:rsidRPr="00001E6C" w14:paraId="06FD8E27" w14:textId="77777777" w:rsidTr="00F200B2">
        <w:trPr>
          <w:trHeight w:val="844"/>
        </w:trPr>
        <w:tc>
          <w:tcPr>
            <w:tcW w:w="32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38C0BB" w14:textId="77777777" w:rsidR="001C6EDF" w:rsidRPr="00001E6C" w:rsidRDefault="006E7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6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0" w:name="_heading=h.gjdgxs" w:colFirst="0" w:colLast="0"/>
            <w:bookmarkEnd w:id="0"/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468267" w14:textId="5378B7C8" w:rsidR="00A00478" w:rsidRPr="00001E6C" w:rsidRDefault="00A00478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10:00 </w:t>
            </w:r>
            <w:r w:rsidR="00BF528F"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528F"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листопада</w:t>
            </w: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року, проведення тестування на знання законодавства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 </w:t>
            </w:r>
          </w:p>
          <w:p w14:paraId="7905734B" w14:textId="77777777" w:rsidR="00A00478" w:rsidRPr="00001E6C" w:rsidRDefault="00A00478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250831" w14:textId="77777777" w:rsidR="00A00478" w:rsidRPr="00001E6C" w:rsidRDefault="00A00478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тестування загальних здібностей та співбесіди за фізичної присутності кандидатів, за </w:t>
            </w:r>
            <w:proofErr w:type="spellStart"/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: м. Київ,</w:t>
            </w:r>
          </w:p>
          <w:p w14:paraId="64B83B0E" w14:textId="77777777" w:rsidR="00A00478" w:rsidRPr="00001E6C" w:rsidRDefault="00A00478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. Дружби народів, 28, Національне агентство з питань запобігання корупції.</w:t>
            </w:r>
          </w:p>
          <w:p w14:paraId="0ABE8093" w14:textId="77777777" w:rsidR="00A00478" w:rsidRPr="00001E6C" w:rsidRDefault="00A00478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573DE0" w14:textId="77777777" w:rsidR="00A00478" w:rsidRPr="00001E6C" w:rsidRDefault="00A00478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дату і час проведення кожного етапу конкурсу кандидати будуть повідомлені додатково.</w:t>
            </w:r>
          </w:p>
          <w:p w14:paraId="32ED963D" w14:textId="77777777" w:rsidR="00A00478" w:rsidRPr="00001E6C" w:rsidRDefault="00A00478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A97029" w14:textId="77777777" w:rsidR="001C6EDF" w:rsidRPr="00001E6C" w:rsidRDefault="00A00478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Кандидатам при собі необхідно мати паспорт громадянина України або інший документ, який посвідчує особу</w:t>
            </w:r>
          </w:p>
          <w:p w14:paraId="0240B21C" w14:textId="77777777" w:rsidR="001D6249" w:rsidRPr="00001E6C" w:rsidRDefault="001D6249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highlight w:val="yellow"/>
              </w:rPr>
            </w:pPr>
          </w:p>
        </w:tc>
      </w:tr>
      <w:tr w:rsidR="00001E6C" w:rsidRPr="00001E6C" w14:paraId="1F98FF73" w14:textId="77777777" w:rsidTr="005B397A">
        <w:trPr>
          <w:trHeight w:val="1518"/>
        </w:trPr>
        <w:tc>
          <w:tcPr>
            <w:tcW w:w="32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432791" w14:textId="77777777" w:rsidR="002B213B" w:rsidRPr="00001E6C" w:rsidRDefault="002B213B" w:rsidP="002B213B">
            <w:pPr>
              <w:spacing w:after="0" w:line="240" w:lineRule="auto"/>
              <w:ind w:left="0" w:right="126" w:hanging="2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51B564" w14:textId="77777777" w:rsidR="00A00478" w:rsidRPr="00001E6C" w:rsidRDefault="00A00478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співбесіди за фізичної присутності кандидатів, за </w:t>
            </w:r>
            <w:proofErr w:type="spellStart"/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м. Київ, </w:t>
            </w:r>
            <w:proofErr w:type="spellStart"/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. Дружби народів, 28, Національне агентство з питань запобігання корупції.</w:t>
            </w:r>
          </w:p>
          <w:p w14:paraId="00A89214" w14:textId="77777777" w:rsidR="00A00478" w:rsidRPr="00001E6C" w:rsidRDefault="00A00478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F8A716" w14:textId="77777777" w:rsidR="00A00478" w:rsidRPr="00001E6C" w:rsidRDefault="00A00478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дату і час проведення співбесіди кандидати будуть повідомлені додатково.</w:t>
            </w:r>
          </w:p>
          <w:p w14:paraId="272EDC13" w14:textId="77777777" w:rsidR="00A00478" w:rsidRPr="00001E6C" w:rsidRDefault="00A00478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BD851E" w14:textId="77777777" w:rsidR="002B213B" w:rsidRPr="00001E6C" w:rsidRDefault="00A00478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Кандидатам при собі необхідно мати паспорт громадянина України або інший документ, який посвідчує особу</w:t>
            </w:r>
          </w:p>
          <w:p w14:paraId="40A89CED" w14:textId="77777777" w:rsidR="001D6249" w:rsidRPr="00001E6C" w:rsidRDefault="001D6249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highlight w:val="yellow"/>
              </w:rPr>
            </w:pPr>
          </w:p>
        </w:tc>
      </w:tr>
      <w:tr w:rsidR="00001E6C" w:rsidRPr="00001E6C" w14:paraId="1A89D14B" w14:textId="77777777" w:rsidTr="005B397A">
        <w:trPr>
          <w:trHeight w:val="1525"/>
        </w:trPr>
        <w:tc>
          <w:tcPr>
            <w:tcW w:w="32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8C9FF7" w14:textId="77777777" w:rsidR="001C6EDF" w:rsidRPr="00001E6C" w:rsidRDefault="006E7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E1A19E" w14:textId="77777777" w:rsidR="00A00478" w:rsidRPr="00001E6C" w:rsidRDefault="00A00478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Прудка Світлана Іванівна,</w:t>
            </w:r>
          </w:p>
          <w:p w14:paraId="270210E7" w14:textId="77777777" w:rsidR="00A00478" w:rsidRPr="00001E6C" w:rsidRDefault="00A00478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(044) 200 08 35</w:t>
            </w:r>
          </w:p>
          <w:p w14:paraId="154F33FB" w14:textId="77777777" w:rsidR="001C6EDF" w:rsidRPr="00001E6C" w:rsidRDefault="00A00478" w:rsidP="00A0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konkurs@nazk.gov.ua</w:t>
            </w:r>
          </w:p>
        </w:tc>
      </w:tr>
      <w:tr w:rsidR="00001E6C" w:rsidRPr="00001E6C" w14:paraId="1F4ED8AB" w14:textId="77777777" w:rsidTr="005B397A">
        <w:trPr>
          <w:trHeight w:val="87"/>
        </w:trPr>
        <w:tc>
          <w:tcPr>
            <w:tcW w:w="96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2EEB0F" w14:textId="77777777" w:rsidR="000007AC" w:rsidRPr="00001E6C" w:rsidRDefault="006E7424" w:rsidP="0026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  <w:p w14:paraId="06FC7CDD" w14:textId="77777777" w:rsidR="001D6249" w:rsidRPr="00001E6C" w:rsidRDefault="001D6249" w:rsidP="0026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E6C" w:rsidRPr="00001E6C" w14:paraId="0A179ACF" w14:textId="77777777" w:rsidTr="005B397A">
        <w:trPr>
          <w:trHeight w:val="287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DADC4F" w14:textId="77777777" w:rsidR="005028F0" w:rsidRPr="00001E6C" w:rsidRDefault="005028F0" w:rsidP="0050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42816B" w14:textId="77777777" w:rsidR="005028F0" w:rsidRPr="00001E6C" w:rsidRDefault="005028F0" w:rsidP="0050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37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6B9AA0" w14:textId="77777777" w:rsidR="005028F0" w:rsidRPr="00001E6C" w:rsidRDefault="005028F0" w:rsidP="005028F0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hAnsi="Times New Roman" w:cs="Times New Roman"/>
                <w:sz w:val="24"/>
                <w:szCs w:val="24"/>
              </w:rPr>
              <w:t>Вища освіта ступеня не нижче магістра</w:t>
            </w:r>
            <w:r w:rsidR="003A605D" w:rsidRPr="00001E6C">
              <w:rPr>
                <w:rFonts w:ascii="Times New Roman" w:hAnsi="Times New Roman" w:cs="Times New Roman"/>
                <w:sz w:val="24"/>
                <w:szCs w:val="24"/>
              </w:rPr>
              <w:t xml:space="preserve"> в галузі знань «Право»</w:t>
            </w:r>
          </w:p>
        </w:tc>
      </w:tr>
      <w:tr w:rsidR="00001E6C" w:rsidRPr="00001E6C" w14:paraId="66DEB9CE" w14:textId="77777777" w:rsidTr="005B397A">
        <w:trPr>
          <w:trHeight w:val="392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9AB0E5" w14:textId="77777777" w:rsidR="005028F0" w:rsidRPr="00001E6C" w:rsidRDefault="005028F0" w:rsidP="0050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8115C9" w14:textId="77777777" w:rsidR="005028F0" w:rsidRPr="00001E6C" w:rsidRDefault="005028F0" w:rsidP="0050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26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37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2D9CA1" w14:textId="77777777" w:rsidR="005028F0" w:rsidRPr="00001E6C" w:rsidRDefault="005028F0" w:rsidP="00A033BF">
            <w:pPr>
              <w:spacing w:after="0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hAnsi="Times New Roman" w:cs="Times New Roman"/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001E6C" w:rsidRPr="00001E6C" w14:paraId="442CF16B" w14:textId="77777777" w:rsidTr="005B397A">
        <w:trPr>
          <w:trHeight w:val="206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B14A4" w14:textId="77777777" w:rsidR="005028F0" w:rsidRPr="00001E6C" w:rsidRDefault="005028F0" w:rsidP="0050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39445" w14:textId="77777777" w:rsidR="005028F0" w:rsidRPr="00001E6C" w:rsidRDefault="005028F0" w:rsidP="0050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7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7BF9DA" w14:textId="77777777" w:rsidR="005028F0" w:rsidRPr="00001E6C" w:rsidRDefault="005028F0" w:rsidP="005028F0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001E6C" w:rsidRPr="00001E6C" w14:paraId="41D2F184" w14:textId="77777777" w:rsidTr="008F63C3">
        <w:trPr>
          <w:trHeight w:val="257"/>
        </w:trPr>
        <w:tc>
          <w:tcPr>
            <w:tcW w:w="96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149A47" w14:textId="77777777" w:rsidR="001D6249" w:rsidRDefault="00F30677" w:rsidP="006B4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right="27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>
              <w:r w:rsidR="006E7424" w:rsidRPr="00001E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  <w:p w14:paraId="0B366BD1" w14:textId="211CAC8E" w:rsidR="00EB5479" w:rsidRPr="00001E6C" w:rsidRDefault="00EB5479" w:rsidP="006B4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right="27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E6C" w:rsidRPr="00001E6C" w14:paraId="37CBFD19" w14:textId="77777777" w:rsidTr="008F63C3">
        <w:trPr>
          <w:trHeight w:val="87"/>
        </w:trPr>
        <w:tc>
          <w:tcPr>
            <w:tcW w:w="32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881E75" w14:textId="77777777" w:rsidR="001C6EDF" w:rsidRPr="00001E6C" w:rsidRDefault="006E7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054F9D" w14:textId="77777777" w:rsidR="001C6EDF" w:rsidRPr="00001E6C" w:rsidRDefault="006E7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01E6C" w:rsidRPr="00001E6C" w14:paraId="50B761C2" w14:textId="77777777" w:rsidTr="008F63C3">
        <w:trPr>
          <w:trHeight w:val="400"/>
        </w:trPr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B9715D" w14:textId="77777777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3EC8FE" w14:textId="2E83C126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0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Лідерство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59AB6" w14:textId="77777777" w:rsidR="007C0D5D" w:rsidRPr="00001E6C" w:rsidRDefault="007C0D5D" w:rsidP="007C0D5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uppressAutoHyphens w:val="0"/>
              <w:spacing w:after="0" w:line="240" w:lineRule="auto"/>
              <w:ind w:leftChars="0" w:left="141" w:right="27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мотивувати до ефективної професійної діяльності;</w:t>
            </w:r>
          </w:p>
          <w:p w14:paraId="795CEBAA" w14:textId="77777777" w:rsidR="007C0D5D" w:rsidRPr="00001E6C" w:rsidRDefault="007C0D5D" w:rsidP="007C0D5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uppressAutoHyphens w:val="0"/>
              <w:spacing w:after="0" w:line="240" w:lineRule="auto"/>
              <w:ind w:leftChars="0" w:left="141" w:right="27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сприяння всебічному розвитку особистості;</w:t>
            </w:r>
          </w:p>
          <w:p w14:paraId="7CC9D7C2" w14:textId="77777777" w:rsidR="007C0D5D" w:rsidRPr="00001E6C" w:rsidRDefault="007C0D5D" w:rsidP="007C0D5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uppressAutoHyphens w:val="0"/>
              <w:spacing w:after="0" w:line="240" w:lineRule="auto"/>
              <w:ind w:leftChars="0" w:left="141" w:right="27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делегувати повноваження та управляти результатами діяльності;</w:t>
            </w:r>
          </w:p>
          <w:p w14:paraId="15329629" w14:textId="6667292E" w:rsidR="007C0D5D" w:rsidRPr="00001E6C" w:rsidRDefault="007C0D5D" w:rsidP="007C0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uppressAutoHyphens w:val="0"/>
              <w:spacing w:after="0" w:line="240" w:lineRule="auto"/>
              <w:ind w:leftChars="0" w:left="141" w:right="272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формування ефективної організаційної культури державної служби</w:t>
            </w:r>
          </w:p>
        </w:tc>
      </w:tr>
      <w:tr w:rsidR="00001E6C" w:rsidRPr="00001E6C" w14:paraId="04704084" w14:textId="77777777" w:rsidTr="008F63C3">
        <w:trPr>
          <w:trHeight w:val="87"/>
        </w:trPr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2E3887" w14:textId="77777777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3B5FD8" w14:textId="1EA3C5B8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0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 ділових переговорів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E4EEED" w14:textId="77777777" w:rsidR="007C0D5D" w:rsidRPr="00001E6C" w:rsidRDefault="007C0D5D" w:rsidP="001E2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right="106" w:firstLineChars="55" w:firstLine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- уміння підготувати взаємовигідні варіанти співпраці / вирішення питання;</w:t>
            </w:r>
          </w:p>
          <w:p w14:paraId="68AEADB9" w14:textId="77777777" w:rsidR="007C0D5D" w:rsidRPr="00001E6C" w:rsidRDefault="007C0D5D" w:rsidP="001E2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right="106" w:firstLineChars="55" w:firstLine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- уміння визначати інтереси сторін, аналіз їх сильних та слабких позицій;</w:t>
            </w:r>
          </w:p>
          <w:p w14:paraId="2B94BF01" w14:textId="104B71D2" w:rsidR="007C0D5D" w:rsidRPr="00001E6C" w:rsidRDefault="007C0D5D" w:rsidP="001E2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2276"/>
                <w:tab w:val="left" w:pos="3830"/>
                <w:tab w:val="left" w:pos="5770"/>
              </w:tabs>
              <w:suppressAutoHyphens w:val="0"/>
              <w:spacing w:after="0" w:line="240" w:lineRule="auto"/>
              <w:ind w:left="-2" w:right="272" w:firstLineChars="55" w:firstLine="13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- уміння побудови аргументації та контраргументації</w:t>
            </w:r>
          </w:p>
        </w:tc>
      </w:tr>
      <w:tr w:rsidR="00001E6C" w:rsidRPr="00001E6C" w14:paraId="126B9D47" w14:textId="77777777" w:rsidTr="008F63C3">
        <w:trPr>
          <w:trHeight w:val="701"/>
        </w:trPr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67AF70" w14:textId="77777777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C25153" w14:textId="395A3013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</w:tabs>
              <w:ind w:left="0" w:right="10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Орієнтація на професійний розвиток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317E0" w14:textId="77777777" w:rsidR="007C0D5D" w:rsidRPr="00001E6C" w:rsidRDefault="007C0D5D" w:rsidP="007C0D5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suppressAutoHyphens w:val="0"/>
              <w:spacing w:after="0" w:line="240" w:lineRule="auto"/>
              <w:ind w:leftChars="0" w:left="178" w:right="272" w:firstLineChars="0" w:firstLine="1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самовдосконалення в процесі виконання професійної діяльності;</w:t>
            </w:r>
          </w:p>
          <w:p w14:paraId="2FE7D773" w14:textId="77777777" w:rsidR="007C0D5D" w:rsidRPr="00001E6C" w:rsidRDefault="007C0D5D" w:rsidP="007C0D5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  <w:tab w:val="left" w:pos="420"/>
              </w:tabs>
              <w:suppressAutoHyphens w:val="0"/>
              <w:spacing w:after="0" w:line="240" w:lineRule="auto"/>
              <w:ind w:leftChars="0" w:left="178" w:right="272" w:firstLineChars="0" w:firstLine="1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уміння виявляти і працювати зі своїми сильними і слабкими сторонами, визначати потреби в професійному </w:t>
            </w: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розвитку;</w:t>
            </w:r>
          </w:p>
          <w:p w14:paraId="4AE370CF" w14:textId="085C660E" w:rsidR="007C0D5D" w:rsidRPr="00644D83" w:rsidRDefault="00644D83" w:rsidP="0064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  <w:tab w:val="left" w:pos="3599"/>
              </w:tabs>
              <w:spacing w:after="0" w:line="240" w:lineRule="auto"/>
              <w:ind w:leftChars="0" w:left="178" w:right="272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0D5D" w:rsidRPr="00644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ініціативність щодо підвищення професійних </w:t>
            </w:r>
            <w:proofErr w:type="spellStart"/>
            <w:r w:rsidR="007C0D5D" w:rsidRPr="00644D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="007C0D5D" w:rsidRPr="00644D83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самовдосконалення, самоосвіти</w:t>
            </w:r>
          </w:p>
        </w:tc>
      </w:tr>
      <w:tr w:rsidR="00001E6C" w:rsidRPr="00001E6C" w14:paraId="24EBF1E6" w14:textId="77777777" w:rsidTr="008F63C3">
        <w:trPr>
          <w:trHeight w:val="701"/>
        </w:trPr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286B84" w14:textId="60AE5E92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8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71EBEA" w14:textId="77777777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</w:tabs>
              <w:spacing w:after="0" w:line="240" w:lineRule="auto"/>
              <w:ind w:left="0" w:right="10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Багатозадачність</w:t>
            </w:r>
          </w:p>
          <w:p w14:paraId="7AB1666A" w14:textId="77777777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</w:tabs>
              <w:ind w:left="0" w:right="10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742163" w14:textId="77777777" w:rsidR="007C0D5D" w:rsidRPr="00001E6C" w:rsidRDefault="007C0D5D" w:rsidP="005A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</w:tabs>
              <w:spacing w:after="0" w:line="240" w:lineRule="auto"/>
              <w:ind w:left="-2" w:right="106" w:firstLineChars="55" w:firstLine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концентрувати (не втрачати) увагу на виконанні завдання;</w:t>
            </w:r>
          </w:p>
          <w:p w14:paraId="7C31A156" w14:textId="77777777" w:rsidR="007C0D5D" w:rsidRPr="00001E6C" w:rsidRDefault="007C0D5D" w:rsidP="005A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</w:tabs>
              <w:spacing w:after="0" w:line="240" w:lineRule="auto"/>
              <w:ind w:left="-2" w:right="106" w:firstLineChars="55" w:firstLine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- уміння розкладати завдання на процеси, спрощувати їх;</w:t>
            </w:r>
          </w:p>
          <w:p w14:paraId="1707604C" w14:textId="77777777" w:rsidR="007C0D5D" w:rsidRPr="00001E6C" w:rsidRDefault="007C0D5D" w:rsidP="005A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</w:tabs>
              <w:spacing w:after="0" w:line="240" w:lineRule="auto"/>
              <w:ind w:left="-2" w:right="106" w:firstLineChars="55" w:firstLine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швидко змінювати напрям роботи (діяльності);</w:t>
            </w:r>
          </w:p>
          <w:p w14:paraId="02B2EAF2" w14:textId="1106076C" w:rsidR="007C0D5D" w:rsidRPr="00001E6C" w:rsidRDefault="007C0D5D" w:rsidP="005A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suppressAutoHyphens w:val="0"/>
              <w:spacing w:after="0" w:line="240" w:lineRule="auto"/>
              <w:ind w:left="-2" w:firstLineChars="55" w:firstLine="13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- уміння управляти результатом і бачити прогрес</w:t>
            </w:r>
          </w:p>
        </w:tc>
      </w:tr>
      <w:tr w:rsidR="00001E6C" w:rsidRPr="00001E6C" w14:paraId="570E660A" w14:textId="77777777" w:rsidTr="005B397A">
        <w:trPr>
          <w:trHeight w:val="881"/>
        </w:trPr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D6BBC" w14:textId="6984320E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9AD4F3" w14:textId="77777777" w:rsidR="007C0D5D" w:rsidRPr="00001E6C" w:rsidRDefault="007C0D5D" w:rsidP="007C0D5D">
            <w:pPr>
              <w:widowControl w:val="0"/>
              <w:tabs>
                <w:tab w:val="left" w:pos="254"/>
                <w:tab w:val="left" w:pos="420"/>
              </w:tabs>
              <w:suppressAutoHyphens w:val="0"/>
              <w:spacing w:after="0" w:line="240" w:lineRule="auto"/>
              <w:ind w:leftChars="0" w:left="179" w:right="272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здібності</w:t>
            </w:r>
          </w:p>
          <w:p w14:paraId="09E85D53" w14:textId="77777777" w:rsidR="007C0D5D" w:rsidRPr="00001E6C" w:rsidRDefault="007C0D5D" w:rsidP="007C0D5D">
            <w:pPr>
              <w:widowControl w:val="0"/>
              <w:tabs>
                <w:tab w:val="left" w:pos="254"/>
                <w:tab w:val="left" w:pos="420"/>
              </w:tabs>
              <w:suppressAutoHyphens w:val="0"/>
              <w:spacing w:after="0" w:line="240" w:lineRule="auto"/>
              <w:ind w:leftChars="0" w:left="179" w:right="272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(оцінюється шляхом проведення тестування)</w:t>
            </w:r>
          </w:p>
        </w:tc>
        <w:tc>
          <w:tcPr>
            <w:tcW w:w="6379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50F41F" w14:textId="77777777" w:rsidR="007C0D5D" w:rsidRPr="00001E6C" w:rsidRDefault="007C0D5D" w:rsidP="001D19B8">
            <w:pPr>
              <w:widowControl w:val="0"/>
              <w:numPr>
                <w:ilvl w:val="0"/>
                <w:numId w:val="1"/>
              </w:numPr>
              <w:tabs>
                <w:tab w:val="left" w:pos="254"/>
                <w:tab w:val="left" w:pos="420"/>
              </w:tabs>
              <w:suppressAutoHyphens w:val="0"/>
              <w:spacing w:after="0" w:line="240" w:lineRule="auto"/>
              <w:ind w:leftChars="0" w:left="0" w:right="118" w:firstLineChars="0" w:firstLine="118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абстрактне мислення (логічне мислення, вміння виявляти закономірності, побудова причинно-наслідкового зв’язку та алгоритмів вирішення завдань);</w:t>
            </w:r>
          </w:p>
          <w:p w14:paraId="66B2213A" w14:textId="77777777" w:rsidR="007C0D5D" w:rsidRPr="00001E6C" w:rsidRDefault="007C0D5D" w:rsidP="001D19B8">
            <w:pPr>
              <w:widowControl w:val="0"/>
              <w:numPr>
                <w:ilvl w:val="0"/>
                <w:numId w:val="1"/>
              </w:numPr>
              <w:tabs>
                <w:tab w:val="left" w:pos="254"/>
                <w:tab w:val="left" w:pos="420"/>
              </w:tabs>
              <w:suppressAutoHyphens w:val="0"/>
              <w:spacing w:after="0" w:line="240" w:lineRule="auto"/>
              <w:ind w:leftChars="0" w:left="0" w:right="118" w:firstLineChars="0" w:firstLine="118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вербальне мислення (здатність опрацьовувати текстову інформацію, уважність при роботі з текстами різного рівня складності, вміння розуміти заплутані текстові конструкції (в тому числі нормативно-правові акти), вміння робити обґрунтовані висновки на підставі наданої інформації, вміння відрізняти важливе від другорядного);</w:t>
            </w:r>
          </w:p>
          <w:p w14:paraId="6921F705" w14:textId="1C65AF19" w:rsidR="007C0D5D" w:rsidRPr="00EB5479" w:rsidRDefault="007C0D5D" w:rsidP="00EB5479">
            <w:pPr>
              <w:widowControl w:val="0"/>
              <w:numPr>
                <w:ilvl w:val="0"/>
                <w:numId w:val="1"/>
              </w:numPr>
              <w:tabs>
                <w:tab w:val="left" w:pos="254"/>
                <w:tab w:val="left" w:pos="420"/>
              </w:tabs>
              <w:suppressAutoHyphens w:val="0"/>
              <w:spacing w:after="0" w:line="240" w:lineRule="auto"/>
              <w:ind w:leftChars="0" w:left="0" w:right="118" w:firstLineChars="0" w:firstLine="118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аналітичні здібності (здатність опрацьовувати числову інформацію, здатність розуміти різні форми представлення числової інформації, здатність робити обчислення, здатність концентруватися на досягнення поставлених завдань, виділення суттєвого та несуттєвого, випадкового та закономірного)</w:t>
            </w:r>
          </w:p>
        </w:tc>
      </w:tr>
      <w:tr w:rsidR="00001E6C" w:rsidRPr="00001E6C" w14:paraId="5F38D1EC" w14:textId="77777777" w:rsidTr="005B397A">
        <w:trPr>
          <w:trHeight w:val="187"/>
        </w:trPr>
        <w:tc>
          <w:tcPr>
            <w:tcW w:w="96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DDB2AF" w14:textId="77777777" w:rsidR="007C0D5D" w:rsidRDefault="007C0D5D" w:rsidP="00EB5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  <w:p w14:paraId="25BD036A" w14:textId="4FE8D26E" w:rsidR="00EB5479" w:rsidRPr="00EB5479" w:rsidRDefault="00EB5479" w:rsidP="00EB5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E6C" w:rsidRPr="00001E6C" w14:paraId="3717F07D" w14:textId="77777777" w:rsidTr="005B397A">
        <w:trPr>
          <w:trHeight w:val="87"/>
        </w:trPr>
        <w:tc>
          <w:tcPr>
            <w:tcW w:w="32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DA3177" w14:textId="77777777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A856D4" w14:textId="77777777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01E6C" w:rsidRPr="00001E6C" w14:paraId="729BA12F" w14:textId="77777777" w:rsidTr="005B397A">
        <w:trPr>
          <w:trHeight w:val="87"/>
        </w:trPr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71AD59" w14:textId="77777777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14032E" w14:textId="77777777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79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CAB901" w14:textId="77777777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/>
                <w:sz w:val="24"/>
                <w:szCs w:val="24"/>
              </w:rPr>
              <w:t>Знання:</w:t>
            </w:r>
          </w:p>
          <w:p w14:paraId="0E28252C" w14:textId="77777777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/>
                <w:sz w:val="24"/>
                <w:szCs w:val="24"/>
              </w:rPr>
              <w:t>Конституції України;</w:t>
            </w:r>
          </w:p>
          <w:p w14:paraId="3526B93D" w14:textId="77777777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/>
                <w:sz w:val="24"/>
                <w:szCs w:val="24"/>
              </w:rPr>
              <w:t>Закону України «Про державну службу»;</w:t>
            </w:r>
          </w:p>
          <w:p w14:paraId="299D321A" w14:textId="77777777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0E97DA3A" w14:textId="77777777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/>
                <w:sz w:val="24"/>
                <w:szCs w:val="24"/>
              </w:rPr>
              <w:t>та іншого законодавства</w:t>
            </w:r>
          </w:p>
        </w:tc>
      </w:tr>
      <w:tr w:rsidR="00001E6C" w:rsidRPr="00001E6C" w14:paraId="13EA4570" w14:textId="77777777" w:rsidTr="005B397A">
        <w:trPr>
          <w:trHeight w:val="561"/>
        </w:trPr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83782A" w14:textId="77777777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A5D945" w14:textId="77777777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8D0921" w14:textId="77777777" w:rsidR="007C0D5D" w:rsidRPr="00001E6C" w:rsidRDefault="007C0D5D" w:rsidP="007C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/>
                <w:sz w:val="24"/>
                <w:szCs w:val="24"/>
              </w:rPr>
              <w:t>Знання:</w:t>
            </w:r>
          </w:p>
          <w:p w14:paraId="007D9581" w14:textId="36FA20CB" w:rsidR="007C0D5D" w:rsidRPr="00001E6C" w:rsidRDefault="007C0D5D" w:rsidP="007C0D5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/>
                <w:sz w:val="24"/>
                <w:szCs w:val="24"/>
              </w:rPr>
              <w:t>Цивільного кодексу України;</w:t>
            </w:r>
          </w:p>
          <w:p w14:paraId="6CDD1E06" w14:textId="616E5FCD" w:rsidR="007C0D5D" w:rsidRPr="00001E6C" w:rsidRDefault="007C0D5D" w:rsidP="007C0D5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/>
                <w:sz w:val="24"/>
                <w:szCs w:val="24"/>
              </w:rPr>
              <w:t>Господарського кодексу України;</w:t>
            </w:r>
          </w:p>
          <w:p w14:paraId="79D5B3CE" w14:textId="625E27E4" w:rsidR="007C0D5D" w:rsidRPr="00001E6C" w:rsidRDefault="007C0D5D" w:rsidP="007C0D5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/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14:paraId="165FD34F" w14:textId="5EBC942D" w:rsidR="007C0D5D" w:rsidRPr="00001E6C" w:rsidRDefault="007C0D5D" w:rsidP="007C0D5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 w:rsidR="007D1582" w:rsidRPr="00001E6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01E6C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політичні партії»;</w:t>
            </w:r>
          </w:p>
          <w:p w14:paraId="753A3FB5" w14:textId="038D75D1" w:rsidR="007C0D5D" w:rsidRPr="00001E6C" w:rsidRDefault="007C0D5D" w:rsidP="007C0D5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 w:rsidR="007D1582" w:rsidRPr="00001E6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01E6C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публічні закупівлі»;</w:t>
            </w:r>
          </w:p>
          <w:p w14:paraId="56AB03EE" w14:textId="72339DA0" w:rsidR="007C0D5D" w:rsidRPr="00001E6C" w:rsidRDefault="007C0D5D" w:rsidP="007C0D5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/>
                <w:sz w:val="24"/>
                <w:szCs w:val="24"/>
              </w:rPr>
              <w:t>Регламент</w:t>
            </w:r>
            <w:r w:rsidR="007D1582" w:rsidRPr="00001E6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01E6C">
              <w:rPr>
                <w:rFonts w:ascii="Times New Roman" w:eastAsia="Times New Roman" w:hAnsi="Times New Roman"/>
                <w:sz w:val="24"/>
                <w:szCs w:val="24"/>
              </w:rPr>
              <w:t xml:space="preserve"> Кабінету Міністрів України, затверджен</w:t>
            </w:r>
            <w:r w:rsidR="007D1582" w:rsidRPr="00001E6C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001E6C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постановою Кабінету Міністрів України № 950 від 18.07.2007; </w:t>
            </w:r>
          </w:p>
          <w:p w14:paraId="79C2A0FE" w14:textId="21E53F6C" w:rsidR="007C0D5D" w:rsidRPr="00001E6C" w:rsidRDefault="007C0D5D" w:rsidP="007C0D5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/>
                <w:sz w:val="24"/>
                <w:szCs w:val="24"/>
              </w:rPr>
              <w:t>Правил підготовки проектів актів Кабінету Міністрів України, затверджен</w:t>
            </w:r>
            <w:r w:rsidR="007D1582" w:rsidRPr="00001E6C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001E6C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постановою від 06.09.2005 р. № 870;</w:t>
            </w:r>
          </w:p>
          <w:p w14:paraId="3AA720D1" w14:textId="336257EF" w:rsidR="007C0D5D" w:rsidRPr="00001E6C" w:rsidRDefault="007C0D5D" w:rsidP="007C0D5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/>
                <w:sz w:val="24"/>
                <w:szCs w:val="24"/>
              </w:rPr>
              <w:t>Положення про порядок підготовки та внесення проектів актів Президента України, затверджен</w:t>
            </w:r>
            <w:r w:rsidR="007D1582" w:rsidRPr="00001E6C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001E6C">
              <w:rPr>
                <w:rFonts w:ascii="Times New Roman" w:eastAsia="Times New Roman" w:hAnsi="Times New Roman"/>
                <w:sz w:val="24"/>
                <w:szCs w:val="24"/>
              </w:rPr>
              <w:t xml:space="preserve"> Указом Президента України від 15.11.2006 № 970/2006;</w:t>
            </w:r>
          </w:p>
          <w:p w14:paraId="4621A601" w14:textId="1BF652DF" w:rsidR="007C0D5D" w:rsidRPr="00001E6C" w:rsidRDefault="007C0D5D" w:rsidP="007C0D5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E6C">
              <w:rPr>
                <w:rFonts w:ascii="Times New Roman" w:eastAsia="Times New Roman" w:hAnsi="Times New Roman"/>
                <w:sz w:val="24"/>
                <w:szCs w:val="24"/>
              </w:rPr>
              <w:t>Положення про державну реєстрацію нормативно-правових актів міністерств та інших органів виконавчої влади, затверджен</w:t>
            </w:r>
            <w:r w:rsidR="007D1582" w:rsidRPr="00001E6C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001E6C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постановою Кабінету Міністрів України № 731 від 28.12.1992.</w:t>
            </w:r>
          </w:p>
        </w:tc>
      </w:tr>
    </w:tbl>
    <w:p w14:paraId="2D0B6908" w14:textId="19E36287" w:rsidR="0023546F" w:rsidRDefault="0023546F" w:rsidP="002D3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43478A51" w14:textId="54DF8742" w:rsidR="0023546F" w:rsidRPr="0023546F" w:rsidRDefault="0023546F" w:rsidP="003F7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23546F" w:rsidRPr="002354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50AD4" w14:textId="77777777" w:rsidR="00F30677" w:rsidRDefault="00F3067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5B95E76" w14:textId="77777777" w:rsidR="00F30677" w:rsidRDefault="00F3067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28EF5" w14:textId="77777777" w:rsidR="00535689" w:rsidRDefault="00535689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DAF65" w14:textId="77777777" w:rsidR="001C6EDF" w:rsidRDefault="001C6ED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75650" w14:textId="77777777" w:rsidR="001C6EDF" w:rsidRDefault="001C6EDF">
    <w:pPr>
      <w:pBdr>
        <w:top w:val="nil"/>
        <w:left w:val="nil"/>
        <w:bottom w:val="nil"/>
        <w:right w:val="nil"/>
        <w:between w:val="nil"/>
      </w:pBdr>
      <w:ind w:left="1" w:hanging="3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C139A" w14:textId="77777777" w:rsidR="00F30677" w:rsidRDefault="00F3067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DAC0963" w14:textId="77777777" w:rsidR="00F30677" w:rsidRDefault="00F3067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FD711" w14:textId="77777777" w:rsidR="00535689" w:rsidRDefault="00535689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1D9A" w14:textId="77777777" w:rsidR="001C6EDF" w:rsidRDefault="006E74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5F680A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20946FB5" w14:textId="77777777" w:rsidR="001C6EDF" w:rsidRDefault="006E74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right="148" w:hanging="2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974F0" w14:textId="77777777" w:rsidR="00535689" w:rsidRDefault="00535689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248C"/>
    <w:multiLevelType w:val="hybridMultilevel"/>
    <w:tmpl w:val="5D62F7FA"/>
    <w:lvl w:ilvl="0" w:tplc="B9BE3B96">
      <w:start w:val="1"/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79196D"/>
    <w:multiLevelType w:val="hybridMultilevel"/>
    <w:tmpl w:val="43D00BDC"/>
    <w:lvl w:ilvl="0" w:tplc="B85AD15C">
      <w:start w:val="4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EDF"/>
    <w:rsid w:val="000007AC"/>
    <w:rsid w:val="00001E6C"/>
    <w:rsid w:val="00025563"/>
    <w:rsid w:val="00094ECE"/>
    <w:rsid w:val="000B2DFD"/>
    <w:rsid w:val="000E2456"/>
    <w:rsid w:val="000E5033"/>
    <w:rsid w:val="001021EE"/>
    <w:rsid w:val="00144EA8"/>
    <w:rsid w:val="00150BE2"/>
    <w:rsid w:val="00190223"/>
    <w:rsid w:val="00192206"/>
    <w:rsid w:val="001C304A"/>
    <w:rsid w:val="001C3DAA"/>
    <w:rsid w:val="001C6EDF"/>
    <w:rsid w:val="001D19B8"/>
    <w:rsid w:val="001D6249"/>
    <w:rsid w:val="001D6C99"/>
    <w:rsid w:val="001E2ED2"/>
    <w:rsid w:val="00212A68"/>
    <w:rsid w:val="0023546F"/>
    <w:rsid w:val="00241D00"/>
    <w:rsid w:val="002614EA"/>
    <w:rsid w:val="002A7046"/>
    <w:rsid w:val="002B213B"/>
    <w:rsid w:val="002D31EB"/>
    <w:rsid w:val="002D3B4C"/>
    <w:rsid w:val="00324043"/>
    <w:rsid w:val="00350CC3"/>
    <w:rsid w:val="003705D0"/>
    <w:rsid w:val="00393B34"/>
    <w:rsid w:val="003A05EA"/>
    <w:rsid w:val="003A605D"/>
    <w:rsid w:val="003A628A"/>
    <w:rsid w:val="003E7FED"/>
    <w:rsid w:val="003F7572"/>
    <w:rsid w:val="00420A3C"/>
    <w:rsid w:val="00421867"/>
    <w:rsid w:val="00433523"/>
    <w:rsid w:val="004354D4"/>
    <w:rsid w:val="00464B5F"/>
    <w:rsid w:val="00487AC6"/>
    <w:rsid w:val="004A299E"/>
    <w:rsid w:val="005028F0"/>
    <w:rsid w:val="00504A5B"/>
    <w:rsid w:val="00535689"/>
    <w:rsid w:val="005669B4"/>
    <w:rsid w:val="005836FB"/>
    <w:rsid w:val="005A2848"/>
    <w:rsid w:val="005A38E3"/>
    <w:rsid w:val="005B0202"/>
    <w:rsid w:val="005B0D08"/>
    <w:rsid w:val="005B397A"/>
    <w:rsid w:val="005B6972"/>
    <w:rsid w:val="005E664E"/>
    <w:rsid w:val="005F680A"/>
    <w:rsid w:val="0063025F"/>
    <w:rsid w:val="00644D83"/>
    <w:rsid w:val="006470D2"/>
    <w:rsid w:val="0065784B"/>
    <w:rsid w:val="00665353"/>
    <w:rsid w:val="006A14FD"/>
    <w:rsid w:val="006A3667"/>
    <w:rsid w:val="006A51D0"/>
    <w:rsid w:val="006B4C8B"/>
    <w:rsid w:val="006D575E"/>
    <w:rsid w:val="006E7424"/>
    <w:rsid w:val="006F4AD9"/>
    <w:rsid w:val="0071343F"/>
    <w:rsid w:val="00756B0A"/>
    <w:rsid w:val="00762639"/>
    <w:rsid w:val="00790EF8"/>
    <w:rsid w:val="007C0D5D"/>
    <w:rsid w:val="007D1582"/>
    <w:rsid w:val="007F043D"/>
    <w:rsid w:val="007F0E97"/>
    <w:rsid w:val="00806131"/>
    <w:rsid w:val="00810F4A"/>
    <w:rsid w:val="00863DB6"/>
    <w:rsid w:val="00870A58"/>
    <w:rsid w:val="00895FF8"/>
    <w:rsid w:val="008F63C3"/>
    <w:rsid w:val="00914930"/>
    <w:rsid w:val="0094569B"/>
    <w:rsid w:val="00980BDF"/>
    <w:rsid w:val="0099051E"/>
    <w:rsid w:val="009C5F2F"/>
    <w:rsid w:val="009D44CA"/>
    <w:rsid w:val="009E03E6"/>
    <w:rsid w:val="009F3595"/>
    <w:rsid w:val="00A00478"/>
    <w:rsid w:val="00A033BF"/>
    <w:rsid w:val="00A227CB"/>
    <w:rsid w:val="00A417E0"/>
    <w:rsid w:val="00A533ED"/>
    <w:rsid w:val="00A657CA"/>
    <w:rsid w:val="00A667D8"/>
    <w:rsid w:val="00AE4955"/>
    <w:rsid w:val="00B16FD9"/>
    <w:rsid w:val="00B2413A"/>
    <w:rsid w:val="00B35866"/>
    <w:rsid w:val="00B51B3C"/>
    <w:rsid w:val="00B643C4"/>
    <w:rsid w:val="00B87AE7"/>
    <w:rsid w:val="00B91C0C"/>
    <w:rsid w:val="00B94AA4"/>
    <w:rsid w:val="00BB78BB"/>
    <w:rsid w:val="00BC23FE"/>
    <w:rsid w:val="00BF00B4"/>
    <w:rsid w:val="00BF528F"/>
    <w:rsid w:val="00C331A2"/>
    <w:rsid w:val="00C82B49"/>
    <w:rsid w:val="00D001DD"/>
    <w:rsid w:val="00D15616"/>
    <w:rsid w:val="00D530DD"/>
    <w:rsid w:val="00D65857"/>
    <w:rsid w:val="00D93329"/>
    <w:rsid w:val="00DD192C"/>
    <w:rsid w:val="00DE2AAB"/>
    <w:rsid w:val="00E024DE"/>
    <w:rsid w:val="00E063DB"/>
    <w:rsid w:val="00E142C8"/>
    <w:rsid w:val="00E677E8"/>
    <w:rsid w:val="00E7532B"/>
    <w:rsid w:val="00EB5479"/>
    <w:rsid w:val="00ED1F42"/>
    <w:rsid w:val="00F200B2"/>
    <w:rsid w:val="00F30677"/>
    <w:rsid w:val="00F326CC"/>
    <w:rsid w:val="00F52A34"/>
    <w:rsid w:val="00F66FAC"/>
    <w:rsid w:val="00F8078E"/>
    <w:rsid w:val="00F93423"/>
    <w:rsid w:val="00FA3B20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12A3"/>
  <w15:docId w15:val="{08662A18-C864-42E8-B705-773AF25C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qFormat/>
    <w:pPr>
      <w:spacing w:after="0" w:line="240" w:lineRule="auto"/>
    </w:pPr>
  </w:style>
  <w:style w:type="character" w:customStyle="1" w:styleId="a7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spacing w:after="0" w:line="240" w:lineRule="auto"/>
    </w:pPr>
  </w:style>
  <w:style w:type="character" w:customStyle="1" w:styleId="a9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d">
    <w:name w:val="Hyperlink"/>
    <w:basedOn w:val="a0"/>
    <w:uiPriority w:val="99"/>
    <w:unhideWhenUsed/>
    <w:rsid w:val="00535689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80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F8078E"/>
    <w:rPr>
      <w:rFonts w:ascii="Segoe UI" w:hAnsi="Segoe UI" w:cs="Segoe UI"/>
      <w:position w:val="-1"/>
      <w:sz w:val="18"/>
      <w:szCs w:val="18"/>
    </w:rPr>
  </w:style>
  <w:style w:type="paragraph" w:customStyle="1" w:styleId="rvps14">
    <w:name w:val="rvps14"/>
    <w:basedOn w:val="a"/>
    <w:rsid w:val="002B213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ru-RU"/>
    </w:rPr>
  </w:style>
  <w:style w:type="paragraph" w:styleId="af0">
    <w:name w:val="List Paragraph"/>
    <w:basedOn w:val="a"/>
    <w:uiPriority w:val="34"/>
    <w:qFormat/>
    <w:rsid w:val="00D530DD"/>
    <w:pPr>
      <w:suppressAutoHyphens w:val="0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lang w:val="ru-RU" w:eastAsia="en-US"/>
    </w:rPr>
  </w:style>
  <w:style w:type="character" w:customStyle="1" w:styleId="rvts37">
    <w:name w:val="rvts37"/>
    <w:basedOn w:val="a0"/>
    <w:rsid w:val="0019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search.ligazakon.ua/l_doc2.nsf/link1/KP170815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tvQmIA+DJugSduljzoDSbYrQ4w==">AMUW2mXtiti08StT7JXjYD6q6SF5VkLVO4S5VhAYQ/xTl8Rk+wfpXLZNkVR3pKZrP0dcm6D1CoFMaN21swnl/hWfhdSR1lv7L8UKDqKSFZRgPkGfmySzuBNq1ljQdAXZ29D9t88npgA2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69896B-833F-4128-8642-88549702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5922</Words>
  <Characters>3377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Прудка Світлана Іванівна</cp:lastModifiedBy>
  <cp:revision>85</cp:revision>
  <cp:lastPrinted>2021-10-19T12:50:00Z</cp:lastPrinted>
  <dcterms:created xsi:type="dcterms:W3CDTF">2021-09-21T07:11:00Z</dcterms:created>
  <dcterms:modified xsi:type="dcterms:W3CDTF">2021-10-21T07:06:00Z</dcterms:modified>
</cp:coreProperties>
</file>