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9FE1" w14:textId="696DA0E7" w:rsidR="00240E45" w:rsidRPr="005E32CC" w:rsidRDefault="003C6220" w:rsidP="00240E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4A73">
        <w:rPr>
          <w:rFonts w:ascii="Times New Roman" w:hAnsi="Times New Roman"/>
          <w:sz w:val="24"/>
          <w:szCs w:val="24"/>
          <w:lang w:val="ru-RU"/>
        </w:rPr>
        <w:t>3</w:t>
      </w:r>
    </w:p>
    <w:p w14:paraId="0EE3CB91" w14:textId="77777777" w:rsidR="00240E45" w:rsidRPr="005E32CC" w:rsidRDefault="00240E4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9710A" w14:textId="32A8C03E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32C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282607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C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2C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E32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32C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5E32C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5E32CC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AF737D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Національне агентство з питань запобігання корупції 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766EA" w14:textId="0DC0402C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01103, Київ, бульвар Дружби народів, 28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FC72" w14:textId="7B29E123" w:rsidR="008B5AE5" w:rsidRPr="005E32CC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CA2C13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40381452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A8684C" w14:textId="77777777" w:rsidR="008B5AE5" w:rsidRPr="005E32CC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державної влади.</w:t>
      </w:r>
    </w:p>
    <w:p w14:paraId="18B5FF02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57255B94" w14:textId="7AEFDC09" w:rsidR="00B27F57" w:rsidRDefault="00DD0363" w:rsidP="00B27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bCs/>
          <w:sz w:val="24"/>
          <w:szCs w:val="24"/>
        </w:rPr>
        <w:t>Послуг</w:t>
      </w:r>
      <w:r w:rsidR="0076759F" w:rsidRPr="005E32CC">
        <w:rPr>
          <w:rFonts w:ascii="Times New Roman" w:hAnsi="Times New Roman"/>
          <w:bCs/>
          <w:sz w:val="24"/>
          <w:szCs w:val="24"/>
        </w:rPr>
        <w:t>и</w:t>
      </w:r>
      <w:r w:rsidR="002C0374">
        <w:rPr>
          <w:rFonts w:ascii="Times New Roman" w:hAnsi="Times New Roman"/>
          <w:bCs/>
          <w:sz w:val="24"/>
          <w:szCs w:val="24"/>
        </w:rPr>
        <w:t xml:space="preserve"> </w:t>
      </w:r>
      <w:r w:rsidRPr="005E32CC">
        <w:rPr>
          <w:rFonts w:ascii="Times New Roman" w:hAnsi="Times New Roman"/>
          <w:bCs/>
          <w:sz w:val="24"/>
          <w:szCs w:val="24"/>
        </w:rPr>
        <w:t xml:space="preserve">з </w:t>
      </w:r>
      <w:r w:rsidR="002C0374">
        <w:rPr>
          <w:rFonts w:ascii="Times New Roman" w:hAnsi="Times New Roman"/>
          <w:bCs/>
          <w:sz w:val="24"/>
          <w:szCs w:val="24"/>
        </w:rPr>
        <w:t>письмового перекладу</w:t>
      </w:r>
      <w:r w:rsidRPr="005E32CC">
        <w:rPr>
          <w:spacing w:val="6"/>
          <w:sz w:val="24"/>
          <w:szCs w:val="24"/>
        </w:rPr>
        <w:t xml:space="preserve"> </w:t>
      </w:r>
      <w:r w:rsidR="00351AF4" w:rsidRPr="005E32CC">
        <w:rPr>
          <w:rFonts w:ascii="Times New Roman" w:hAnsi="Times New Roman"/>
          <w:sz w:val="24"/>
          <w:szCs w:val="24"/>
        </w:rPr>
        <w:t xml:space="preserve">за </w:t>
      </w:r>
      <w:r w:rsidR="00351AF4" w:rsidRPr="005E32CC">
        <w:rPr>
          <w:rFonts w:ascii="Times New Roman" w:hAnsi="Times New Roman"/>
          <w:bCs/>
          <w:sz w:val="24"/>
          <w:szCs w:val="24"/>
        </w:rPr>
        <w:t>ДК 021:2015</w:t>
      </w:r>
      <w:r w:rsidR="00351AF4" w:rsidRPr="005E32CC">
        <w:rPr>
          <w:rFonts w:ascii="Times New Roman" w:hAnsi="Times New Roman"/>
          <w:sz w:val="24"/>
          <w:szCs w:val="24"/>
        </w:rPr>
        <w:t xml:space="preserve"> – </w:t>
      </w:r>
      <w:r w:rsidR="00B27F57" w:rsidRPr="00B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79530000-8 </w:t>
      </w:r>
      <w:r w:rsidR="00B27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«Послуги з письмового перекладу»</w:t>
      </w:r>
    </w:p>
    <w:p w14:paraId="7EF7ACD9" w14:textId="31850534" w:rsidR="008B5AE5" w:rsidRPr="005E32CC" w:rsidRDefault="008B5AE5" w:rsidP="00B27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14:paraId="7EAEFA83" w14:textId="6ED274BA" w:rsidR="00720E29" w:rsidRPr="005E32CC" w:rsidRDefault="00214047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342FFC"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ехнічні та якісні характеристики предмета закупівлі визначені відповідно до потреб замовника та з урахуванн</w:t>
      </w:r>
      <w:r w:rsidR="00D905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ям вимог нормативних документів</w:t>
      </w:r>
      <w:r w:rsidR="00B27F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9CD7332" w14:textId="77777777" w:rsidR="008B5AE5" w:rsidRPr="005E32CC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14:paraId="79C90586" w14:textId="5F28C57F" w:rsidR="008B5AE5" w:rsidRPr="00B27F57" w:rsidRDefault="00351AF4" w:rsidP="00B27F57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2CC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BA6067">
        <w:rPr>
          <w:rFonts w:ascii="Times New Roman" w:hAnsi="Times New Roman"/>
          <w:sz w:val="24"/>
          <w:szCs w:val="24"/>
        </w:rPr>
        <w:t xml:space="preserve">- </w:t>
      </w:r>
      <w:r w:rsidRPr="005E32CC">
        <w:rPr>
          <w:rFonts w:ascii="Times New Roman" w:hAnsi="Times New Roman"/>
          <w:sz w:val="24"/>
          <w:szCs w:val="24"/>
        </w:rPr>
        <w:t>послуг</w:t>
      </w:r>
      <w:r w:rsidR="00BA6067">
        <w:rPr>
          <w:rFonts w:ascii="Times New Roman" w:hAnsi="Times New Roman"/>
          <w:sz w:val="24"/>
          <w:szCs w:val="24"/>
        </w:rPr>
        <w:t>и</w:t>
      </w:r>
      <w:r w:rsidRPr="005E32CC">
        <w:rPr>
          <w:rFonts w:ascii="Times New Roman" w:hAnsi="Times New Roman"/>
          <w:sz w:val="24"/>
          <w:szCs w:val="24"/>
        </w:rPr>
        <w:t xml:space="preserve"> </w:t>
      </w:r>
      <w:r w:rsidR="00386DBC" w:rsidRPr="005E32CC">
        <w:rPr>
          <w:rFonts w:ascii="Times New Roman" w:hAnsi="Times New Roman"/>
          <w:bCs/>
          <w:sz w:val="24"/>
          <w:szCs w:val="24"/>
        </w:rPr>
        <w:t xml:space="preserve">з </w:t>
      </w:r>
      <w:r w:rsidR="00B27F57">
        <w:rPr>
          <w:rFonts w:ascii="Times New Roman" w:hAnsi="Times New Roman"/>
          <w:bCs/>
          <w:sz w:val="24"/>
          <w:szCs w:val="24"/>
        </w:rPr>
        <w:t xml:space="preserve">письмового перекладу </w:t>
      </w:r>
      <w:r w:rsidR="00386DBC" w:rsidRPr="005E32CC">
        <w:rPr>
          <w:rFonts w:ascii="Times New Roman" w:hAnsi="Times New Roman"/>
          <w:sz w:val="24"/>
          <w:szCs w:val="24"/>
        </w:rPr>
        <w:t xml:space="preserve">за </w:t>
      </w:r>
      <w:r w:rsidR="00386DBC" w:rsidRPr="005E32CC">
        <w:rPr>
          <w:rFonts w:ascii="Times New Roman" w:hAnsi="Times New Roman"/>
          <w:bCs/>
          <w:sz w:val="24"/>
          <w:szCs w:val="24"/>
        </w:rPr>
        <w:t>ДК 021:2015</w:t>
      </w:r>
      <w:r w:rsidR="00386DBC" w:rsidRPr="005E32CC">
        <w:rPr>
          <w:rFonts w:ascii="Times New Roman" w:hAnsi="Times New Roman"/>
          <w:sz w:val="24"/>
          <w:szCs w:val="24"/>
        </w:rPr>
        <w:t xml:space="preserve"> – </w:t>
      </w:r>
      <w:r w:rsidR="00B27F57" w:rsidRPr="00B27F57">
        <w:rPr>
          <w:rFonts w:ascii="Times New Roman" w:hAnsi="Times New Roman"/>
          <w:sz w:val="24"/>
          <w:szCs w:val="24"/>
          <w:shd w:val="clear" w:color="auto" w:fill="FFFFFF"/>
        </w:rPr>
        <w:t>79530000-8 «Послуги з письмового перекладу»</w:t>
      </w:r>
      <w:r w:rsidR="00BA6067">
        <w:rPr>
          <w:rFonts w:ascii="Times New Roman" w:hAnsi="Times New Roman"/>
          <w:sz w:val="24"/>
          <w:szCs w:val="24"/>
        </w:rPr>
        <w:t>,</w:t>
      </w:r>
      <w:r w:rsidRPr="005E32CC">
        <w:rPr>
          <w:rFonts w:ascii="Times New Roman" w:hAnsi="Times New Roman"/>
          <w:sz w:val="24"/>
          <w:szCs w:val="24"/>
        </w:rPr>
        <w:t xml:space="preserve"> відповідає </w:t>
      </w:r>
      <w:r w:rsidR="00A16CCE">
        <w:rPr>
          <w:rFonts w:ascii="Times New Roman" w:hAnsi="Times New Roman"/>
          <w:sz w:val="24"/>
          <w:szCs w:val="24"/>
        </w:rPr>
        <w:t>видаткам, включеним до бюджетного запиту</w:t>
      </w:r>
      <w:r w:rsidRPr="005E32CC">
        <w:rPr>
          <w:rFonts w:ascii="Times New Roman" w:hAnsi="Times New Roman"/>
          <w:sz w:val="24"/>
          <w:szCs w:val="24"/>
        </w:rPr>
        <w:t xml:space="preserve"> на 202</w:t>
      </w:r>
      <w:r w:rsidR="00A16CCE">
        <w:rPr>
          <w:rFonts w:ascii="Times New Roman" w:hAnsi="Times New Roman"/>
          <w:sz w:val="24"/>
          <w:szCs w:val="24"/>
        </w:rPr>
        <w:t>2</w:t>
      </w:r>
      <w:r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E5E702" w14:textId="77777777" w:rsidR="00DB4950" w:rsidRPr="005E32CC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1DBFEFC" w14:textId="38079D0D" w:rsidR="00FA5E00" w:rsidRPr="005E32CC" w:rsidRDefault="00351AF4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sz w:val="24"/>
          <w:szCs w:val="24"/>
        </w:rPr>
        <w:t xml:space="preserve">Очікувана вартість становить </w:t>
      </w:r>
      <w:r w:rsidR="00027765">
        <w:rPr>
          <w:rFonts w:ascii="Times New Roman" w:hAnsi="Times New Roman"/>
          <w:sz w:val="24"/>
          <w:szCs w:val="24"/>
        </w:rPr>
        <w:t>270 000</w:t>
      </w:r>
      <w:r w:rsidR="001A62B9" w:rsidRPr="001A62B9">
        <w:rPr>
          <w:rFonts w:ascii="Times New Roman" w:hAnsi="Times New Roman"/>
          <w:sz w:val="24"/>
          <w:szCs w:val="24"/>
        </w:rPr>
        <w:t>,00 </w:t>
      </w:r>
      <w:r w:rsidRPr="001A62B9">
        <w:rPr>
          <w:rFonts w:ascii="Times New Roman" w:hAnsi="Times New Roman"/>
          <w:sz w:val="24"/>
          <w:szCs w:val="24"/>
        </w:rPr>
        <w:t>грн</w:t>
      </w:r>
      <w:r w:rsidRPr="005E32CC">
        <w:rPr>
          <w:rFonts w:ascii="Times New Roman" w:hAnsi="Times New Roman"/>
          <w:sz w:val="24"/>
          <w:szCs w:val="24"/>
        </w:rPr>
        <w:t xml:space="preserve">, що </w:t>
      </w:r>
      <w:r w:rsidR="00282A41" w:rsidRPr="005E32CC">
        <w:rPr>
          <w:rFonts w:ascii="Times New Roman" w:hAnsi="Times New Roman"/>
          <w:sz w:val="24"/>
          <w:szCs w:val="24"/>
        </w:rPr>
        <w:t xml:space="preserve">відповідає </w:t>
      </w:r>
      <w:r w:rsidR="00282A41">
        <w:rPr>
          <w:rFonts w:ascii="Times New Roman" w:hAnsi="Times New Roman"/>
          <w:sz w:val="24"/>
          <w:szCs w:val="24"/>
        </w:rPr>
        <w:t>розрахункам видатків, включених до бюджетного запиту</w:t>
      </w:r>
      <w:r w:rsidR="00282A41" w:rsidRPr="005E32CC">
        <w:rPr>
          <w:rFonts w:ascii="Times New Roman" w:hAnsi="Times New Roman"/>
          <w:sz w:val="24"/>
          <w:szCs w:val="24"/>
        </w:rPr>
        <w:t xml:space="preserve"> на 202</w:t>
      </w:r>
      <w:r w:rsidR="00282A41">
        <w:rPr>
          <w:rFonts w:ascii="Times New Roman" w:hAnsi="Times New Roman"/>
          <w:sz w:val="24"/>
          <w:szCs w:val="24"/>
        </w:rPr>
        <w:t>2</w:t>
      </w:r>
      <w:r w:rsidR="00282A41"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282A41">
        <w:rPr>
          <w:rFonts w:ascii="Times New Roman" w:hAnsi="Times New Roman"/>
          <w:sz w:val="24"/>
          <w:szCs w:val="24"/>
        </w:rPr>
        <w:t>.</w:t>
      </w:r>
    </w:p>
    <w:sectPr w:rsidR="00FA5E00" w:rsidRPr="005E32CC" w:rsidSect="00612D49">
      <w:pgSz w:w="11906" w:h="16838"/>
      <w:pgMar w:top="993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27765"/>
    <w:rsid w:val="00035765"/>
    <w:rsid w:val="00035D48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530AA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40E45"/>
    <w:rsid w:val="00282972"/>
    <w:rsid w:val="00282A41"/>
    <w:rsid w:val="0028430E"/>
    <w:rsid w:val="002A7F6C"/>
    <w:rsid w:val="002C0374"/>
    <w:rsid w:val="002E3C42"/>
    <w:rsid w:val="002F5EE4"/>
    <w:rsid w:val="002F7D8B"/>
    <w:rsid w:val="00301EE4"/>
    <w:rsid w:val="00335903"/>
    <w:rsid w:val="00342FFC"/>
    <w:rsid w:val="00347FC7"/>
    <w:rsid w:val="00351AF4"/>
    <w:rsid w:val="00370C4C"/>
    <w:rsid w:val="0038019F"/>
    <w:rsid w:val="0038582A"/>
    <w:rsid w:val="00386DBC"/>
    <w:rsid w:val="003920C0"/>
    <w:rsid w:val="00394421"/>
    <w:rsid w:val="003C6220"/>
    <w:rsid w:val="00431A7F"/>
    <w:rsid w:val="00450E0B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32CC"/>
    <w:rsid w:val="005E7559"/>
    <w:rsid w:val="006065A6"/>
    <w:rsid w:val="0060703D"/>
    <w:rsid w:val="006124A8"/>
    <w:rsid w:val="00612D49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96A00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0559"/>
    <w:rsid w:val="00B23E0D"/>
    <w:rsid w:val="00B27F57"/>
    <w:rsid w:val="00B43998"/>
    <w:rsid w:val="00B44958"/>
    <w:rsid w:val="00B44B35"/>
    <w:rsid w:val="00B5505A"/>
    <w:rsid w:val="00B6060F"/>
    <w:rsid w:val="00BA50C2"/>
    <w:rsid w:val="00BA6067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905EB"/>
    <w:rsid w:val="00DB4950"/>
    <w:rsid w:val="00DD0363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94A73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95F9-FCE3-4372-BE0D-CC540B0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Озерова Інга Борисівна</cp:lastModifiedBy>
  <cp:revision>2</cp:revision>
  <cp:lastPrinted>2021-02-26T07:32:00Z</cp:lastPrinted>
  <dcterms:created xsi:type="dcterms:W3CDTF">2022-01-24T09:29:00Z</dcterms:created>
  <dcterms:modified xsi:type="dcterms:W3CDTF">2022-01-24T09:29:00Z</dcterms:modified>
</cp:coreProperties>
</file>