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CD2" w:rsidRDefault="00697ECA" w:rsidP="00CE3C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953DCD">
        <w:rPr>
          <w:rFonts w:ascii="Times New Roman" w:eastAsia="Times New Roman" w:hAnsi="Times New Roman" w:cs="Times New Roman"/>
          <w:b/>
          <w:sz w:val="24"/>
          <w:szCs w:val="24"/>
        </w:rPr>
        <w:t>Головний спеціаліст</w:t>
      </w:r>
      <w:r w:rsidRPr="00953DCD">
        <w:rPr>
          <w:rFonts w:ascii="Times New Roman" w:eastAsia="Times New Roman" w:hAnsi="Times New Roman" w:cs="Times New Roman"/>
          <w:b/>
          <w:sz w:val="24"/>
          <w:szCs w:val="24"/>
        </w:rPr>
        <w:t xml:space="preserve"> відділу організаційного розвитку </w:t>
      </w:r>
    </w:p>
    <w:p w:rsidR="00497CD5" w:rsidRPr="00953DCD" w:rsidRDefault="00697ECA" w:rsidP="00CE3CD2">
      <w:pPr>
        <w:spacing w:after="0"/>
        <w:jc w:val="center"/>
        <w:rPr>
          <w:b/>
        </w:rPr>
      </w:pPr>
      <w:r w:rsidRPr="00953DCD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Управління по роботі з персоналом </w:t>
      </w:r>
      <w:r w:rsidRPr="00953DCD">
        <w:rPr>
          <w:rFonts w:ascii="Times New Roman" w:eastAsia="Times New Roman" w:hAnsi="Times New Roman" w:cs="Times New Roman"/>
          <w:b/>
          <w:sz w:val="24"/>
          <w:szCs w:val="24"/>
        </w:rPr>
        <w:t>(менеджер з навчання)</w:t>
      </w:r>
    </w:p>
    <w:bookmarkEnd w:id="0"/>
    <w:p w:rsidR="00953DCD" w:rsidRDefault="00953DCD" w:rsidP="0049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CD5" w:rsidRPr="00397063" w:rsidRDefault="00497CD5" w:rsidP="0049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063">
        <w:rPr>
          <w:rFonts w:ascii="Times New Roman" w:eastAsia="Times New Roman" w:hAnsi="Times New Roman" w:cs="Times New Roman"/>
          <w:sz w:val="24"/>
          <w:szCs w:val="24"/>
        </w:rPr>
        <w:t xml:space="preserve">Національне агентство з питань запобігання корупції – це державна організація нового зразка. </w:t>
      </w:r>
    </w:p>
    <w:p w:rsidR="00497CD5" w:rsidRPr="00397063" w:rsidRDefault="00497CD5" w:rsidP="0049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063">
        <w:rPr>
          <w:rFonts w:ascii="Times New Roman" w:eastAsia="Times New Roman" w:hAnsi="Times New Roman" w:cs="Times New Roman"/>
          <w:sz w:val="24"/>
          <w:szCs w:val="24"/>
        </w:rPr>
        <w:t>Ми робимо все для нашої перемоги та будуємо Україну як лідера нового мережевого світу, сприяючи вступу в ЄС. </w:t>
      </w:r>
    </w:p>
    <w:p w:rsidR="00497CD5" w:rsidRDefault="00497CD5" w:rsidP="0049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063">
        <w:rPr>
          <w:rFonts w:ascii="Times New Roman" w:eastAsia="Times New Roman" w:hAnsi="Times New Roman" w:cs="Times New Roman"/>
          <w:sz w:val="24"/>
          <w:szCs w:val="24"/>
        </w:rPr>
        <w:t xml:space="preserve">Шукаємо в нашу команду </w:t>
      </w:r>
      <w:r w:rsidRPr="00397063">
        <w:rPr>
          <w:rFonts w:ascii="Times New Roman" w:eastAsia="Times New Roman" w:hAnsi="Times New Roman" w:cs="Times New Roman"/>
          <w:b/>
          <w:sz w:val="24"/>
          <w:szCs w:val="24"/>
        </w:rPr>
        <w:t xml:space="preserve">головного спеціаліста відділу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організаційного розвитку</w:t>
      </w:r>
      <w:r w:rsidRPr="003970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C571D">
        <w:rPr>
          <w:rFonts w:ascii="Times New Roman" w:eastAsia="Times New Roman" w:hAnsi="Times New Roman" w:cs="Times New Roman"/>
          <w:sz w:val="24"/>
          <w:szCs w:val="24"/>
        </w:rPr>
        <w:t xml:space="preserve">Управління </w:t>
      </w:r>
      <w:r>
        <w:rPr>
          <w:rFonts w:ascii="Times New Roman" w:eastAsia="Times New Roman" w:hAnsi="Times New Roman" w:cs="Times New Roman"/>
          <w:sz w:val="24"/>
          <w:szCs w:val="24"/>
        </w:rPr>
        <w:t>по роботі з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(менеджера з навчання).</w:t>
      </w:r>
    </w:p>
    <w:p w:rsidR="00497CD5" w:rsidRPr="00397063" w:rsidRDefault="00497CD5" w:rsidP="0049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CD5" w:rsidRPr="00397063" w:rsidRDefault="00497CD5" w:rsidP="00497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7CD5" w:rsidRPr="00397063" w:rsidRDefault="00497CD5" w:rsidP="00497C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063">
        <w:rPr>
          <w:rFonts w:ascii="Times New Roman" w:eastAsia="Times New Roman" w:hAnsi="Times New Roman" w:cs="Times New Roman"/>
          <w:b/>
          <w:sz w:val="24"/>
          <w:szCs w:val="24"/>
        </w:rPr>
        <w:t>Основні задачі, якими потрібно займатись:</w:t>
      </w:r>
    </w:p>
    <w:p w:rsidR="003A707E" w:rsidRDefault="003A707E" w:rsidP="003A707E">
      <w:pPr>
        <w:numPr>
          <w:ilvl w:val="0"/>
          <w:numId w:val="6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07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Організація внутрішнього та зовнішнього навчання для працівників НАЗК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A707E" w:rsidRDefault="003A707E" w:rsidP="003A707E">
      <w:pPr>
        <w:numPr>
          <w:ilvl w:val="0"/>
          <w:numId w:val="6"/>
        </w:numPr>
        <w:spacing w:after="0" w:line="240" w:lineRule="auto"/>
        <w:ind w:left="0" w:hanging="284"/>
        <w:textDirection w:val="btL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07E">
        <w:rPr>
          <w:rFonts w:ascii="Times New Roman" w:eastAsia="Times New Roman" w:hAnsi="Times New Roman" w:cs="Times New Roman"/>
          <w:color w:val="000000"/>
          <w:sz w:val="24"/>
          <w:szCs w:val="24"/>
        </w:rPr>
        <w:t>Збір та аналіз потреби в навчанні</w:t>
      </w:r>
      <w:r w:rsidRPr="003A707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A707E" w:rsidRPr="003A707E" w:rsidRDefault="003A707E" w:rsidP="003A707E">
      <w:pPr>
        <w:numPr>
          <w:ilvl w:val="0"/>
          <w:numId w:val="6"/>
        </w:numPr>
        <w:spacing w:after="0" w:line="240" w:lineRule="auto"/>
        <w:ind w:left="0" w:hanging="284"/>
        <w:textDirection w:val="btL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07E">
        <w:rPr>
          <w:rFonts w:ascii="Times New Roman" w:eastAsia="Times New Roman" w:hAnsi="Times New Roman" w:cs="Times New Roman"/>
          <w:color w:val="000000"/>
          <w:sz w:val="24"/>
          <w:szCs w:val="24"/>
        </w:rPr>
        <w:t>Пошук готових продуктів та провайдерів, розробка навчальних програм для п</w:t>
      </w:r>
      <w:r w:rsidR="003F7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рацівників </w:t>
      </w:r>
      <w:r w:rsidRPr="003A707E">
        <w:rPr>
          <w:rFonts w:ascii="Times New Roman" w:eastAsia="Times New Roman" w:hAnsi="Times New Roman" w:cs="Times New Roman"/>
          <w:color w:val="000000"/>
          <w:sz w:val="24"/>
          <w:szCs w:val="24"/>
        </w:rPr>
        <w:t>НАЗК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6E35" w:rsidRPr="00A06E35" w:rsidRDefault="00A06E35" w:rsidP="00A06E35">
      <w:pPr>
        <w:numPr>
          <w:ilvl w:val="0"/>
          <w:numId w:val="6"/>
        </w:numPr>
        <w:spacing w:after="0" w:line="240" w:lineRule="auto"/>
        <w:ind w:left="0" w:hanging="284"/>
        <w:textDirection w:val="btL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E3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Організація закупівель навчальних послуг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ерез процедуру відкритих торгів;</w:t>
      </w:r>
    </w:p>
    <w:p w:rsidR="009377F3" w:rsidRDefault="009377F3" w:rsidP="009377F3">
      <w:pPr>
        <w:numPr>
          <w:ilvl w:val="0"/>
          <w:numId w:val="6"/>
        </w:numPr>
        <w:spacing w:after="0" w:line="240" w:lineRule="auto"/>
        <w:ind w:left="0" w:hanging="284"/>
        <w:textDirection w:val="btL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7F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Організація матеріального забезпечення та адміністративний супровід навчальних заходів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377F3" w:rsidRDefault="009377F3" w:rsidP="009377F3">
      <w:pPr>
        <w:numPr>
          <w:ilvl w:val="0"/>
          <w:numId w:val="6"/>
        </w:numPr>
        <w:spacing w:after="0" w:line="240" w:lineRule="auto"/>
        <w:ind w:left="0" w:hanging="284"/>
        <w:textDirection w:val="btL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7F3">
        <w:rPr>
          <w:rFonts w:ascii="Times New Roman" w:eastAsia="Times New Roman" w:hAnsi="Times New Roman" w:cs="Times New Roman"/>
          <w:color w:val="000000"/>
          <w:sz w:val="24"/>
          <w:szCs w:val="24"/>
        </w:rPr>
        <w:t>Збір та аналіз зворотного зв’язку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A707E" w:rsidRPr="009377F3" w:rsidRDefault="009377F3" w:rsidP="009377F3">
      <w:pPr>
        <w:numPr>
          <w:ilvl w:val="0"/>
          <w:numId w:val="6"/>
        </w:numPr>
        <w:spacing w:after="0" w:line="240" w:lineRule="auto"/>
        <w:ind w:left="0" w:hanging="284"/>
        <w:textDirection w:val="btL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7F3">
        <w:rPr>
          <w:rFonts w:ascii="Times New Roman" w:eastAsia="Times New Roman" w:hAnsi="Times New Roman" w:cs="Times New Roman"/>
          <w:color w:val="000000"/>
          <w:sz w:val="24"/>
          <w:szCs w:val="24"/>
        </w:rPr>
        <w:t>Річне планування/бюджетування навчання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707E" w:rsidRPr="00397063" w:rsidRDefault="003A707E" w:rsidP="003A707E">
      <w:pPr>
        <w:spacing w:after="0" w:line="240" w:lineRule="auto"/>
        <w:rPr>
          <w:rFonts w:ascii="Arial" w:eastAsia="Arial" w:hAnsi="Arial" w:cs="Arial"/>
          <w:color w:val="405E66"/>
          <w:sz w:val="24"/>
          <w:szCs w:val="24"/>
        </w:rPr>
      </w:pPr>
    </w:p>
    <w:p w:rsidR="00497CD5" w:rsidRPr="00397063" w:rsidRDefault="00497CD5" w:rsidP="00497CD5">
      <w:pPr>
        <w:spacing w:after="0" w:line="240" w:lineRule="auto"/>
        <w:jc w:val="both"/>
        <w:rPr>
          <w:rFonts w:ascii="Arial" w:eastAsia="Arial" w:hAnsi="Arial" w:cs="Arial"/>
          <w:color w:val="405E66"/>
          <w:sz w:val="24"/>
          <w:szCs w:val="24"/>
        </w:rPr>
      </w:pPr>
    </w:p>
    <w:p w:rsidR="00497CD5" w:rsidRPr="00397063" w:rsidRDefault="00497CD5" w:rsidP="00497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063">
        <w:rPr>
          <w:rFonts w:ascii="Times New Roman" w:eastAsia="Times New Roman" w:hAnsi="Times New Roman" w:cs="Times New Roman"/>
          <w:b/>
          <w:sz w:val="24"/>
          <w:szCs w:val="24"/>
        </w:rPr>
        <w:t>Наш ідеальний кандидат/ка:</w:t>
      </w:r>
    </w:p>
    <w:p w:rsidR="00E65B86" w:rsidRPr="007F2764" w:rsidRDefault="00474368" w:rsidP="00E65B86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Має вищу освіту</w:t>
      </w:r>
      <w:r w:rsidR="00497CD5" w:rsidRPr="007F276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11C66" w:rsidRDefault="00E65B86" w:rsidP="00B11C66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Має досвід </w:t>
      </w:r>
      <w:r w:rsidR="007F2764" w:rsidRPr="007F2764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 на позиції менеджер з навчання у великій системній компанії</w:t>
      </w:r>
      <w:r w:rsidR="007F2764" w:rsidRPr="007F276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11C66" w:rsidRPr="008A0E1C" w:rsidRDefault="00B11C66" w:rsidP="008A0E1C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Знає ринок навчальних послуг та </w:t>
      </w:r>
      <w:r w:rsidRPr="00B11C6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провайдерів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65B86" w:rsidRPr="008A0E1C" w:rsidRDefault="007F2764" w:rsidP="008A0E1C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C6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Перевагою буде досвід</w:t>
      </w:r>
      <w:r w:rsidRPr="00B11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організації закупівель ч</w:t>
      </w:r>
      <w:r w:rsidRPr="00B11C66">
        <w:rPr>
          <w:rFonts w:ascii="Times New Roman" w:eastAsia="Times New Roman" w:hAnsi="Times New Roman" w:cs="Times New Roman"/>
          <w:color w:val="000000"/>
          <w:sz w:val="24"/>
          <w:szCs w:val="24"/>
        </w:rPr>
        <w:t>ерез процедуру відкритих торгів;</w:t>
      </w:r>
    </w:p>
    <w:p w:rsidR="00497CD5" w:rsidRPr="007F2764" w:rsidRDefault="00CA57A2" w:rsidP="00497CD5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76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Самостійний, о</w:t>
      </w:r>
      <w:r w:rsidR="00497CD5" w:rsidRPr="007F2764">
        <w:rPr>
          <w:rFonts w:ascii="Times New Roman" w:eastAsia="Times New Roman" w:hAnsi="Times New Roman" w:cs="Times New Roman"/>
          <w:color w:val="000000"/>
          <w:sz w:val="24"/>
          <w:szCs w:val="24"/>
        </w:rPr>
        <w:t>рієнтов</w:t>
      </w:r>
      <w:r w:rsidRPr="007F2764">
        <w:rPr>
          <w:rFonts w:ascii="Times New Roman" w:eastAsia="Times New Roman" w:hAnsi="Times New Roman" w:cs="Times New Roman"/>
          <w:color w:val="000000"/>
          <w:sz w:val="24"/>
          <w:szCs w:val="24"/>
        </w:rPr>
        <w:t>аний на результат, проактивний</w:t>
      </w:r>
      <w:r w:rsidR="00497CD5" w:rsidRPr="007F2764">
        <w:rPr>
          <w:rFonts w:ascii="Times New Roman" w:eastAsia="Times New Roman" w:hAnsi="Times New Roman" w:cs="Times New Roman"/>
          <w:color w:val="000000"/>
          <w:sz w:val="24"/>
          <w:szCs w:val="24"/>
        </w:rPr>
        <w:t>, легко адаптується до змін та впроваджує їх;</w:t>
      </w:r>
    </w:p>
    <w:p w:rsidR="00497CD5" w:rsidRPr="007F2764" w:rsidRDefault="00497CD5" w:rsidP="00497CD5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764">
        <w:rPr>
          <w:rFonts w:ascii="Times New Roman" w:eastAsia="Times New Roman" w:hAnsi="Times New Roman" w:cs="Times New Roman"/>
          <w:color w:val="000000"/>
          <w:sz w:val="24"/>
          <w:szCs w:val="24"/>
        </w:rPr>
        <w:t>Має розвинені організат</w:t>
      </w:r>
      <w:r w:rsidR="00B86046" w:rsidRPr="007F2764">
        <w:rPr>
          <w:rFonts w:ascii="Times New Roman" w:eastAsia="Times New Roman" w:hAnsi="Times New Roman" w:cs="Times New Roman"/>
          <w:color w:val="000000"/>
          <w:sz w:val="24"/>
          <w:szCs w:val="24"/>
        </w:rPr>
        <w:t>орські та комунікативні навички.</w:t>
      </w:r>
    </w:p>
    <w:p w:rsidR="00E65B86" w:rsidRDefault="00E65B86" w:rsidP="0049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B86" w:rsidRDefault="00E65B86" w:rsidP="0049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CD5" w:rsidRDefault="00497CD5" w:rsidP="00497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Робота в НАЗК – це:</w:t>
      </w:r>
    </w:p>
    <w:p w:rsidR="00497CD5" w:rsidRDefault="00497CD5" w:rsidP="00497CD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Робота в одному з найкращих державних органів України;</w:t>
      </w:r>
    </w:p>
    <w:p w:rsidR="003A707E" w:rsidRDefault="00497CD5" w:rsidP="003A707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Цікаві проекти, які дають можливість творити Україну тут і зараз;</w:t>
      </w:r>
    </w:p>
    <w:p w:rsidR="003A707E" w:rsidRPr="003A707E" w:rsidRDefault="003A707E" w:rsidP="003A707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07E">
        <w:rPr>
          <w:rFonts w:ascii="Times New Roman" w:eastAsia="Times New Roman" w:hAnsi="Times New Roman" w:cs="Times New Roman"/>
          <w:sz w:val="24"/>
          <w:szCs w:val="24"/>
        </w:rPr>
        <w:t>Впровадження сучасних інструментів та робочих практик;</w:t>
      </w:r>
    </w:p>
    <w:p w:rsidR="00497CD5" w:rsidRDefault="00497CD5" w:rsidP="00497CD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Професійний та кар'єрний розвиток;</w:t>
      </w:r>
    </w:p>
    <w:p w:rsidR="00497CD5" w:rsidRDefault="00497CD5" w:rsidP="00497CD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Можливість працювати з найкращими експертами антикорупційного напрямку;</w:t>
      </w:r>
    </w:p>
    <w:p w:rsidR="00497CD5" w:rsidRDefault="00497CD5" w:rsidP="00497CD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Команда, яка розділяє та транслює цінності доброчесності, верховенства права, розвитку, результативності та незалежності;</w:t>
      </w:r>
    </w:p>
    <w:p w:rsidR="00497CD5" w:rsidRDefault="003A707E" w:rsidP="00497CD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Гідна оплата праці та соціальні гарантії.</w:t>
      </w:r>
    </w:p>
    <w:p w:rsidR="00497CD5" w:rsidRDefault="00497CD5" w:rsidP="00497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CD5" w:rsidRDefault="00497CD5" w:rsidP="00497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Більше про нас:</w:t>
      </w:r>
    </w:p>
    <w:p w:rsidR="003A707E" w:rsidRDefault="00497CD5" w:rsidP="00497CD5">
      <w:pPr>
        <w:spacing w:after="30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https://www.facebook.com/NAZK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ov</w:t>
        </w:r>
      </w:hyperlink>
    </w:p>
    <w:p w:rsidR="00497CD5" w:rsidRDefault="00497CD5" w:rsidP="00497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Якщо зацікавила вакансія та маєте відповідні знання і досвід – відправляйте резюме на ел.адресу </w:t>
      </w:r>
      <w:hyperlink r:id="rId6">
        <w:r>
          <w:rPr>
            <w:rFonts w:ascii="Times New Roman" w:eastAsia="Times New Roman" w:hAnsi="Times New Roman" w:cs="Times New Roman"/>
            <w:b/>
            <w:sz w:val="24"/>
            <w:szCs w:val="24"/>
          </w:rPr>
          <w:t>hr_info@nazk.gov.ua</w:t>
        </w:r>
      </w:hyperlink>
    </w:p>
    <w:p w:rsidR="00497CD5" w:rsidRDefault="00497CD5" w:rsidP="00497C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7CD5" w:rsidRPr="00074C56" w:rsidRDefault="00497CD5" w:rsidP="00497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C56">
        <w:rPr>
          <w:rFonts w:ascii="Times New Roman" w:eastAsia="Times New Roman" w:hAnsi="Times New Roman" w:cs="Times New Roman"/>
          <w:sz w:val="24"/>
          <w:szCs w:val="24"/>
        </w:rPr>
        <w:t xml:space="preserve">Термін прийому резюме - </w:t>
      </w:r>
      <w:r w:rsidRPr="00074C56">
        <w:rPr>
          <w:rFonts w:ascii="Times New Roman" w:eastAsia="Times New Roman" w:hAnsi="Times New Roman" w:cs="Times New Roman"/>
          <w:b/>
          <w:sz w:val="24"/>
          <w:szCs w:val="24"/>
        </w:rPr>
        <w:t>до 22.07.2022</w:t>
      </w:r>
    </w:p>
    <w:p w:rsidR="00497CD5" w:rsidRDefault="00497CD5" w:rsidP="00497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97CD5" w:rsidRPr="005B64DF" w:rsidRDefault="00497CD5" w:rsidP="005B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ТЕМІ ЛИСТА ОБОВ</w:t>
      </w:r>
      <w:r w:rsidR="00AC65D6">
        <w:rPr>
          <w:rFonts w:ascii="Times New Roman" w:eastAsia="Times New Roman" w:hAnsi="Times New Roman" w:cs="Times New Roman"/>
          <w:sz w:val="24"/>
          <w:szCs w:val="24"/>
        </w:rPr>
        <w:t>'ЯЗКОВО ВКАЗУЙТЕ</w:t>
      </w:r>
      <w:r w:rsidR="005B64DF">
        <w:rPr>
          <w:rFonts w:ascii="Times New Roman" w:eastAsia="Times New Roman" w:hAnsi="Times New Roman" w:cs="Times New Roman"/>
          <w:sz w:val="24"/>
          <w:szCs w:val="24"/>
        </w:rPr>
        <w:t xml:space="preserve"> НАЗВУ ВАКАНСІЇ.</w:t>
      </w:r>
    </w:p>
    <w:sectPr w:rsidR="00497CD5" w:rsidRPr="005B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D22DB"/>
    <w:multiLevelType w:val="hybridMultilevel"/>
    <w:tmpl w:val="8DB03D9C"/>
    <w:lvl w:ilvl="0" w:tplc="3E1629F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2EF47A46"/>
    <w:multiLevelType w:val="multilevel"/>
    <w:tmpl w:val="0E8C78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AE3643F"/>
    <w:multiLevelType w:val="multilevel"/>
    <w:tmpl w:val="2576A8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50F5D31"/>
    <w:multiLevelType w:val="multilevel"/>
    <w:tmpl w:val="C158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8D0EEF"/>
    <w:multiLevelType w:val="multilevel"/>
    <w:tmpl w:val="33EC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481A0A"/>
    <w:multiLevelType w:val="multilevel"/>
    <w:tmpl w:val="6EF4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42241B"/>
    <w:multiLevelType w:val="multilevel"/>
    <w:tmpl w:val="8C34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87"/>
    <w:rsid w:val="00074C56"/>
    <w:rsid w:val="00307E6F"/>
    <w:rsid w:val="003A707E"/>
    <w:rsid w:val="003F7D44"/>
    <w:rsid w:val="00474368"/>
    <w:rsid w:val="00497CD5"/>
    <w:rsid w:val="005B64DF"/>
    <w:rsid w:val="00697ECA"/>
    <w:rsid w:val="006E256E"/>
    <w:rsid w:val="007F2764"/>
    <w:rsid w:val="00876F01"/>
    <w:rsid w:val="008A0E1C"/>
    <w:rsid w:val="009377F3"/>
    <w:rsid w:val="00953DCD"/>
    <w:rsid w:val="00A06E35"/>
    <w:rsid w:val="00A25EEF"/>
    <w:rsid w:val="00AC65D6"/>
    <w:rsid w:val="00B11C66"/>
    <w:rsid w:val="00B22B46"/>
    <w:rsid w:val="00B86046"/>
    <w:rsid w:val="00CA57A2"/>
    <w:rsid w:val="00CA5C87"/>
    <w:rsid w:val="00CE3CD2"/>
    <w:rsid w:val="00E6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32DB9"/>
  <w15:chartTrackingRefBased/>
  <w15:docId w15:val="{9DC7F953-DD9F-4544-9222-96B23624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7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497C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CD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497CD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tojvnm2t">
    <w:name w:val="tojvnm2t"/>
    <w:basedOn w:val="a0"/>
    <w:rsid w:val="00497CD5"/>
  </w:style>
  <w:style w:type="character" w:styleId="a3">
    <w:name w:val="Hyperlink"/>
    <w:basedOn w:val="a0"/>
    <w:uiPriority w:val="99"/>
    <w:semiHidden/>
    <w:unhideWhenUsed/>
    <w:rsid w:val="00497CD5"/>
    <w:rPr>
      <w:color w:val="0000FF"/>
      <w:u w:val="single"/>
    </w:rPr>
  </w:style>
  <w:style w:type="character" w:customStyle="1" w:styleId="d2edcug0">
    <w:name w:val="d2edcug0"/>
    <w:basedOn w:val="a0"/>
    <w:rsid w:val="00497CD5"/>
  </w:style>
  <w:style w:type="character" w:customStyle="1" w:styleId="rfua0xdk">
    <w:name w:val="rfua0xdk"/>
    <w:basedOn w:val="a0"/>
    <w:rsid w:val="00497CD5"/>
  </w:style>
  <w:style w:type="character" w:customStyle="1" w:styleId="nc684nl6">
    <w:name w:val="nc684nl6"/>
    <w:basedOn w:val="a0"/>
    <w:rsid w:val="00497CD5"/>
  </w:style>
  <w:style w:type="character" w:customStyle="1" w:styleId="a8c37x1j">
    <w:name w:val="a8c37x1j"/>
    <w:basedOn w:val="a0"/>
    <w:rsid w:val="00497CD5"/>
  </w:style>
  <w:style w:type="character" w:styleId="a4">
    <w:name w:val="Strong"/>
    <w:basedOn w:val="a0"/>
    <w:uiPriority w:val="22"/>
    <w:qFormat/>
    <w:rsid w:val="00497CD5"/>
    <w:rPr>
      <w:b/>
      <w:bCs/>
    </w:rPr>
  </w:style>
  <w:style w:type="character" w:customStyle="1" w:styleId="j1lvzwm4">
    <w:name w:val="j1lvzwm4"/>
    <w:basedOn w:val="a0"/>
    <w:rsid w:val="00497CD5"/>
  </w:style>
  <w:style w:type="character" w:customStyle="1" w:styleId="jpp8pzdo">
    <w:name w:val="jpp8pzdo"/>
    <w:basedOn w:val="a0"/>
    <w:rsid w:val="00497CD5"/>
  </w:style>
  <w:style w:type="paragraph" w:styleId="a5">
    <w:name w:val="List Paragraph"/>
    <w:basedOn w:val="a"/>
    <w:qFormat/>
    <w:rsid w:val="003A7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6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8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6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1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4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1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0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43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72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97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4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695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1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73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0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9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2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5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243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491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453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747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328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86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14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448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09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635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4675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auto"/>
                                                                                <w:left w:val="single" w:sz="2" w:space="0" w:color="auto"/>
                                                                                <w:bottom w:val="single" w:sz="2" w:space="0" w:color="auto"/>
                                                                                <w:right w:val="single" w:sz="2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8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83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98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28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197941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546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463076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694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30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211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563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58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922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601601">
                                                                                      <w:marLeft w:val="-30"/>
                                                                                      <w:marRight w:val="-3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960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52476">
                                                                                              <w:marLeft w:val="-30"/>
                                                                                              <w:marRight w:val="-3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974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756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6010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4279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314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063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830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803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1171362">
                                                                                          <w:marLeft w:val="-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633611">
                                                                                          <w:marLeft w:val="-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4354358">
                                                                                          <w:marLeft w:val="-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9651511">
                                                                                          <w:marLeft w:val="-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7459188">
                                                                                          <w:marLeft w:val="-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2025069">
                                                                                          <w:marLeft w:val="-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5965279">
                                                                                          <w:marLeft w:val="-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4261578">
                                                                                          <w:marLeft w:val="-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2106019">
                                                                                          <w:marLeft w:val="-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6600527">
                                                                                          <w:marLeft w:val="-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438099">
                                                                                          <w:marLeft w:val="-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448522">
                                                                                          <w:marLeft w:val="-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414756">
                                                                                          <w:marLeft w:val="-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39507">
                                                                                          <w:marLeft w:val="-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600122">
                                                                                          <w:marLeft w:val="-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779010">
                                                                                          <w:marLeft w:val="-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0230176">
                                                                                          <w:marLeft w:val="-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0193747">
                                                                                          <w:marLeft w:val="-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1525573">
                                                                                          <w:marLeft w:val="-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8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256444">
                                                              <w:marLeft w:val="-60"/>
                                                              <w:marRight w:val="-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14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257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16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891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9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9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20718">
                                                                                  <w:marLeft w:val="-45"/>
                                                                                  <w:marRight w:val="-4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720974">
                                                                                      <w:marLeft w:val="45"/>
                                                                                      <w:marRight w:val="4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048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79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024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680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848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9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9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550077">
                                                                                      <w:marLeft w:val="-45"/>
                                                                                      <w:marRight w:val="-4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146213">
                                                                                          <w:marLeft w:val="45"/>
                                                                                          <w:marRight w:val="4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372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55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73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91779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1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36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974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685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98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617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988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761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655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8172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8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097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9454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77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2008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9041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7270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6925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858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8147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0574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55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515284">
                                                                      <w:marLeft w:val="-60"/>
                                                                      <w:marRight w:val="-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44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426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60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1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27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38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23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44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765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99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60760">
                                                                  <w:marLeft w:val="-120"/>
                                                                  <w:marRight w:val="-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02095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613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489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313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660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520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1274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3866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059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9244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898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3507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681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500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8546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93430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12013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67311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13462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53466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96937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04659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7203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9035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0416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30327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65677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84322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22693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86168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70488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3968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77824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4241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78189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9507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82832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4164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48014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2260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30261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48465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08290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05987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00080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56409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45734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03361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4544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0476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09103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_info@nazk.gov.ua" TargetMode="External"/><Relationship Id="rId5" Type="http://schemas.openxmlformats.org/officeDocument/2006/relationships/hyperlink" Target="https://www.facebook.com/NAZK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1371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2022-07-13T13:05:00Z</dcterms:created>
  <dcterms:modified xsi:type="dcterms:W3CDTF">2022-07-13T13:32:00Z</dcterms:modified>
</cp:coreProperties>
</file>