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5350D" w:rsidRDefault="00286B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Національне агентство з питань запобігання корупції – це державна організація нового зразка. </w:t>
      </w:r>
    </w:p>
    <w:p w14:paraId="00000002" w14:textId="77777777" w:rsidR="00D5350D" w:rsidRDefault="00286B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 робимо все для нашої перемоги та будуємо Україну як лідера нового мережевого світу, сприяючи вступу в ЄС. </w:t>
      </w:r>
    </w:p>
    <w:p w14:paraId="00000003" w14:textId="77777777" w:rsidR="00D5350D" w:rsidRDefault="00D5350D">
      <w:pPr>
        <w:spacing w:after="0" w:line="240" w:lineRule="auto"/>
        <w:jc w:val="both"/>
        <w:rPr>
          <w:rFonts w:ascii="Times New Roman" w:eastAsia="Times New Roman" w:hAnsi="Times New Roman" w:cs="Times New Roman"/>
          <w:sz w:val="24"/>
          <w:szCs w:val="24"/>
        </w:rPr>
      </w:pPr>
    </w:p>
    <w:p w14:paraId="00000004" w14:textId="6C4DDECA" w:rsidR="00D5350D" w:rsidRDefault="00286B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Шукаємо в нашу команду </w:t>
      </w:r>
      <w:r w:rsidR="0027535A">
        <w:rPr>
          <w:rFonts w:ascii="Times New Roman" w:eastAsia="Times New Roman" w:hAnsi="Times New Roman" w:cs="Times New Roman"/>
          <w:b/>
          <w:sz w:val="24"/>
          <w:szCs w:val="24"/>
        </w:rPr>
        <w:t>г</w:t>
      </w:r>
      <w:r w:rsidR="0027535A" w:rsidRPr="0027535A">
        <w:rPr>
          <w:rFonts w:ascii="Times New Roman" w:eastAsia="Times New Roman" w:hAnsi="Times New Roman" w:cs="Times New Roman"/>
          <w:b/>
          <w:sz w:val="24"/>
          <w:szCs w:val="24"/>
        </w:rPr>
        <w:t>оловн</w:t>
      </w:r>
      <w:r w:rsidR="0027535A">
        <w:rPr>
          <w:rFonts w:ascii="Times New Roman" w:eastAsia="Times New Roman" w:hAnsi="Times New Roman" w:cs="Times New Roman"/>
          <w:b/>
          <w:sz w:val="24"/>
          <w:szCs w:val="24"/>
        </w:rPr>
        <w:t>ого</w:t>
      </w:r>
      <w:r w:rsidR="0027535A" w:rsidRPr="0027535A">
        <w:rPr>
          <w:rFonts w:ascii="Times New Roman" w:eastAsia="Times New Roman" w:hAnsi="Times New Roman" w:cs="Times New Roman"/>
          <w:b/>
          <w:sz w:val="24"/>
          <w:szCs w:val="24"/>
        </w:rPr>
        <w:t xml:space="preserve"> спеціаліст</w:t>
      </w:r>
      <w:r w:rsidR="0027535A">
        <w:rPr>
          <w:rFonts w:ascii="Times New Roman" w:eastAsia="Times New Roman" w:hAnsi="Times New Roman" w:cs="Times New Roman"/>
          <w:b/>
          <w:sz w:val="24"/>
          <w:szCs w:val="24"/>
        </w:rPr>
        <w:t>а</w:t>
      </w:r>
      <w:r w:rsidR="0027535A" w:rsidRPr="0027535A">
        <w:rPr>
          <w:rFonts w:ascii="Times New Roman" w:eastAsia="Times New Roman" w:hAnsi="Times New Roman" w:cs="Times New Roman"/>
          <w:b/>
          <w:sz w:val="24"/>
          <w:szCs w:val="24"/>
        </w:rPr>
        <w:t xml:space="preserve"> відділу аналізу загальних показників та причин корупції Департаменту антикорупційної політики</w:t>
      </w:r>
      <w:r w:rsidR="00A21986">
        <w:rPr>
          <w:rFonts w:ascii="Times New Roman" w:eastAsia="Times New Roman" w:hAnsi="Times New Roman" w:cs="Times New Roman"/>
          <w:sz w:val="24"/>
          <w:szCs w:val="24"/>
        </w:rPr>
        <w:t>.</w:t>
      </w:r>
    </w:p>
    <w:p w14:paraId="00000005" w14:textId="77777777" w:rsidR="00D5350D" w:rsidRDefault="00D5350D">
      <w:pPr>
        <w:spacing w:after="0" w:line="240" w:lineRule="auto"/>
        <w:rPr>
          <w:rFonts w:ascii="Times New Roman" w:eastAsia="Times New Roman" w:hAnsi="Times New Roman" w:cs="Times New Roman"/>
          <w:sz w:val="28"/>
          <w:szCs w:val="28"/>
        </w:rPr>
      </w:pPr>
    </w:p>
    <w:p w14:paraId="00000006" w14:textId="77777777" w:rsidR="00D5350D" w:rsidRDefault="00286B2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Основні задачі, якими потрібно займатись:</w:t>
      </w:r>
    </w:p>
    <w:p w14:paraId="60485757" w14:textId="77777777" w:rsidR="008913FB" w:rsidRDefault="00D427E7" w:rsidP="008913FB">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0949E4" w:rsidRPr="000949E4">
        <w:rPr>
          <w:rFonts w:ascii="Times New Roman" w:eastAsia="Times New Roman" w:hAnsi="Times New Roman" w:cs="Times New Roman"/>
          <w:sz w:val="24"/>
          <w:szCs w:val="24"/>
        </w:rPr>
        <w:t>част</w:t>
      </w:r>
      <w:r>
        <w:rPr>
          <w:rFonts w:ascii="Times New Roman" w:eastAsia="Times New Roman" w:hAnsi="Times New Roman" w:cs="Times New Roman"/>
          <w:sz w:val="24"/>
          <w:szCs w:val="24"/>
        </w:rPr>
        <w:t>ь</w:t>
      </w:r>
      <w:r w:rsidR="000949E4" w:rsidRPr="000949E4">
        <w:rPr>
          <w:rFonts w:ascii="Times New Roman" w:eastAsia="Times New Roman" w:hAnsi="Times New Roman" w:cs="Times New Roman"/>
          <w:sz w:val="24"/>
          <w:szCs w:val="24"/>
        </w:rPr>
        <w:t xml:space="preserve"> у</w:t>
      </w:r>
      <w:r w:rsidR="00F67D9D">
        <w:rPr>
          <w:rFonts w:ascii="Times New Roman" w:eastAsia="Times New Roman" w:hAnsi="Times New Roman" w:cs="Times New Roman"/>
          <w:sz w:val="24"/>
          <w:szCs w:val="24"/>
        </w:rPr>
        <w:t>:</w:t>
      </w:r>
    </w:p>
    <w:p w14:paraId="7E85736A" w14:textId="77777777" w:rsidR="008913FB" w:rsidRDefault="008913FB" w:rsidP="008913FB">
      <w:pP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E2AAC">
        <w:rPr>
          <w:rFonts w:ascii="Times New Roman" w:eastAsia="Times New Roman" w:hAnsi="Times New Roman" w:cs="Times New Roman"/>
          <w:color w:val="000000"/>
          <w:sz w:val="24"/>
          <w:szCs w:val="24"/>
        </w:rPr>
        <w:t>забезпеченні проведення досліджень, спрямованих на встановлення загальних показників та причин корупції в Україні, її сприйняття населенням, визначення рівня довіри населення до антикорупційних та інших державних інституцій тощо</w:t>
      </w:r>
      <w:r>
        <w:rPr>
          <w:rFonts w:ascii="Times New Roman" w:eastAsia="Times New Roman" w:hAnsi="Times New Roman" w:cs="Times New Roman"/>
          <w:color w:val="000000"/>
          <w:sz w:val="24"/>
          <w:szCs w:val="24"/>
        </w:rPr>
        <w:t>;</w:t>
      </w:r>
    </w:p>
    <w:p w14:paraId="197814F7" w14:textId="77777777" w:rsidR="008913FB" w:rsidRDefault="008913FB" w:rsidP="008913FB">
      <w:pP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9E2AAC">
        <w:rPr>
          <w:rFonts w:ascii="Times New Roman" w:eastAsia="Times New Roman" w:hAnsi="Times New Roman" w:cs="Times New Roman"/>
          <w:color w:val="000000"/>
          <w:sz w:val="24"/>
          <w:szCs w:val="24"/>
        </w:rPr>
        <w:t xml:space="preserve"> аналізі статистичних даних, результатів проведених досліджень та іншої інформації щодо корупції та стану дотримання вимог антикорупційного законодавства</w:t>
      </w:r>
      <w:r>
        <w:rPr>
          <w:rFonts w:ascii="Times New Roman" w:eastAsia="Times New Roman" w:hAnsi="Times New Roman" w:cs="Times New Roman"/>
          <w:color w:val="000000"/>
          <w:sz w:val="24"/>
          <w:szCs w:val="24"/>
        </w:rPr>
        <w:t>;</w:t>
      </w:r>
    </w:p>
    <w:p w14:paraId="5236CE67" w14:textId="77777777" w:rsidR="008913FB" w:rsidRDefault="008913FB" w:rsidP="008913FB">
      <w:pP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2568F">
        <w:rPr>
          <w:rFonts w:ascii="Times New Roman" w:eastAsia="Times New Roman" w:hAnsi="Times New Roman" w:cs="Times New Roman"/>
          <w:color w:val="000000"/>
          <w:sz w:val="24"/>
          <w:szCs w:val="24"/>
        </w:rPr>
        <w:t xml:space="preserve"> </w:t>
      </w:r>
      <w:r w:rsidRPr="009E2AAC">
        <w:rPr>
          <w:rFonts w:ascii="Times New Roman" w:eastAsia="Times New Roman" w:hAnsi="Times New Roman" w:cs="Times New Roman"/>
          <w:color w:val="000000"/>
          <w:sz w:val="24"/>
          <w:szCs w:val="24"/>
        </w:rPr>
        <w:t>вивченні стану запобігання та протидії корупції в Україні, а також ефективності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r>
        <w:rPr>
          <w:rFonts w:ascii="Times New Roman" w:eastAsia="Times New Roman" w:hAnsi="Times New Roman" w:cs="Times New Roman"/>
          <w:color w:val="000000"/>
          <w:sz w:val="24"/>
          <w:szCs w:val="24"/>
        </w:rPr>
        <w:t>;</w:t>
      </w:r>
    </w:p>
    <w:p w14:paraId="75B04A5F" w14:textId="77777777" w:rsidR="008913FB" w:rsidRDefault="008913FB" w:rsidP="008913FB">
      <w:pP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E2AAC">
        <w:rPr>
          <w:rFonts w:ascii="Times New Roman" w:eastAsia="Times New Roman" w:hAnsi="Times New Roman" w:cs="Times New Roman"/>
          <w:color w:val="000000"/>
          <w:sz w:val="24"/>
          <w:szCs w:val="24"/>
        </w:rPr>
        <w:t>встановленні основних чинників (причин), що обумовлюють вчинення корупційних та пов’язаних з корупцією правопорушень, а також недотримання інших вимог антикорупційного законодавства</w:t>
      </w:r>
      <w:r>
        <w:rPr>
          <w:rFonts w:ascii="Times New Roman" w:eastAsia="Times New Roman" w:hAnsi="Times New Roman" w:cs="Times New Roman"/>
          <w:color w:val="000000"/>
          <w:sz w:val="24"/>
          <w:szCs w:val="24"/>
        </w:rPr>
        <w:t>;</w:t>
      </w:r>
    </w:p>
    <w:p w14:paraId="0000000E" w14:textId="42D60618" w:rsidR="00D5350D" w:rsidRPr="008913FB" w:rsidRDefault="008913FB" w:rsidP="008913FB">
      <w:pP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E2AAC">
        <w:rPr>
          <w:rFonts w:ascii="Times New Roman" w:eastAsia="Times New Roman" w:hAnsi="Times New Roman" w:cs="Times New Roman"/>
          <w:color w:val="000000"/>
          <w:sz w:val="24"/>
          <w:szCs w:val="24"/>
        </w:rPr>
        <w:t>розробці проектів нормативно-правових актів з питань, що належать до компетенції Відділу</w:t>
      </w:r>
    </w:p>
    <w:p w14:paraId="33362C90" w14:textId="77777777" w:rsidR="000949E4" w:rsidRPr="000949E4" w:rsidRDefault="000949E4" w:rsidP="000949E4">
      <w:pPr>
        <w:spacing w:after="0" w:line="240" w:lineRule="auto"/>
        <w:jc w:val="both"/>
        <w:rPr>
          <w:rFonts w:ascii="Arial" w:eastAsia="Arial" w:hAnsi="Arial" w:cs="Arial"/>
          <w:color w:val="405E66"/>
          <w:sz w:val="24"/>
          <w:szCs w:val="24"/>
        </w:rPr>
      </w:pPr>
    </w:p>
    <w:p w14:paraId="0000000F" w14:textId="77777777" w:rsidR="00D5350D" w:rsidRPr="00E0441C" w:rsidRDefault="00286B2D">
      <w:pPr>
        <w:spacing w:after="0" w:line="240" w:lineRule="auto"/>
        <w:rPr>
          <w:rFonts w:ascii="Times New Roman" w:eastAsia="Times New Roman" w:hAnsi="Times New Roman" w:cs="Times New Roman"/>
          <w:sz w:val="24"/>
          <w:szCs w:val="24"/>
        </w:rPr>
      </w:pPr>
      <w:r w:rsidRPr="00E0441C">
        <w:rPr>
          <w:rFonts w:ascii="Times New Roman" w:eastAsia="Times New Roman" w:hAnsi="Times New Roman" w:cs="Times New Roman"/>
          <w:b/>
          <w:sz w:val="24"/>
          <w:szCs w:val="24"/>
        </w:rPr>
        <w:t>Наш ідеальний кандидат/ка:</w:t>
      </w:r>
    </w:p>
    <w:p w14:paraId="00000010" w14:textId="11AB47FE" w:rsidR="00D5350D" w:rsidRPr="00E0441C" w:rsidRDefault="00286B2D">
      <w:pPr>
        <w:numPr>
          <w:ilvl w:val="0"/>
          <w:numId w:val="3"/>
        </w:numPr>
        <w:spacing w:after="0" w:line="240" w:lineRule="auto"/>
        <w:ind w:left="0"/>
        <w:rPr>
          <w:rFonts w:ascii="Arial" w:eastAsia="Arial" w:hAnsi="Arial" w:cs="Arial"/>
          <w:color w:val="405E66"/>
          <w:sz w:val="24"/>
          <w:szCs w:val="24"/>
        </w:rPr>
      </w:pPr>
      <w:r w:rsidRPr="00E0441C">
        <w:rPr>
          <w:rFonts w:ascii="Times New Roman" w:eastAsia="Times New Roman" w:hAnsi="Times New Roman" w:cs="Times New Roman"/>
          <w:color w:val="000000"/>
          <w:sz w:val="24"/>
          <w:szCs w:val="24"/>
        </w:rPr>
        <w:t>Має вищу освіту у галуз</w:t>
      </w:r>
      <w:r w:rsidR="00E702DF" w:rsidRPr="00E0441C">
        <w:rPr>
          <w:rFonts w:ascii="Times New Roman" w:eastAsia="Times New Roman" w:hAnsi="Times New Roman" w:cs="Times New Roman"/>
          <w:color w:val="000000"/>
          <w:sz w:val="24"/>
          <w:szCs w:val="24"/>
        </w:rPr>
        <w:t>і</w:t>
      </w:r>
      <w:r w:rsidRPr="00E0441C">
        <w:rPr>
          <w:rFonts w:ascii="Times New Roman" w:eastAsia="Times New Roman" w:hAnsi="Times New Roman" w:cs="Times New Roman"/>
          <w:color w:val="000000"/>
          <w:sz w:val="24"/>
          <w:szCs w:val="24"/>
        </w:rPr>
        <w:t xml:space="preserve"> права;</w:t>
      </w:r>
    </w:p>
    <w:p w14:paraId="00000016" w14:textId="77777777" w:rsidR="00D5350D" w:rsidRDefault="00286B2D">
      <w:pPr>
        <w:numPr>
          <w:ilvl w:val="0"/>
          <w:numId w:val="3"/>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Орієнтований на результат, </w:t>
      </w:r>
      <w:proofErr w:type="spellStart"/>
      <w:r>
        <w:rPr>
          <w:rFonts w:ascii="Times New Roman" w:eastAsia="Times New Roman" w:hAnsi="Times New Roman" w:cs="Times New Roman"/>
          <w:sz w:val="24"/>
          <w:szCs w:val="24"/>
        </w:rPr>
        <w:t>проактивний</w:t>
      </w:r>
      <w:proofErr w:type="spellEnd"/>
      <w:r>
        <w:rPr>
          <w:rFonts w:ascii="Times New Roman" w:eastAsia="Times New Roman" w:hAnsi="Times New Roman" w:cs="Times New Roman"/>
          <w:sz w:val="24"/>
          <w:szCs w:val="24"/>
        </w:rPr>
        <w:t>, мислить стратегічно, легко адаптується до змін та впроваджує їх;</w:t>
      </w:r>
    </w:p>
    <w:p w14:paraId="71332AFD" w14:textId="6AFDDD5A" w:rsidR="0043284F" w:rsidRPr="0043284F" w:rsidRDefault="00286B2D" w:rsidP="0043284F">
      <w:pPr>
        <w:numPr>
          <w:ilvl w:val="0"/>
          <w:numId w:val="3"/>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Має розвинені організаторські та комунікативні навички;</w:t>
      </w:r>
    </w:p>
    <w:p w14:paraId="00000018" w14:textId="6A03E50F" w:rsidR="00D5350D" w:rsidRPr="008913FB" w:rsidRDefault="00286B2D" w:rsidP="008913FB">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position w:val="-1"/>
          <w:sz w:val="24"/>
          <w:szCs w:val="24"/>
          <w:lang w:eastAsia="en-US"/>
        </w:rPr>
      </w:pPr>
      <w:r w:rsidRPr="00E0441C">
        <w:rPr>
          <w:rFonts w:ascii="Times New Roman" w:eastAsia="Times New Roman" w:hAnsi="Times New Roman" w:cs="Times New Roman"/>
          <w:sz w:val="24"/>
          <w:szCs w:val="24"/>
        </w:rPr>
        <w:t>Має знання законодавства (</w:t>
      </w:r>
      <w:r w:rsidR="008913FB" w:rsidRPr="008913FB">
        <w:rPr>
          <w:rFonts w:ascii="Times New Roman" w:eastAsia="Times New Roman" w:hAnsi="Times New Roman" w:cs="Times New Roman"/>
          <w:color w:val="000000"/>
          <w:position w:val="-1"/>
          <w:sz w:val="24"/>
          <w:szCs w:val="24"/>
          <w:lang w:eastAsia="en-US"/>
        </w:rPr>
        <w:t>Конституції України, Кримінального кодексу України, Кримінального процесуального кодексу України, Кодексу України про адміністративні правопорушення, Законів України «Про державну службу», «Про запобігання корупції», «Про Регламент Верховної Ради України», Регламенту Кабінету Міністрів України, затвердженого постановою Кабінету Міністрів України від 18.07.2017 № 950, Конвенції ООН проти корупції, Кримінальної конвенція про боротьбу з корупцією, Цивільної конвенції про боротьбу з корупцією, Конвенції ООН проти транснаціональної організованої злочинності, а також рекомендацій міжнародних організацій, наданих у сфері формування та реалізації антикорупційної політики</w:t>
      </w:r>
      <w:r w:rsidRPr="00E0441C">
        <w:rPr>
          <w:rFonts w:ascii="Times New Roman" w:eastAsia="Times New Roman" w:hAnsi="Times New Roman" w:cs="Times New Roman"/>
          <w:color w:val="000000"/>
          <w:sz w:val="24"/>
          <w:szCs w:val="24"/>
        </w:rPr>
        <w:t>).</w:t>
      </w:r>
    </w:p>
    <w:p w14:paraId="00000019" w14:textId="77777777" w:rsidR="00D5350D" w:rsidRDefault="00D5350D">
      <w:pPr>
        <w:spacing w:after="0" w:line="240" w:lineRule="auto"/>
        <w:jc w:val="both"/>
        <w:rPr>
          <w:rFonts w:ascii="Times New Roman" w:eastAsia="Times New Roman" w:hAnsi="Times New Roman" w:cs="Times New Roman"/>
          <w:color w:val="000000"/>
          <w:sz w:val="24"/>
          <w:szCs w:val="24"/>
        </w:rPr>
      </w:pPr>
    </w:p>
    <w:p w14:paraId="0000001A" w14:textId="77777777" w:rsidR="00D5350D" w:rsidRDefault="00D5350D">
      <w:pPr>
        <w:spacing w:after="0" w:line="240" w:lineRule="auto"/>
        <w:jc w:val="both"/>
        <w:rPr>
          <w:rFonts w:ascii="Times New Roman" w:eastAsia="Times New Roman" w:hAnsi="Times New Roman" w:cs="Times New Roman"/>
          <w:sz w:val="24"/>
          <w:szCs w:val="24"/>
        </w:rPr>
      </w:pPr>
    </w:p>
    <w:p w14:paraId="0000001B" w14:textId="77777777" w:rsidR="00D5350D" w:rsidRDefault="00286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Робота в НАЗК – це:</w:t>
      </w:r>
    </w:p>
    <w:p w14:paraId="0000001C" w14:textId="77777777" w:rsidR="00D5350D" w:rsidRDefault="00286B2D">
      <w:pPr>
        <w:numPr>
          <w:ilvl w:val="0"/>
          <w:numId w:val="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Робота в одному з найкращих державних органів України;</w:t>
      </w:r>
    </w:p>
    <w:p w14:paraId="0000001D" w14:textId="77777777" w:rsidR="00D5350D" w:rsidRDefault="00286B2D">
      <w:pPr>
        <w:numPr>
          <w:ilvl w:val="0"/>
          <w:numId w:val="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Цікаві проекти, які дають можливість творити Україну тут і зараз;</w:t>
      </w:r>
    </w:p>
    <w:p w14:paraId="0000001E" w14:textId="77777777" w:rsidR="00D5350D" w:rsidRDefault="00286B2D">
      <w:pPr>
        <w:numPr>
          <w:ilvl w:val="0"/>
          <w:numId w:val="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Професійний та кар'єрний розвиток;</w:t>
      </w:r>
    </w:p>
    <w:p w14:paraId="0000001F" w14:textId="77777777" w:rsidR="00D5350D" w:rsidRDefault="00286B2D">
      <w:pPr>
        <w:numPr>
          <w:ilvl w:val="0"/>
          <w:numId w:val="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Можливість працювати з найкращими експертами антикорупційного напрямку;</w:t>
      </w:r>
    </w:p>
    <w:p w14:paraId="00000020" w14:textId="77777777" w:rsidR="00D5350D" w:rsidRDefault="00286B2D">
      <w:pPr>
        <w:numPr>
          <w:ilvl w:val="0"/>
          <w:numId w:val="1"/>
        </w:numPr>
        <w:spacing w:after="0" w:line="240" w:lineRule="auto"/>
        <w:ind w:left="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Команда, яка розділяє та транслює цінності доброчесності, верховенства права, розвитку, результативності та незалежності;</w:t>
      </w:r>
    </w:p>
    <w:p w14:paraId="00000021" w14:textId="77777777" w:rsidR="00D5350D" w:rsidRDefault="00286B2D">
      <w:pPr>
        <w:numPr>
          <w:ilvl w:val="0"/>
          <w:numId w:val="1"/>
        </w:numPr>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Гідна оплата праці.</w:t>
      </w:r>
    </w:p>
    <w:p w14:paraId="00000022" w14:textId="77777777" w:rsidR="00D5350D" w:rsidRDefault="00D5350D">
      <w:pPr>
        <w:spacing w:after="0" w:line="240" w:lineRule="auto"/>
        <w:rPr>
          <w:rFonts w:ascii="Times New Roman" w:eastAsia="Times New Roman" w:hAnsi="Times New Roman" w:cs="Times New Roman"/>
          <w:sz w:val="24"/>
          <w:szCs w:val="24"/>
        </w:rPr>
      </w:pPr>
    </w:p>
    <w:p w14:paraId="00000023" w14:textId="77777777" w:rsidR="00D5350D" w:rsidRDefault="00D5350D">
      <w:pPr>
        <w:spacing w:after="0" w:line="240" w:lineRule="auto"/>
        <w:rPr>
          <w:rFonts w:ascii="Times New Roman" w:eastAsia="Times New Roman" w:hAnsi="Times New Roman" w:cs="Times New Roman"/>
          <w:sz w:val="24"/>
          <w:szCs w:val="24"/>
        </w:rPr>
      </w:pPr>
    </w:p>
    <w:p w14:paraId="00000024" w14:textId="77777777" w:rsidR="00D5350D" w:rsidRDefault="00286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Більше про нас:</w:t>
      </w:r>
    </w:p>
    <w:p w14:paraId="00000025" w14:textId="77777777" w:rsidR="00D5350D" w:rsidRDefault="008438CC">
      <w:pPr>
        <w:spacing w:after="300" w:line="240" w:lineRule="auto"/>
        <w:rPr>
          <w:rFonts w:ascii="Times New Roman" w:eastAsia="Times New Roman" w:hAnsi="Times New Roman" w:cs="Times New Roman"/>
          <w:color w:val="405E66"/>
          <w:sz w:val="24"/>
          <w:szCs w:val="24"/>
        </w:rPr>
      </w:pPr>
      <w:hyperlink r:id="rId6">
        <w:r w:rsidR="00286B2D">
          <w:rPr>
            <w:rFonts w:ascii="Times New Roman" w:eastAsia="Times New Roman" w:hAnsi="Times New Roman" w:cs="Times New Roman"/>
            <w:color w:val="0000FF"/>
            <w:sz w:val="24"/>
            <w:szCs w:val="24"/>
            <w:u w:val="single"/>
          </w:rPr>
          <w:t>https://www.facebook.com/NAZKgov</w:t>
        </w:r>
      </w:hyperlink>
    </w:p>
    <w:p w14:paraId="00000026" w14:textId="77777777" w:rsidR="00D5350D" w:rsidRDefault="00286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Якщо зацікавила вакансія та маєте відповідні знання і досвід – відправляйте резюме на </w:t>
      </w:r>
      <w:proofErr w:type="spellStart"/>
      <w:r>
        <w:rPr>
          <w:rFonts w:ascii="Times New Roman" w:eastAsia="Times New Roman" w:hAnsi="Times New Roman" w:cs="Times New Roman"/>
          <w:sz w:val="24"/>
          <w:szCs w:val="24"/>
        </w:rPr>
        <w:t>ел.адресу</w:t>
      </w:r>
      <w:proofErr w:type="spellEnd"/>
      <w:r>
        <w:rPr>
          <w:rFonts w:ascii="Times New Roman" w:eastAsia="Times New Roman" w:hAnsi="Times New Roman" w:cs="Times New Roman"/>
          <w:sz w:val="24"/>
          <w:szCs w:val="24"/>
        </w:rPr>
        <w:t> </w:t>
      </w:r>
      <w:hyperlink r:id="rId7">
        <w:r>
          <w:rPr>
            <w:rFonts w:ascii="Times New Roman" w:eastAsia="Times New Roman" w:hAnsi="Times New Roman" w:cs="Times New Roman"/>
            <w:b/>
            <w:sz w:val="24"/>
            <w:szCs w:val="24"/>
          </w:rPr>
          <w:t>hr_info@nazk.gov.ua</w:t>
        </w:r>
      </w:hyperlink>
    </w:p>
    <w:p w14:paraId="00000027" w14:textId="77777777" w:rsidR="00D5350D" w:rsidRDefault="00D5350D">
      <w:pPr>
        <w:spacing w:after="0" w:line="240" w:lineRule="auto"/>
        <w:rPr>
          <w:rFonts w:ascii="Times New Roman" w:eastAsia="Times New Roman" w:hAnsi="Times New Roman" w:cs="Times New Roman"/>
          <w:b/>
          <w:sz w:val="24"/>
          <w:szCs w:val="24"/>
        </w:rPr>
      </w:pPr>
    </w:p>
    <w:p w14:paraId="00000028" w14:textId="41D46D43" w:rsidR="00D5350D" w:rsidRPr="00286B2D" w:rsidRDefault="00286B2D">
      <w:pPr>
        <w:spacing w:after="0" w:line="240" w:lineRule="auto"/>
        <w:rPr>
          <w:rFonts w:ascii="Times New Roman" w:eastAsia="Times New Roman" w:hAnsi="Times New Roman" w:cs="Times New Roman"/>
          <w:b/>
          <w:sz w:val="24"/>
          <w:szCs w:val="24"/>
        </w:rPr>
      </w:pPr>
      <w:r w:rsidRPr="00286B2D">
        <w:rPr>
          <w:rFonts w:ascii="Times New Roman" w:eastAsia="Times New Roman" w:hAnsi="Times New Roman" w:cs="Times New Roman"/>
          <w:b/>
          <w:sz w:val="24"/>
          <w:szCs w:val="24"/>
        </w:rPr>
        <w:t xml:space="preserve">Термін прийому резюме - </w:t>
      </w:r>
      <w:r w:rsidRPr="008438CC">
        <w:rPr>
          <w:rFonts w:ascii="Times New Roman" w:eastAsia="Times New Roman" w:hAnsi="Times New Roman" w:cs="Times New Roman"/>
          <w:b/>
          <w:sz w:val="24"/>
          <w:szCs w:val="24"/>
        </w:rPr>
        <w:t xml:space="preserve">до </w:t>
      </w:r>
      <w:r w:rsidR="008438CC" w:rsidRPr="008438CC">
        <w:rPr>
          <w:rFonts w:ascii="Times New Roman" w:eastAsia="Times New Roman" w:hAnsi="Times New Roman" w:cs="Times New Roman"/>
          <w:b/>
          <w:sz w:val="24"/>
          <w:szCs w:val="24"/>
        </w:rPr>
        <w:t xml:space="preserve"> 10.07.2022.</w:t>
      </w:r>
    </w:p>
    <w:p w14:paraId="00000029" w14:textId="77777777" w:rsidR="00D5350D" w:rsidRDefault="00D5350D">
      <w:pPr>
        <w:spacing w:after="0" w:line="240" w:lineRule="auto"/>
        <w:rPr>
          <w:rFonts w:ascii="Times New Roman" w:eastAsia="Times New Roman" w:hAnsi="Times New Roman" w:cs="Times New Roman"/>
          <w:sz w:val="24"/>
          <w:szCs w:val="24"/>
          <w:u w:val="single"/>
        </w:rPr>
      </w:pPr>
    </w:p>
    <w:p w14:paraId="0000002A" w14:textId="77777777" w:rsidR="00D5350D" w:rsidRDefault="00286B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ТЕМІ ЛИСТА ОБОВ'ЯЗКОВО вказуйте НАЗВУ ВАКАНСІЇ!</w:t>
      </w:r>
    </w:p>
    <w:p w14:paraId="0000002B" w14:textId="77777777" w:rsidR="00D5350D" w:rsidRDefault="00D5350D">
      <w:pPr>
        <w:spacing w:after="300" w:line="240" w:lineRule="auto"/>
        <w:rPr>
          <w:rFonts w:ascii="Times New Roman" w:eastAsia="Times New Roman" w:hAnsi="Times New Roman" w:cs="Times New Roman"/>
          <w:sz w:val="24"/>
          <w:szCs w:val="24"/>
          <w:u w:val="single"/>
        </w:rPr>
      </w:pPr>
    </w:p>
    <w:p w14:paraId="0000002C" w14:textId="77777777" w:rsidR="00D5350D" w:rsidRDefault="00D5350D">
      <w:pPr>
        <w:spacing w:after="300" w:line="240" w:lineRule="auto"/>
        <w:rPr>
          <w:rFonts w:ascii="Times New Roman" w:eastAsia="Times New Roman" w:hAnsi="Times New Roman" w:cs="Times New Roman"/>
          <w:b/>
          <w:sz w:val="24"/>
          <w:szCs w:val="24"/>
        </w:rPr>
      </w:pPr>
    </w:p>
    <w:p w14:paraId="0000002D" w14:textId="77777777" w:rsidR="00D5350D" w:rsidRDefault="00D5350D">
      <w:bookmarkStart w:id="1" w:name="_GoBack"/>
      <w:bookmarkEnd w:id="1"/>
    </w:p>
    <w:sectPr w:rsidR="00D5350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47A46"/>
    <w:multiLevelType w:val="multilevel"/>
    <w:tmpl w:val="3C3AFB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02954A6"/>
    <w:multiLevelType w:val="multilevel"/>
    <w:tmpl w:val="4D1E05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AE3643F"/>
    <w:multiLevelType w:val="multilevel"/>
    <w:tmpl w:val="2576A8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50D"/>
    <w:rsid w:val="000949E4"/>
    <w:rsid w:val="0027535A"/>
    <w:rsid w:val="00286B2D"/>
    <w:rsid w:val="0043284F"/>
    <w:rsid w:val="006E6AA9"/>
    <w:rsid w:val="008438CC"/>
    <w:rsid w:val="008913FB"/>
    <w:rsid w:val="00A21986"/>
    <w:rsid w:val="00B65216"/>
    <w:rsid w:val="00D427E7"/>
    <w:rsid w:val="00D5350D"/>
    <w:rsid w:val="00E0441C"/>
    <w:rsid w:val="00E702DF"/>
    <w:rsid w:val="00F67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1D50"/>
  <w15:docId w15:val="{D8B5325A-8DB5-4FC4-997B-0D1163EA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140E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140E6D"/>
    <w:rPr>
      <w:rFonts w:ascii="Times New Roman" w:eastAsia="Times New Roman" w:hAnsi="Times New Roman" w:cs="Times New Roman"/>
      <w:b/>
      <w:bCs/>
      <w:kern w:val="36"/>
      <w:sz w:val="48"/>
      <w:szCs w:val="48"/>
      <w:lang w:eastAsia="ru-RU"/>
    </w:rPr>
  </w:style>
  <w:style w:type="paragraph" w:customStyle="1" w:styleId="menu-item">
    <w:name w:val="menu-item"/>
    <w:basedOn w:val="a"/>
    <w:rsid w:val="00140E6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40E6D"/>
    <w:rPr>
      <w:color w:val="0000FF"/>
      <w:u w:val="single"/>
    </w:rPr>
  </w:style>
  <w:style w:type="paragraph" w:customStyle="1" w:styleId="articleinfo">
    <w:name w:val="article_info"/>
    <w:basedOn w:val="a"/>
    <w:rsid w:val="00140E6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140E6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140E6D"/>
    <w:rPr>
      <w:b/>
      <w:bCs/>
    </w:rPr>
  </w:style>
  <w:style w:type="paragraph" w:styleId="a7">
    <w:name w:val="List Paragraph"/>
    <w:basedOn w:val="a"/>
    <w:uiPriority w:val="34"/>
    <w:qFormat/>
    <w:rsid w:val="00C94DF2"/>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_info@nazk.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NAZK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mjZEvMlBf4iJajqxGvhw7DgmuA==">AMUW2mUHkWz44JUR+8qyU9OygLhrxwh9OAV7zoaVo/O63SDw8yF+vU+h23ujReCChkrFSyl/YkmNjBEium/9/jynBMP18amij6koQditOL8bcIFY/iYLHC9hi8ZQQ3quhs535ml7FlzZ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442</Words>
  <Characters>2524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Світлана Прудка</dc:creator>
  <cp:lastModifiedBy>Світлана Прудка</cp:lastModifiedBy>
  <cp:revision>12</cp:revision>
  <dcterms:created xsi:type="dcterms:W3CDTF">2022-06-23T08:00:00Z</dcterms:created>
  <dcterms:modified xsi:type="dcterms:W3CDTF">2022-07-06T13:20:00Z</dcterms:modified>
</cp:coreProperties>
</file>