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B7E10" w14:textId="77777777" w:rsidR="00806EAD" w:rsidRDefault="00806EAD" w:rsidP="00806EAD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Ця вакансія для тих, хто розділяє та транслює </w:t>
      </w:r>
      <w:r>
        <w:rPr>
          <w:b/>
          <w:bCs/>
          <w:color w:val="000000"/>
        </w:rPr>
        <w:t>цінності доброчесності, взаємодії, розвитку, результативності та незалежності.</w:t>
      </w:r>
    </w:p>
    <w:p w14:paraId="159014A4" w14:textId="77777777" w:rsidR="00806EAD" w:rsidRDefault="00806EAD" w:rsidP="00806EAD"/>
    <w:p w14:paraId="53748F8C" w14:textId="77777777" w:rsidR="00806EAD" w:rsidRDefault="00806EAD" w:rsidP="00806EAD">
      <w:pPr>
        <w:pStyle w:val="a4"/>
        <w:spacing w:before="0" w:beforeAutospacing="0" w:after="0" w:afterAutospacing="0"/>
        <w:jc w:val="both"/>
      </w:pPr>
      <w:r>
        <w:rPr>
          <w:color w:val="000000"/>
        </w:rPr>
        <w:t>Національне агентство з питань запобігання корупції – це державна організація нового зразка. Ми робимо все для нашої перемоги, будуємо доброчесну владу та справедливе суспільство в Україні, аби пришвидшити її вступ до ЄС. У всіх сферах своєї діяльності ми впроваджуємо найкращі практики та інструменти.</w:t>
      </w:r>
    </w:p>
    <w:p w14:paraId="39B3E200" w14:textId="77777777" w:rsidR="00806EAD" w:rsidRDefault="00806EAD" w:rsidP="00806EAD">
      <w:pPr>
        <w:pStyle w:val="a4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44F1E24E" w14:textId="77777777" w:rsidR="00806EAD" w:rsidRDefault="00806EAD" w:rsidP="00806EAD">
      <w:pPr>
        <w:pStyle w:val="a4"/>
        <w:spacing w:before="0" w:beforeAutospacing="0" w:after="0" w:afterAutospacing="0"/>
        <w:jc w:val="both"/>
      </w:pPr>
      <w:r>
        <w:rPr>
          <w:color w:val="000000"/>
        </w:rPr>
        <w:t>В 2020 році, після перезавантаження, в НАЗК було створено Офіс доброчесності.</w:t>
      </w:r>
    </w:p>
    <w:p w14:paraId="0E83AF0B" w14:textId="77777777" w:rsidR="00806EAD" w:rsidRDefault="00806EAD" w:rsidP="00806EAD">
      <w:pPr>
        <w:pStyle w:val="a4"/>
        <w:spacing w:before="0" w:beforeAutospacing="0" w:after="0" w:afterAutospacing="0"/>
        <w:jc w:val="both"/>
      </w:pPr>
      <w:r>
        <w:rPr>
          <w:color w:val="000000"/>
        </w:rPr>
        <w:t xml:space="preserve">Місія Офісу – запускати освітні ініціативи для поширення доброчесності. Для посилення команди нашого Офісу ми шукаємо </w:t>
      </w:r>
      <w:r>
        <w:rPr>
          <w:b/>
          <w:bCs/>
          <w:color w:val="000000"/>
        </w:rPr>
        <w:t xml:space="preserve">дизайнера </w:t>
      </w:r>
      <w:r>
        <w:rPr>
          <w:color w:val="000000"/>
        </w:rPr>
        <w:t>(головного спеціаліста відділу розробки і впровадження навчальних програм Управління просвітницької роботи та навчальних програм).</w:t>
      </w:r>
    </w:p>
    <w:p w14:paraId="6CDEF144" w14:textId="77777777" w:rsidR="00806EAD" w:rsidRDefault="00806EAD" w:rsidP="00806EAD">
      <w:pPr>
        <w:pStyle w:val="a4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3FDAA75A" w14:textId="77777777" w:rsidR="00806EAD" w:rsidRDefault="00806EAD" w:rsidP="00806EAD">
      <w:pPr>
        <w:spacing w:after="240"/>
      </w:pPr>
    </w:p>
    <w:p w14:paraId="42530608" w14:textId="77777777" w:rsidR="00806EAD" w:rsidRDefault="00806EAD" w:rsidP="00806EAD">
      <w:pPr>
        <w:pStyle w:val="a4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Основні задачі, якими потрібно займатись</w:t>
      </w:r>
    </w:p>
    <w:p w14:paraId="061B2EB0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Створення концепцій візуального оформлення макетів, створення візуальних капсул проектів;</w:t>
      </w:r>
    </w:p>
    <w:p w14:paraId="5BDAB7E1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Аналіз цілей та завдань майбутніх матеріалів, проектів; вивчення ринку, тенденцій візуальних рішень у цій та суміжних сферах; розробка пропозицій та їх представлення; внесення корективів;</w:t>
      </w:r>
    </w:p>
    <w:p w14:paraId="70CD1770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Візуальне оформлення презентацій, посібників, методичних матеріалів та інших інформаційних матеріалів Управління та інших структурних підрозділів (за потреби);</w:t>
      </w:r>
    </w:p>
    <w:p w14:paraId="070928B0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Розробка зображень, ілюстрацій, графічних елементів. Напрацювання пропозицій, які будуть відрізнятися за стилістикою та формування візуальної лінійки продуктів;</w:t>
      </w:r>
    </w:p>
    <w:p w14:paraId="056AAB4D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 xml:space="preserve">Розробка веб дизайну для сторінок НАЗК, навчальної платформи </w:t>
      </w:r>
      <w:proofErr w:type="spellStart"/>
      <w:r>
        <w:rPr>
          <w:color w:val="000000"/>
        </w:rPr>
        <w:t>NAZK.study</w:t>
      </w:r>
      <w:proofErr w:type="spellEnd"/>
      <w:r>
        <w:rPr>
          <w:color w:val="000000"/>
        </w:rPr>
        <w:t xml:space="preserve"> тощо;</w:t>
      </w:r>
    </w:p>
    <w:p w14:paraId="683A67C3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Розробка афіш, плакатів;</w:t>
      </w:r>
    </w:p>
    <w:p w14:paraId="23AB85EC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Комунікація з підрядними організаціями (типографії, рекламні агентства тощо) щодо супроводу виготовлення друкованих та веб-матеріалів за розробленими макетами.</w:t>
      </w:r>
    </w:p>
    <w:p w14:paraId="063D7FA9" w14:textId="77777777" w:rsidR="00806EAD" w:rsidRDefault="00806EAD" w:rsidP="00806EAD">
      <w:pPr>
        <w:pStyle w:val="a4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 </w:t>
      </w:r>
    </w:p>
    <w:p w14:paraId="00573078" w14:textId="77777777" w:rsidR="00806EAD" w:rsidRDefault="00806EAD" w:rsidP="00806EAD">
      <w:pPr>
        <w:pStyle w:val="a4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Очікувані результати</w:t>
      </w:r>
    </w:p>
    <w:p w14:paraId="2BEB164E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 xml:space="preserve">Візуально оформлено серію навчально-просвітницьких матеріалів на тему </w:t>
      </w:r>
      <w:proofErr w:type="spellStart"/>
      <w:r>
        <w:rPr>
          <w:color w:val="000000"/>
        </w:rPr>
        <w:t>антикорупції</w:t>
      </w:r>
      <w:proofErr w:type="spellEnd"/>
      <w:r>
        <w:rPr>
          <w:color w:val="000000"/>
        </w:rPr>
        <w:t xml:space="preserve"> та доброчесності;</w:t>
      </w:r>
    </w:p>
    <w:p w14:paraId="74C37657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 xml:space="preserve">Розроблено серію зображень, ілюстрацій, графічних елементів на тему </w:t>
      </w:r>
      <w:proofErr w:type="spellStart"/>
      <w:r>
        <w:rPr>
          <w:color w:val="000000"/>
        </w:rPr>
        <w:t>антикорупції</w:t>
      </w:r>
      <w:proofErr w:type="spellEnd"/>
      <w:r>
        <w:rPr>
          <w:color w:val="000000"/>
        </w:rPr>
        <w:t xml:space="preserve"> та доброчесності;</w:t>
      </w:r>
    </w:p>
    <w:p w14:paraId="099FE530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Розроблено серію візуальних капсул до проектів Управління просвітницької роботи та навчальних програм.</w:t>
      </w:r>
    </w:p>
    <w:p w14:paraId="56282665" w14:textId="77777777" w:rsidR="00806EAD" w:rsidRDefault="00806EAD" w:rsidP="00806EAD">
      <w:pPr>
        <w:pStyle w:val="a4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5D55E73A" w14:textId="77777777" w:rsidR="00806EAD" w:rsidRDefault="00806EAD" w:rsidP="00806EAD">
      <w:pPr>
        <w:pStyle w:val="a4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4394838C" w14:textId="77777777" w:rsidR="00806EAD" w:rsidRDefault="00806EAD" w:rsidP="00806EAD">
      <w:pPr>
        <w:pStyle w:val="a4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Наш/а ідеальний/а кандидат/ка</w:t>
      </w:r>
    </w:p>
    <w:p w14:paraId="338765C8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Має вищу освіту (не нижче бакалавра);</w:t>
      </w:r>
    </w:p>
    <w:p w14:paraId="6C586DEA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Бажано з досвідом роботи на аналогічній посаді від 2 років;</w:t>
      </w:r>
    </w:p>
    <w:p w14:paraId="177D960F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Має знання та вміння:</w:t>
      </w:r>
    </w:p>
    <w:p w14:paraId="47F26E3A" w14:textId="77777777" w:rsidR="00806EAD" w:rsidRDefault="00806EAD" w:rsidP="00806EAD">
      <w:pPr>
        <w:pStyle w:val="a4"/>
        <w:spacing w:before="0" w:beforeAutospacing="0" w:after="0" w:afterAutospacing="0"/>
        <w:jc w:val="both"/>
      </w:pPr>
      <w:r>
        <w:rPr>
          <w:color w:val="000000"/>
        </w:rPr>
        <w:t>- основ графічного дизайну, векторної та растрової графіки;</w:t>
      </w:r>
    </w:p>
    <w:p w14:paraId="3A7B8A6D" w14:textId="77777777" w:rsidR="00806EAD" w:rsidRDefault="00806EAD" w:rsidP="00806EAD">
      <w:pPr>
        <w:pStyle w:val="a4"/>
        <w:spacing w:before="0" w:beforeAutospacing="0" w:after="0" w:afterAutospacing="0"/>
        <w:ind w:right="120"/>
        <w:jc w:val="both"/>
      </w:pPr>
      <w:r>
        <w:rPr>
          <w:color w:val="000000"/>
        </w:rPr>
        <w:t>- побудови композиції, створення колажів;</w:t>
      </w:r>
    </w:p>
    <w:p w14:paraId="307A4BE5" w14:textId="77777777" w:rsidR="00806EAD" w:rsidRDefault="00806EAD" w:rsidP="00806EAD">
      <w:pPr>
        <w:pStyle w:val="a4"/>
        <w:spacing w:before="0" w:beforeAutospacing="0" w:after="0" w:afterAutospacing="0"/>
        <w:jc w:val="both"/>
      </w:pPr>
      <w:r>
        <w:rPr>
          <w:color w:val="000000"/>
        </w:rPr>
        <w:t>- друкованих технологій, верстання багатосторінкових матеріалів;</w:t>
      </w:r>
    </w:p>
    <w:p w14:paraId="5EBE50EE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 xml:space="preserve">Вміє працювати з програмним забезпеченням для створення векторної та растрової графіки, верстання, </w:t>
      </w:r>
      <w:proofErr w:type="spellStart"/>
      <w:r>
        <w:rPr>
          <w:color w:val="000000"/>
        </w:rPr>
        <w:t>web</w:t>
      </w:r>
      <w:proofErr w:type="spellEnd"/>
      <w:r>
        <w:rPr>
          <w:color w:val="000000"/>
        </w:rPr>
        <w:t xml:space="preserve">-дизайну: </w:t>
      </w:r>
      <w:proofErr w:type="spellStart"/>
      <w:r>
        <w:rPr>
          <w:color w:val="000000"/>
        </w:rPr>
        <w:t>Adobe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Photoshop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Adobe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Illustrator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Adobe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Indesign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Figma</w:t>
      </w:r>
      <w:proofErr w:type="spellEnd"/>
      <w:r>
        <w:rPr>
          <w:color w:val="000000"/>
        </w:rPr>
        <w:t>;</w:t>
      </w:r>
    </w:p>
    <w:p w14:paraId="463391E7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В ідеалі – вміє малювати та працювати з фото;</w:t>
      </w:r>
    </w:p>
    <w:p w14:paraId="437123C8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lastRenderedPageBreak/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  <w:shd w:val="clear" w:color="auto" w:fill="FFFFFF"/>
        </w:rPr>
        <w:t xml:space="preserve">Орієнтований/а на результат, відповідальний/а, самостійний/а, легко адаптується до змін, постійно розвивається, </w:t>
      </w:r>
      <w:proofErr w:type="spellStart"/>
      <w:r>
        <w:rPr>
          <w:color w:val="000000"/>
          <w:shd w:val="clear" w:color="auto" w:fill="FFFFFF"/>
        </w:rPr>
        <w:t>проактивний</w:t>
      </w:r>
      <w:proofErr w:type="spellEnd"/>
      <w:r>
        <w:rPr>
          <w:color w:val="000000"/>
          <w:shd w:val="clear" w:color="auto" w:fill="FFFFFF"/>
        </w:rPr>
        <w:t xml:space="preserve">/а, мислить </w:t>
      </w:r>
      <w:proofErr w:type="spellStart"/>
      <w:r>
        <w:rPr>
          <w:color w:val="000000"/>
          <w:shd w:val="clear" w:color="auto" w:fill="FFFFFF"/>
        </w:rPr>
        <w:t>креативно</w:t>
      </w:r>
      <w:proofErr w:type="spellEnd"/>
      <w:r>
        <w:rPr>
          <w:color w:val="000000"/>
          <w:shd w:val="clear" w:color="auto" w:fill="FFFFFF"/>
        </w:rPr>
        <w:t xml:space="preserve">, вміє </w:t>
      </w:r>
      <w:r>
        <w:rPr>
          <w:color w:val="000000"/>
        </w:rPr>
        <w:t>генерувати та реалізовувати ідеї;</w:t>
      </w:r>
    </w:p>
    <w:p w14:paraId="667699D4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 xml:space="preserve">Має знання законодавства (Конституції України, Закону </w:t>
      </w:r>
      <w:proofErr w:type="spellStart"/>
      <w:r>
        <w:rPr>
          <w:color w:val="000000"/>
        </w:rPr>
        <w:t>України</w:t>
      </w:r>
      <w:proofErr w:type="spellEnd"/>
      <w:r>
        <w:rPr>
          <w:color w:val="000000"/>
        </w:rPr>
        <w:t xml:space="preserve"> «Про державну службу», Закону </w:t>
      </w:r>
      <w:proofErr w:type="spellStart"/>
      <w:r>
        <w:rPr>
          <w:color w:val="000000"/>
        </w:rPr>
        <w:t>України</w:t>
      </w:r>
      <w:proofErr w:type="spellEnd"/>
      <w:r>
        <w:rPr>
          <w:color w:val="000000"/>
        </w:rPr>
        <w:t xml:space="preserve"> «Про запобігання </w:t>
      </w:r>
      <w:proofErr w:type="spellStart"/>
      <w:r>
        <w:rPr>
          <w:color w:val="000000"/>
        </w:rPr>
        <w:t>корупціі</w:t>
      </w:r>
      <w:proofErr w:type="spellEnd"/>
      <w:r>
        <w:rPr>
          <w:color w:val="000000"/>
        </w:rPr>
        <w:t>̈»).</w:t>
      </w:r>
    </w:p>
    <w:p w14:paraId="6EF8429D" w14:textId="77777777" w:rsidR="00806EAD" w:rsidRDefault="00806EAD" w:rsidP="00806EAD">
      <w:pPr>
        <w:pStyle w:val="a4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452070C1" w14:textId="77777777" w:rsidR="00806EAD" w:rsidRDefault="00806EAD" w:rsidP="00806EAD">
      <w:pPr>
        <w:pStyle w:val="a4"/>
        <w:spacing w:before="0" w:beforeAutospacing="0" w:after="0" w:afterAutospacing="0"/>
        <w:jc w:val="both"/>
      </w:pPr>
      <w:r>
        <w:rPr>
          <w:color w:val="000000"/>
        </w:rPr>
        <w:t> </w:t>
      </w:r>
    </w:p>
    <w:p w14:paraId="08926F5D" w14:textId="77777777" w:rsidR="00806EAD" w:rsidRDefault="00806EAD" w:rsidP="00806EAD">
      <w:pPr>
        <w:pStyle w:val="a4"/>
        <w:spacing w:before="0" w:beforeAutospacing="0" w:after="0" w:afterAutospacing="0"/>
        <w:jc w:val="both"/>
      </w:pPr>
      <w:r>
        <w:rPr>
          <w:b/>
          <w:bCs/>
          <w:color w:val="000000"/>
          <w:sz w:val="28"/>
          <w:szCs w:val="28"/>
        </w:rPr>
        <w:t>Робота в НАЗК – це:</w:t>
      </w:r>
    </w:p>
    <w:p w14:paraId="74C6EEB1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Робота в одному з найкращих державних органів України;</w:t>
      </w:r>
    </w:p>
    <w:p w14:paraId="0EBFE714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 xml:space="preserve">Можливість працювати за </w:t>
      </w:r>
      <w:proofErr w:type="spellStart"/>
      <w:r>
        <w:rPr>
          <w:color w:val="000000"/>
        </w:rPr>
        <w:t>методологіями</w:t>
      </w:r>
      <w:proofErr w:type="spellEnd"/>
      <w:r>
        <w:rPr>
          <w:color w:val="000000"/>
        </w:rPr>
        <w:t xml:space="preserve"> OKR (</w:t>
      </w:r>
      <w:proofErr w:type="spellStart"/>
      <w:r>
        <w:rPr>
          <w:color w:val="000000"/>
        </w:rPr>
        <w:t>objectives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>) та КРІ (</w:t>
      </w:r>
      <w:proofErr w:type="spellStart"/>
      <w:r>
        <w:rPr>
          <w:color w:val="000000"/>
        </w:rPr>
        <w:t>key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performance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indicators</w:t>
      </w:r>
      <w:proofErr w:type="spellEnd"/>
      <w:r>
        <w:rPr>
          <w:color w:val="000000"/>
        </w:rPr>
        <w:t>);</w:t>
      </w:r>
    </w:p>
    <w:p w14:paraId="73109798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Цікаві проекти, які дають можливість творити Україну тут і зараз;</w:t>
      </w:r>
    </w:p>
    <w:p w14:paraId="5E949E4C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Професійний та кар'єрний розвиток;</w:t>
      </w:r>
    </w:p>
    <w:p w14:paraId="0689C206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Можливість працювати з найкращими експертами антикорупційного напрямку;</w:t>
      </w:r>
    </w:p>
    <w:p w14:paraId="6DE50FAF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Команда, яка розділяє та транслює цінності доброчесності, взаємодії, розвитку, результативності та незалежності;</w:t>
      </w:r>
    </w:p>
    <w:p w14:paraId="07978C90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Офіційне працевлаштування;</w:t>
      </w:r>
    </w:p>
    <w:p w14:paraId="5BF817A6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Робота в офісі (ст. м. Дружби народів);</w:t>
      </w:r>
    </w:p>
    <w:p w14:paraId="57B02301" w14:textId="77777777" w:rsidR="00806EAD" w:rsidRDefault="00806EAD" w:rsidP="00806EAD">
      <w:pPr>
        <w:pStyle w:val="a4"/>
        <w:spacing w:before="0" w:beforeAutospacing="0" w:after="0" w:afterAutospacing="0"/>
        <w:ind w:hanging="360"/>
        <w:jc w:val="both"/>
      </w:pPr>
      <w:r>
        <w:rPr>
          <w:rFonts w:ascii="Arial" w:hAnsi="Arial" w:cs="Arial"/>
          <w:color w:val="000000"/>
          <w:sz w:val="20"/>
          <w:szCs w:val="20"/>
        </w:rPr>
        <w:t>●</w:t>
      </w:r>
      <w:r>
        <w:rPr>
          <w:color w:val="000000"/>
          <w:sz w:val="14"/>
          <w:szCs w:val="14"/>
        </w:rPr>
        <w:t xml:space="preserve">  </w:t>
      </w:r>
      <w:r>
        <w:rPr>
          <w:rStyle w:val="apple-tab-span"/>
          <w:color w:val="000000"/>
          <w:sz w:val="14"/>
          <w:szCs w:val="14"/>
        </w:rPr>
        <w:tab/>
      </w:r>
      <w:r>
        <w:rPr>
          <w:color w:val="000000"/>
        </w:rPr>
        <w:t>Гідна оплата праці (посадовий оклад 22600,00 грн на місяць та інші надбавки, визначені законодавством).</w:t>
      </w:r>
    </w:p>
    <w:p w14:paraId="1B3BC631" w14:textId="77777777" w:rsidR="00806EAD" w:rsidRDefault="00806EAD" w:rsidP="00806EAD">
      <w:pPr>
        <w:pStyle w:val="a4"/>
        <w:spacing w:before="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F2EFDB2" w14:textId="77777777" w:rsidR="00806EAD" w:rsidRDefault="00806EAD" w:rsidP="00806EAD">
      <w:pPr>
        <w:pStyle w:val="a4"/>
        <w:spacing w:before="0" w:beforeAutospacing="0" w:after="0" w:afterAutospacing="0"/>
      </w:pPr>
      <w:r>
        <w:rPr>
          <w:color w:val="000000"/>
        </w:rPr>
        <w:t>Більше про нас:</w:t>
      </w:r>
    </w:p>
    <w:p w14:paraId="28C782D6" w14:textId="77777777" w:rsidR="00806EAD" w:rsidRDefault="00806EAD" w:rsidP="00806EAD">
      <w:pPr>
        <w:pStyle w:val="a4"/>
        <w:spacing w:before="0" w:beforeAutospacing="0" w:after="0" w:afterAutospacing="0"/>
      </w:pPr>
      <w:hyperlink r:id="rId6" w:history="1">
        <w:r>
          <w:rPr>
            <w:rStyle w:val="a5"/>
          </w:rPr>
          <w:t>https://www.facebook.com/prosvita.nazk</w:t>
        </w:r>
      </w:hyperlink>
    </w:p>
    <w:p w14:paraId="08F3182C" w14:textId="77777777" w:rsidR="00806EAD" w:rsidRDefault="00806EAD" w:rsidP="00806EAD">
      <w:pPr>
        <w:pStyle w:val="a4"/>
        <w:spacing w:before="0" w:beforeAutospacing="0" w:after="0" w:afterAutospacing="0"/>
      </w:pPr>
      <w:hyperlink r:id="rId7" w:history="1">
        <w:r>
          <w:rPr>
            <w:rStyle w:val="a5"/>
          </w:rPr>
          <w:t>https://www.facebook.com/NAZKgov</w:t>
        </w:r>
      </w:hyperlink>
    </w:p>
    <w:p w14:paraId="70F30DF3" w14:textId="77777777" w:rsidR="00806EAD" w:rsidRDefault="00806EAD" w:rsidP="00806EAD">
      <w:pPr>
        <w:pStyle w:val="a4"/>
        <w:spacing w:before="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376B056F" w14:textId="77777777" w:rsidR="00806EAD" w:rsidRDefault="00806EAD" w:rsidP="00806EAD">
      <w:pPr>
        <w:pStyle w:val="a4"/>
        <w:spacing w:before="0" w:beforeAutospacing="0" w:after="0" w:afterAutospacing="0"/>
        <w:jc w:val="both"/>
      </w:pPr>
      <w:r>
        <w:rPr>
          <w:color w:val="000000"/>
        </w:rPr>
        <w:t>Якщо зацікавила вакансія та маєте відповідні знання і досвід – заповнюйте форму на </w:t>
      </w:r>
    </w:p>
    <w:p w14:paraId="1FBC4B5E" w14:textId="77777777" w:rsidR="00806EAD" w:rsidRDefault="00806EAD" w:rsidP="00806EAD">
      <w:pPr>
        <w:pStyle w:val="a4"/>
        <w:spacing w:before="0" w:beforeAutospacing="0" w:after="0" w:afterAutospacing="0"/>
        <w:jc w:val="both"/>
      </w:pPr>
      <w:r>
        <w:rPr>
          <w:color w:val="000000"/>
        </w:rPr>
        <w:t>сайті та відправляйте резюме.</w:t>
      </w:r>
    </w:p>
    <w:p w14:paraId="15A41909" w14:textId="77777777" w:rsidR="00806EAD" w:rsidRDefault="00806EAD" w:rsidP="00806EAD">
      <w:pPr>
        <w:pStyle w:val="a4"/>
        <w:spacing w:before="0" w:beforeAutospacing="0" w:after="160" w:afterAutospacing="0"/>
      </w:pPr>
      <w:r>
        <w:rPr>
          <w:rFonts w:ascii="Arial" w:hAnsi="Arial" w:cs="Arial"/>
          <w:color w:val="000000"/>
          <w:sz w:val="22"/>
          <w:szCs w:val="22"/>
        </w:rPr>
        <w:t> </w:t>
      </w:r>
    </w:p>
    <w:p w14:paraId="53613779" w14:textId="77777777" w:rsidR="00806EAD" w:rsidRDefault="00806EAD" w:rsidP="00806EAD">
      <w:pPr>
        <w:pStyle w:val="a4"/>
        <w:spacing w:before="0" w:beforeAutospacing="0" w:after="0" w:afterAutospacing="0"/>
      </w:pPr>
      <w:r>
        <w:rPr>
          <w:b/>
          <w:bCs/>
          <w:color w:val="000000"/>
        </w:rPr>
        <w:t>Термін прийому резюме – до 07.11.2022</w:t>
      </w:r>
    </w:p>
    <w:p w14:paraId="0000003A" w14:textId="77777777" w:rsidR="003058B8" w:rsidRDefault="00305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14:paraId="0000003B" w14:textId="77777777" w:rsidR="003058B8" w:rsidRDefault="003058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C" w14:textId="77777777" w:rsidR="003058B8" w:rsidRDefault="003058B8">
      <w:bookmarkStart w:id="1" w:name="_heading=h.30j0zll" w:colFirst="0" w:colLast="0"/>
      <w:bookmarkEnd w:id="1"/>
    </w:p>
    <w:sectPr w:rsidR="003058B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131EA0"/>
    <w:multiLevelType w:val="multilevel"/>
    <w:tmpl w:val="3FCCDC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5E692C16"/>
    <w:multiLevelType w:val="multilevel"/>
    <w:tmpl w:val="EE3032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7EDB64E7"/>
    <w:multiLevelType w:val="multilevel"/>
    <w:tmpl w:val="967692B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8B8"/>
    <w:rsid w:val="003058B8"/>
    <w:rsid w:val="00806EAD"/>
    <w:rsid w:val="00F0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3FEC1-E508-4E8B-B275-DE3AC590E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4F5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4F5899"/>
    <w:rPr>
      <w:color w:val="0000FF"/>
      <w:u w:val="single"/>
    </w:rPr>
  </w:style>
  <w:style w:type="paragraph" w:styleId="a6">
    <w:name w:val="List Paragraph"/>
    <w:basedOn w:val="a"/>
    <w:rsid w:val="00704330"/>
    <w:pPr>
      <w:suppressAutoHyphens/>
      <w:ind w:leftChars="-1" w:left="720" w:hangingChars="1" w:hanging="1"/>
      <w:contextualSpacing/>
      <w:textDirection w:val="btLr"/>
      <w:textAlignment w:val="top"/>
      <w:outlineLvl w:val="0"/>
    </w:pPr>
    <w:rPr>
      <w:position w:val="-1"/>
      <w:lang w:val="ru-RU"/>
    </w:rPr>
  </w:style>
  <w:style w:type="character" w:customStyle="1" w:styleId="apple-converted-space">
    <w:name w:val="apple-converted-space"/>
    <w:basedOn w:val="a0"/>
    <w:rsid w:val="00184866"/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pple-tab-span">
    <w:name w:val="apple-tab-span"/>
    <w:basedOn w:val="a0"/>
    <w:rsid w:val="00806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17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facebook.com/NAZKgov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facebook.com/prosvita.naz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teRCev3Qt39fTJ2TcIelagvkI5g==">AMUW2mXqay1xEKChbFVK/BeDOsCE55AjNhdNDfodKBDqE0g55wJ7c2xktoNWlH1Aj5gO8mIXRZvMUURI6gHHnb9oEE6Q0gtqyQ9IJPeotdZQQj250572+lugrttO85dXNgeNOOrjUAjJ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590</Words>
  <Characters>3366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svetahpha@outlook.com</cp:lastModifiedBy>
  <cp:revision>4</cp:revision>
  <dcterms:created xsi:type="dcterms:W3CDTF">2022-10-24T07:03:00Z</dcterms:created>
  <dcterms:modified xsi:type="dcterms:W3CDTF">2022-10-24T13:14:00Z</dcterms:modified>
</cp:coreProperties>
</file>