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EE613" w14:textId="77777777" w:rsidR="009142F1" w:rsidRDefault="009142F1" w:rsidP="009142F1">
      <w:pPr>
        <w:pStyle w:val="a4"/>
        <w:spacing w:before="0" w:beforeAutospacing="0" w:after="0" w:afterAutospacing="0"/>
        <w:jc w:val="both"/>
      </w:pPr>
      <w:r>
        <w:rPr>
          <w:b/>
          <w:bCs/>
          <w:color w:val="000000"/>
        </w:rPr>
        <w:t>Заступник керівника управління документообігу</w:t>
      </w:r>
    </w:p>
    <w:p w14:paraId="341D6648" w14:textId="77777777" w:rsidR="009142F1" w:rsidRDefault="009142F1" w:rsidP="009142F1">
      <w:pPr>
        <w:pStyle w:val="a4"/>
        <w:spacing w:before="0" w:beforeAutospacing="0" w:after="0" w:afterAutospacing="0"/>
        <w:jc w:val="both"/>
      </w:pPr>
      <w:r>
        <w:rPr>
          <w:b/>
          <w:bCs/>
          <w:color w:val="000000"/>
        </w:rPr>
        <w:t> </w:t>
      </w:r>
    </w:p>
    <w:p w14:paraId="66E9A9E7" w14:textId="77777777" w:rsidR="009142F1" w:rsidRDefault="009142F1" w:rsidP="009142F1">
      <w:pPr>
        <w:pStyle w:val="a4"/>
        <w:spacing w:before="0" w:beforeAutospacing="0" w:after="0" w:afterAutospacing="0"/>
        <w:jc w:val="both"/>
      </w:pPr>
      <w:r>
        <w:rPr>
          <w:color w:val="000000"/>
        </w:rPr>
        <w:t>Ця вакансія для тих, хто розділяє та транслює</w:t>
      </w:r>
      <w:r>
        <w:rPr>
          <w:b/>
          <w:bCs/>
          <w:color w:val="000000"/>
        </w:rPr>
        <w:t xml:space="preserve"> цінності доброчесності, взаємодії, розвитку, результативності та незалежності.</w:t>
      </w:r>
    </w:p>
    <w:p w14:paraId="2D27E347" w14:textId="77777777" w:rsidR="009142F1" w:rsidRDefault="009142F1" w:rsidP="009142F1"/>
    <w:p w14:paraId="6E46E4E5" w14:textId="77777777" w:rsidR="009142F1" w:rsidRDefault="009142F1" w:rsidP="009142F1">
      <w:pPr>
        <w:pStyle w:val="a4"/>
        <w:spacing w:before="0" w:beforeAutospacing="0" w:after="0" w:afterAutospacing="0"/>
        <w:jc w:val="both"/>
      </w:pPr>
      <w:r>
        <w:rPr>
          <w:color w:val="000000"/>
        </w:rPr>
        <w:t>Національне агентство з питань запобігання корупції – це державна організація нового зразка. Ми робимо все для нашої перемоги, будуємо доброчесну владу та справедливе суспільство в Україні, аби пришвидшити вступ до ЄС. У всіх сферах своєї діяльності ми впроваджуємо найкращі практики та інструменти.</w:t>
      </w:r>
    </w:p>
    <w:p w14:paraId="30C817AF" w14:textId="77777777" w:rsidR="009142F1" w:rsidRDefault="009142F1" w:rsidP="009142F1">
      <w:pPr>
        <w:pStyle w:val="a4"/>
        <w:spacing w:before="0" w:beforeAutospacing="0" w:after="0" w:afterAutospacing="0"/>
      </w:pPr>
      <w:r>
        <w:rPr>
          <w:color w:val="000000"/>
        </w:rPr>
        <w:t> </w:t>
      </w:r>
    </w:p>
    <w:p w14:paraId="07415D09" w14:textId="77777777" w:rsidR="009142F1" w:rsidRDefault="009142F1" w:rsidP="009142F1">
      <w:pPr>
        <w:pStyle w:val="a4"/>
        <w:spacing w:before="0" w:beforeAutospacing="0" w:after="0" w:afterAutospacing="0"/>
        <w:jc w:val="both"/>
      </w:pPr>
      <w:r>
        <w:rPr>
          <w:color w:val="000000"/>
        </w:rPr>
        <w:t>Для посилення команди шукаємо</w:t>
      </w:r>
      <w:r>
        <w:rPr>
          <w:b/>
          <w:bCs/>
          <w:color w:val="000000"/>
        </w:rPr>
        <w:t xml:space="preserve"> заступника керівника Управління - керівника відділу обробки та реєстрації кореспонденції </w:t>
      </w:r>
      <w:r>
        <w:rPr>
          <w:color w:val="000000"/>
        </w:rPr>
        <w:t>Управління документообігу та контролю.</w:t>
      </w:r>
    </w:p>
    <w:p w14:paraId="719AC82E" w14:textId="77777777" w:rsidR="009142F1" w:rsidRDefault="009142F1" w:rsidP="009142F1"/>
    <w:p w14:paraId="59FE8977" w14:textId="77777777" w:rsidR="009142F1" w:rsidRDefault="009142F1" w:rsidP="009142F1">
      <w:pPr>
        <w:pStyle w:val="a4"/>
        <w:spacing w:before="0" w:beforeAutospacing="0" w:after="0" w:afterAutospacing="0"/>
      </w:pPr>
      <w:r>
        <w:rPr>
          <w:color w:val="000000"/>
        </w:rPr>
        <w:t> </w:t>
      </w:r>
    </w:p>
    <w:p w14:paraId="14EC84B5" w14:textId="77777777" w:rsidR="009142F1" w:rsidRDefault="009142F1" w:rsidP="009142F1">
      <w:pPr>
        <w:pStyle w:val="a4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Основні задачі, якими потрібно займатись</w:t>
      </w:r>
    </w:p>
    <w:p w14:paraId="50ABCB80" w14:textId="77777777" w:rsidR="009142F1" w:rsidRDefault="009142F1" w:rsidP="009142F1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Проведення аудиту діяльності відділу;</w:t>
      </w:r>
    </w:p>
    <w:p w14:paraId="69AACCBB" w14:textId="77777777" w:rsidR="009142F1" w:rsidRDefault="009142F1" w:rsidP="009142F1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Організація ефективної роботи відділу за методологіями OKR (objectives and key results) та КРІ (key performance indicators);</w:t>
      </w:r>
    </w:p>
    <w:p w14:paraId="587D1CF7" w14:textId="77777777" w:rsidR="009142F1" w:rsidRDefault="009142F1" w:rsidP="009142F1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Організація документообігу в Національному агентстві;</w:t>
      </w:r>
    </w:p>
    <w:p w14:paraId="52CD134F" w14:textId="77777777" w:rsidR="009142F1" w:rsidRDefault="009142F1" w:rsidP="009142F1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Формування пропозицій щодо постійного вдосконалення процесів документообігу у Національному агентстві;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206AA6E7" w14:textId="77777777" w:rsidR="009142F1" w:rsidRDefault="009142F1" w:rsidP="009142F1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Надання консультативно-методичної допомоги структурним підрозділам Національного агентства в організації діловодства в ІТС «СУС» та на паперових носіях, дотриманні правил документування управлінської діяльності.</w:t>
      </w:r>
    </w:p>
    <w:p w14:paraId="3691A04B" w14:textId="77777777" w:rsidR="009142F1" w:rsidRDefault="009142F1" w:rsidP="009142F1">
      <w:pPr>
        <w:pStyle w:val="a4"/>
        <w:spacing w:before="0" w:beforeAutospacing="0" w:after="0" w:afterAutospacing="0"/>
      </w:pPr>
      <w:r>
        <w:rPr>
          <w:color w:val="000000"/>
        </w:rPr>
        <w:t> </w:t>
      </w:r>
    </w:p>
    <w:p w14:paraId="0BBF35D1" w14:textId="77777777" w:rsidR="009142F1" w:rsidRDefault="009142F1" w:rsidP="009142F1">
      <w:pPr>
        <w:pStyle w:val="a4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Які основні результати мають бути досягнуті на посаді</w:t>
      </w:r>
    </w:p>
    <w:p w14:paraId="41803ADD" w14:textId="77777777" w:rsidR="009142F1" w:rsidRDefault="009142F1" w:rsidP="009142F1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Проведено аудит діяльності відділу;</w:t>
      </w:r>
    </w:p>
    <w:p w14:paraId="6F5F0301" w14:textId="77777777" w:rsidR="009142F1" w:rsidRDefault="009142F1" w:rsidP="009142F1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Розроблено та здійснюється контроль КРІ працівників відділу;</w:t>
      </w:r>
    </w:p>
    <w:p w14:paraId="2B032B96" w14:textId="77777777" w:rsidR="009142F1" w:rsidRDefault="009142F1" w:rsidP="009142F1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Забезпечено дотримання єдиних вимог щодо підготовки документів та організовано роботу з ними в умовах електронного документообігу;</w:t>
      </w:r>
    </w:p>
    <w:p w14:paraId="33ABD476" w14:textId="77777777" w:rsidR="009142F1" w:rsidRDefault="009142F1" w:rsidP="009142F1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Вдосконалено процеси документообігу в Національному агентстві.</w:t>
      </w:r>
    </w:p>
    <w:p w14:paraId="62028AD5" w14:textId="77777777" w:rsidR="009142F1" w:rsidRDefault="009142F1" w:rsidP="009142F1">
      <w:pPr>
        <w:pStyle w:val="a4"/>
        <w:spacing w:before="0" w:beforeAutospacing="0" w:after="0" w:afterAutospacing="0"/>
      </w:pPr>
      <w:r>
        <w:rPr>
          <w:color w:val="000000"/>
        </w:rPr>
        <w:t> </w:t>
      </w:r>
    </w:p>
    <w:p w14:paraId="1694F0A9" w14:textId="77777777" w:rsidR="009142F1" w:rsidRDefault="009142F1" w:rsidP="009142F1">
      <w:pPr>
        <w:pStyle w:val="a4"/>
        <w:spacing w:before="0" w:beforeAutospacing="0" w:after="0" w:afterAutospacing="0"/>
      </w:pPr>
      <w:r>
        <w:rPr>
          <w:color w:val="000000"/>
        </w:rPr>
        <w:t> </w:t>
      </w:r>
    </w:p>
    <w:p w14:paraId="6AE150B8" w14:textId="77777777" w:rsidR="009142F1" w:rsidRDefault="009142F1" w:rsidP="009142F1">
      <w:pPr>
        <w:pStyle w:val="a4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Наш ідеальний кандидат/ка:</w:t>
      </w:r>
    </w:p>
    <w:p w14:paraId="60E28E11" w14:textId="77777777" w:rsidR="009142F1" w:rsidRDefault="009142F1" w:rsidP="009142F1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Має вищу освіту (не нижче магістра);</w:t>
      </w:r>
    </w:p>
    <w:p w14:paraId="6E70F951" w14:textId="77777777" w:rsidR="009142F1" w:rsidRDefault="009142F1" w:rsidP="009142F1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Вільно володіє українською мовою;</w:t>
      </w:r>
    </w:p>
    <w:p w14:paraId="7F197BC7" w14:textId="77777777" w:rsidR="009142F1" w:rsidRDefault="009142F1" w:rsidP="009142F1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Має досвід роботи не менше двох років на посадах державної служби категорій «Б» чи «В» або досвід служби в органах місцевого самоврядування, або досвід роботи на керівних посадах підприємств, установ та організацій незалежно від форми власності;</w:t>
      </w:r>
    </w:p>
    <w:p w14:paraId="0FAE7C1B" w14:textId="77777777" w:rsidR="009142F1" w:rsidRDefault="009142F1" w:rsidP="009142F1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Розуміє принципи функціонування системи електронного документообігу;</w:t>
      </w:r>
    </w:p>
    <w:p w14:paraId="33DBC032" w14:textId="77777777" w:rsidR="009142F1" w:rsidRDefault="009142F1" w:rsidP="009142F1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Має знання:</w:t>
      </w:r>
    </w:p>
    <w:p w14:paraId="10691456" w14:textId="77777777" w:rsidR="009142F1" w:rsidRDefault="009142F1" w:rsidP="009142F1">
      <w:pPr>
        <w:pStyle w:val="a4"/>
        <w:spacing w:before="0" w:beforeAutospacing="0" w:after="0" w:afterAutospacing="0"/>
        <w:ind w:left="440" w:hanging="280"/>
      </w:pPr>
      <w:r>
        <w:rPr>
          <w:rFonts w:ascii="Arial" w:hAnsi="Arial" w:cs="Arial"/>
          <w:color w:val="000000"/>
        </w:rPr>
        <w:t>-</w:t>
      </w:r>
      <w:r>
        <w:rPr>
          <w:color w:val="000000"/>
          <w:sz w:val="14"/>
          <w:szCs w:val="14"/>
        </w:rPr>
        <w:t xml:space="preserve">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організації документообігу, у тому числі електронного;</w:t>
      </w:r>
    </w:p>
    <w:p w14:paraId="2A3DD660" w14:textId="77777777" w:rsidR="009142F1" w:rsidRDefault="009142F1" w:rsidP="009142F1">
      <w:pPr>
        <w:pStyle w:val="a4"/>
        <w:spacing w:before="0" w:beforeAutospacing="0" w:after="0" w:afterAutospacing="0"/>
        <w:ind w:left="440" w:hanging="280"/>
      </w:pPr>
      <w:r>
        <w:rPr>
          <w:rFonts w:ascii="Arial" w:hAnsi="Arial" w:cs="Arial"/>
          <w:color w:val="000000"/>
        </w:rPr>
        <w:t>-</w:t>
      </w:r>
      <w:r>
        <w:rPr>
          <w:color w:val="000000"/>
          <w:sz w:val="14"/>
          <w:szCs w:val="14"/>
        </w:rPr>
        <w:t xml:space="preserve">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порядку роботи з документами, що містять службову інформацію;</w:t>
      </w:r>
    </w:p>
    <w:p w14:paraId="2155DE05" w14:textId="77777777" w:rsidR="009142F1" w:rsidRDefault="009142F1" w:rsidP="009142F1">
      <w:pPr>
        <w:pStyle w:val="a4"/>
        <w:spacing w:before="0" w:beforeAutospacing="0" w:after="0" w:afterAutospacing="0"/>
        <w:ind w:left="440" w:hanging="280"/>
      </w:pPr>
      <w:r>
        <w:rPr>
          <w:rFonts w:ascii="Arial" w:hAnsi="Arial" w:cs="Arial"/>
          <w:color w:val="000000"/>
        </w:rPr>
        <w:t>-</w:t>
      </w:r>
      <w:r>
        <w:rPr>
          <w:color w:val="000000"/>
          <w:sz w:val="14"/>
          <w:szCs w:val="14"/>
        </w:rPr>
        <w:t xml:space="preserve">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порядку роботи з електронними документами через систему електронної взаємодії органів виконавчої̈ влади;</w:t>
      </w:r>
    </w:p>
    <w:p w14:paraId="763321AE" w14:textId="77777777" w:rsidR="009142F1" w:rsidRDefault="009142F1" w:rsidP="009142F1">
      <w:pPr>
        <w:pStyle w:val="a4"/>
        <w:spacing w:before="0" w:beforeAutospacing="0" w:after="0" w:afterAutospacing="0"/>
        <w:ind w:left="440" w:hanging="280"/>
      </w:pPr>
      <w:r>
        <w:rPr>
          <w:rFonts w:ascii="Arial" w:hAnsi="Arial" w:cs="Arial"/>
          <w:color w:val="000000"/>
        </w:rPr>
        <w:t>-</w:t>
      </w:r>
      <w:r>
        <w:rPr>
          <w:color w:val="000000"/>
          <w:sz w:val="14"/>
          <w:szCs w:val="14"/>
        </w:rPr>
        <w:t xml:space="preserve">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порядку проведення експертизи цінності документів;</w:t>
      </w:r>
    </w:p>
    <w:p w14:paraId="22A01570" w14:textId="77777777" w:rsidR="009142F1" w:rsidRDefault="009142F1" w:rsidP="009142F1">
      <w:pPr>
        <w:pStyle w:val="a4"/>
        <w:spacing w:before="0" w:beforeAutospacing="0" w:after="0" w:afterAutospacing="0"/>
        <w:ind w:left="440" w:hanging="280"/>
      </w:pPr>
      <w:r>
        <w:rPr>
          <w:rFonts w:ascii="Arial" w:hAnsi="Arial" w:cs="Arial"/>
          <w:color w:val="000000"/>
        </w:rPr>
        <w:t>-</w:t>
      </w:r>
      <w:r>
        <w:rPr>
          <w:color w:val="000000"/>
          <w:sz w:val="14"/>
          <w:szCs w:val="14"/>
        </w:rPr>
        <w:t xml:space="preserve">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організаційних основ діяльності у сфері надання послуг поштового зв'язку, а також регулювання відносин між органами державної влади та органами місцевого самоврядування, операторами поштового зв'язку і користувачами їхніх послуг;</w:t>
      </w:r>
    </w:p>
    <w:p w14:paraId="72631BA9" w14:textId="77777777" w:rsidR="009142F1" w:rsidRDefault="009142F1" w:rsidP="009142F1">
      <w:pPr>
        <w:pStyle w:val="a4"/>
        <w:spacing w:before="0" w:beforeAutospacing="0" w:after="0" w:afterAutospacing="0"/>
        <w:ind w:left="440" w:hanging="280"/>
      </w:pPr>
      <w:r>
        <w:rPr>
          <w:rFonts w:ascii="Arial" w:hAnsi="Arial" w:cs="Arial"/>
          <w:color w:val="000000"/>
        </w:rPr>
        <w:t>-</w:t>
      </w:r>
      <w:r>
        <w:rPr>
          <w:color w:val="000000"/>
          <w:sz w:val="14"/>
          <w:szCs w:val="14"/>
        </w:rPr>
        <w:t xml:space="preserve">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практичних застосувань положень законодавства у сфері доступу до публічної інформації, звернень громадян та архівної справи;</w:t>
      </w:r>
    </w:p>
    <w:p w14:paraId="5F292884" w14:textId="77777777" w:rsidR="009142F1" w:rsidRDefault="009142F1" w:rsidP="009142F1">
      <w:pPr>
        <w:pStyle w:val="a4"/>
        <w:spacing w:before="0" w:beforeAutospacing="0" w:after="0" w:afterAutospacing="0"/>
        <w:ind w:left="440" w:hanging="280"/>
      </w:pPr>
      <w:r>
        <w:rPr>
          <w:rFonts w:ascii="Arial" w:hAnsi="Arial" w:cs="Arial"/>
          <w:color w:val="000000"/>
        </w:rPr>
        <w:lastRenderedPageBreak/>
        <w:t>-</w:t>
      </w:r>
      <w:r>
        <w:rPr>
          <w:color w:val="000000"/>
          <w:sz w:val="14"/>
          <w:szCs w:val="14"/>
        </w:rPr>
        <w:t xml:space="preserve">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правил систематизації та зберігання документів;</w:t>
      </w:r>
    </w:p>
    <w:p w14:paraId="49042F30" w14:textId="77777777" w:rsidR="009142F1" w:rsidRDefault="009142F1" w:rsidP="009142F1">
      <w:pPr>
        <w:pStyle w:val="a4"/>
        <w:spacing w:before="0" w:beforeAutospacing="0" w:after="0" w:afterAutospacing="0"/>
        <w:ind w:left="440" w:hanging="280"/>
      </w:pPr>
      <w:r>
        <w:rPr>
          <w:rFonts w:ascii="Arial" w:hAnsi="Arial" w:cs="Arial"/>
          <w:color w:val="000000"/>
        </w:rPr>
        <w:t>-</w:t>
      </w:r>
      <w:r>
        <w:rPr>
          <w:color w:val="000000"/>
          <w:sz w:val="14"/>
          <w:szCs w:val="14"/>
        </w:rPr>
        <w:t xml:space="preserve">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забезпечення збереженості архівних документів;</w:t>
      </w:r>
    </w:p>
    <w:p w14:paraId="4093191B" w14:textId="77777777" w:rsidR="009142F1" w:rsidRDefault="009142F1" w:rsidP="009142F1">
      <w:pPr>
        <w:pStyle w:val="a4"/>
        <w:spacing w:before="0" w:beforeAutospacing="0" w:after="0" w:afterAutospacing="0"/>
        <w:ind w:left="440" w:hanging="280"/>
      </w:pPr>
      <w:r>
        <w:rPr>
          <w:rFonts w:ascii="Arial" w:hAnsi="Arial" w:cs="Arial"/>
          <w:color w:val="000000"/>
        </w:rPr>
        <w:t>-</w:t>
      </w:r>
      <w:r>
        <w:rPr>
          <w:color w:val="000000"/>
          <w:sz w:val="14"/>
          <w:szCs w:val="14"/>
        </w:rPr>
        <w:t xml:space="preserve">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оформлення документів з управлінської діяльності;</w:t>
      </w:r>
    </w:p>
    <w:p w14:paraId="66370463" w14:textId="77777777" w:rsidR="009142F1" w:rsidRDefault="009142F1" w:rsidP="009142F1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Відповідає за результати роботи, мислить стратегічно, легко адаптується до змін та впроваджує їх, постійно розвивається, доброчесний(а), проактивний(а), ініціативний(а), порядний(а), уважний(а) до деталей;</w:t>
      </w:r>
    </w:p>
    <w:p w14:paraId="67B03329" w14:textId="77777777" w:rsidR="009142F1" w:rsidRDefault="009142F1" w:rsidP="009142F1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Має розвинені організаторські та комунікативні навички;</w:t>
      </w:r>
    </w:p>
    <w:p w14:paraId="6DA7ACFE" w14:textId="77777777" w:rsidR="009142F1" w:rsidRDefault="009142F1" w:rsidP="009142F1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Мотивує команду досягати найкращих результатів;</w:t>
      </w:r>
    </w:p>
    <w:p w14:paraId="54A48B33" w14:textId="77777777" w:rsidR="009142F1" w:rsidRDefault="009142F1" w:rsidP="009142F1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Має гарні адміністративні навички та вміє все тримати під контролем;</w:t>
      </w:r>
    </w:p>
    <w:p w14:paraId="477D1857" w14:textId="77777777" w:rsidR="009142F1" w:rsidRDefault="009142F1" w:rsidP="009142F1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Має знання законодавства (Конституції України; Закону України «Про запобігання корупції»; Закону України «Про державну службу»; Закону України «Про поштовий зв'язок»; Закону України «Про інформацію»; Закону України «Про доступ до публічної інформації»; Закону України «Про звернення громадян»; Постанови Кабінету Міністрів України №55 «Деякі питання документування управлінської діяльності»; Постанови Кабінету Міністрів України №736 «Про затвердження Типової інструкції про порядок ведення обліку, зберігання, використання і знищення документів та інших матеріальних носіїв інформації, що містять службову інформацію»; Наказу Міністерства юстиції України №1000/5 «Про затвердження Правил організації діловодства та архівного зберігання документів у державних органах, органах місцевого самоврядування, на підприємствах, в установах і організаціях»; Наказу Міністерства юстиції України №1886/5 «Про затвердження Порядку роботи з електронними документами у діловодстві та їх підготовки до передавання на архівне зберігання»).</w:t>
      </w:r>
    </w:p>
    <w:p w14:paraId="251BA244" w14:textId="77777777" w:rsidR="009142F1" w:rsidRDefault="009142F1" w:rsidP="009142F1">
      <w:pPr>
        <w:pStyle w:val="a4"/>
        <w:spacing w:before="0" w:beforeAutospacing="0" w:after="0" w:afterAutospacing="0"/>
      </w:pPr>
      <w:r>
        <w:rPr>
          <w:color w:val="000000"/>
        </w:rPr>
        <w:t> </w:t>
      </w:r>
    </w:p>
    <w:p w14:paraId="302CCA52" w14:textId="77777777" w:rsidR="009142F1" w:rsidRDefault="009142F1" w:rsidP="009142F1">
      <w:pPr>
        <w:pStyle w:val="a4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 </w:t>
      </w:r>
    </w:p>
    <w:p w14:paraId="415A676F" w14:textId="77777777" w:rsidR="009142F1" w:rsidRDefault="009142F1" w:rsidP="009142F1">
      <w:pPr>
        <w:pStyle w:val="a4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Робота в НАЗК – це:</w:t>
      </w:r>
    </w:p>
    <w:p w14:paraId="443ED747" w14:textId="77777777" w:rsidR="009142F1" w:rsidRDefault="009142F1" w:rsidP="009142F1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Робота в одному з найкращих державних органів України;</w:t>
      </w:r>
    </w:p>
    <w:p w14:paraId="39D5A359" w14:textId="77777777" w:rsidR="009142F1" w:rsidRDefault="009142F1" w:rsidP="009142F1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Можливість працювати за методологіями OKR (objectives and key results) та КРІ (key performance indicators);</w:t>
      </w:r>
    </w:p>
    <w:p w14:paraId="53E85E07" w14:textId="77777777" w:rsidR="009142F1" w:rsidRDefault="009142F1" w:rsidP="009142F1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Цікаві проекти, які дають можливість творити Україну тут і зараз;</w:t>
      </w:r>
    </w:p>
    <w:p w14:paraId="146C2470" w14:textId="77777777" w:rsidR="009142F1" w:rsidRDefault="009142F1" w:rsidP="009142F1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Професійний та кар'єрний розвиток;</w:t>
      </w:r>
    </w:p>
    <w:p w14:paraId="13BE93C3" w14:textId="77777777" w:rsidR="009142F1" w:rsidRDefault="009142F1" w:rsidP="009142F1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Можливість працювати з найкращими експертами антикорупційного напрямку;</w:t>
      </w:r>
    </w:p>
    <w:p w14:paraId="113766BA" w14:textId="77777777" w:rsidR="009142F1" w:rsidRDefault="009142F1" w:rsidP="009142F1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Офіційне працевлаштування;</w:t>
      </w:r>
    </w:p>
    <w:p w14:paraId="156C9A9B" w14:textId="77777777" w:rsidR="009142F1" w:rsidRDefault="009142F1" w:rsidP="009142F1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Робота в офісі (ст. м. Дружби народів);</w:t>
      </w:r>
    </w:p>
    <w:p w14:paraId="0273E628" w14:textId="77777777" w:rsidR="009142F1" w:rsidRDefault="009142F1" w:rsidP="009142F1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Гідна оплата праці (посадовий оклад 32000 грн на місяць та інші надбавки, визначені законодавством).</w:t>
      </w:r>
    </w:p>
    <w:p w14:paraId="335148B3" w14:textId="77777777" w:rsidR="009142F1" w:rsidRDefault="009142F1" w:rsidP="009142F1">
      <w:pPr>
        <w:pStyle w:val="a4"/>
        <w:spacing w:before="0" w:beforeAutospacing="0" w:after="0" w:afterAutospacing="0"/>
      </w:pPr>
      <w:r>
        <w:rPr>
          <w:color w:val="000000"/>
        </w:rPr>
        <w:t> </w:t>
      </w:r>
    </w:p>
    <w:p w14:paraId="505ECF66" w14:textId="77777777" w:rsidR="009142F1" w:rsidRDefault="009142F1" w:rsidP="009142F1">
      <w:pPr>
        <w:pStyle w:val="a4"/>
        <w:spacing w:before="0" w:beforeAutospacing="0" w:after="0" w:afterAutospacing="0"/>
        <w:jc w:val="both"/>
      </w:pPr>
      <w:r>
        <w:rPr>
          <w:color w:val="000000"/>
        </w:rPr>
        <w:t> </w:t>
      </w:r>
    </w:p>
    <w:p w14:paraId="60475AC3" w14:textId="77777777" w:rsidR="009142F1" w:rsidRDefault="009142F1" w:rsidP="009142F1">
      <w:pPr>
        <w:pStyle w:val="a4"/>
        <w:spacing w:before="0" w:beforeAutospacing="0" w:after="0" w:afterAutospacing="0"/>
        <w:jc w:val="both"/>
      </w:pPr>
      <w:r>
        <w:rPr>
          <w:color w:val="000000"/>
        </w:rPr>
        <w:t>Більше про нас:</w:t>
      </w:r>
      <w:hyperlink r:id="rId6" w:history="1">
        <w:r>
          <w:rPr>
            <w:rStyle w:val="a5"/>
            <w:color w:val="000000"/>
            <w:u w:val="none"/>
          </w:rPr>
          <w:t xml:space="preserve"> </w:t>
        </w:r>
        <w:r>
          <w:rPr>
            <w:rStyle w:val="a5"/>
            <w:color w:val="000000"/>
          </w:rPr>
          <w:t>https://www.facebook.com/NAZKgov</w:t>
        </w:r>
      </w:hyperlink>
    </w:p>
    <w:p w14:paraId="2C71DB75" w14:textId="77777777" w:rsidR="009142F1" w:rsidRDefault="009142F1" w:rsidP="009142F1">
      <w:pPr>
        <w:pStyle w:val="a4"/>
        <w:spacing w:before="0" w:beforeAutospacing="0" w:after="0" w:afterAutospacing="0"/>
      </w:pPr>
      <w:r>
        <w:rPr>
          <w:color w:val="000000"/>
        </w:rPr>
        <w:t> </w:t>
      </w:r>
    </w:p>
    <w:p w14:paraId="26FCF192" w14:textId="77777777" w:rsidR="009142F1" w:rsidRDefault="009142F1" w:rsidP="009142F1">
      <w:pPr>
        <w:pStyle w:val="a4"/>
        <w:spacing w:before="0" w:beforeAutospacing="0" w:after="0" w:afterAutospacing="0"/>
        <w:jc w:val="both"/>
      </w:pPr>
      <w:r>
        <w:rPr>
          <w:color w:val="000000"/>
        </w:rPr>
        <w:t>Якщо зацікавила вакансія та маєте відповідні знання і досвід – заповнюйте форму на </w:t>
      </w:r>
    </w:p>
    <w:p w14:paraId="50CC2E40" w14:textId="77777777" w:rsidR="009142F1" w:rsidRDefault="009142F1" w:rsidP="009142F1">
      <w:pPr>
        <w:pStyle w:val="a4"/>
        <w:spacing w:before="0" w:beforeAutospacing="0" w:after="0" w:afterAutospacing="0"/>
        <w:jc w:val="both"/>
      </w:pPr>
      <w:r>
        <w:rPr>
          <w:color w:val="000000"/>
        </w:rPr>
        <w:t>сайті та відправляйте резюме.</w:t>
      </w:r>
    </w:p>
    <w:p w14:paraId="441740A4" w14:textId="77777777" w:rsidR="009142F1" w:rsidRDefault="009142F1" w:rsidP="009142F1">
      <w:pPr>
        <w:pStyle w:val="a4"/>
        <w:spacing w:before="0" w:beforeAutospacing="0" w:after="0" w:afterAutospacing="0"/>
      </w:pPr>
      <w:r>
        <w:rPr>
          <w:color w:val="000000"/>
        </w:rPr>
        <w:t> </w:t>
      </w:r>
    </w:p>
    <w:p w14:paraId="0000003D" w14:textId="4B17A2ED" w:rsidR="00215E24" w:rsidRDefault="009142F1" w:rsidP="00914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b/>
          <w:bCs/>
          <w:color w:val="000000"/>
        </w:rPr>
        <w:t>Термін прийому резюме – до  07.11.202</w:t>
      </w:r>
      <w:r>
        <w:rPr>
          <w:b/>
          <w:bCs/>
          <w:color w:val="000000"/>
          <w:shd w:val="clear" w:color="auto" w:fill="FFFFFF"/>
        </w:rPr>
        <w:t>2</w:t>
      </w:r>
      <w:bookmarkStart w:id="0" w:name="_GoBack"/>
      <w:bookmarkEnd w:id="0"/>
      <w:r w:rsidR="00062D3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</w:p>
    <w:p w14:paraId="0000003E" w14:textId="77777777" w:rsidR="00215E24" w:rsidRDefault="00215E24">
      <w:bookmarkStart w:id="1" w:name="_heading=h.gjdgxs" w:colFirst="0" w:colLast="0"/>
      <w:bookmarkEnd w:id="1"/>
    </w:p>
    <w:sectPr w:rsidR="00215E2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752E"/>
    <w:multiLevelType w:val="multilevel"/>
    <w:tmpl w:val="5BDC7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68240CC"/>
    <w:multiLevelType w:val="multilevel"/>
    <w:tmpl w:val="09880D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5DB0E93"/>
    <w:multiLevelType w:val="multilevel"/>
    <w:tmpl w:val="C43E0B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BF7514D"/>
    <w:multiLevelType w:val="multilevel"/>
    <w:tmpl w:val="5F6E9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3683D13"/>
    <w:multiLevelType w:val="multilevel"/>
    <w:tmpl w:val="7E64459C"/>
    <w:lvl w:ilvl="0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5D5C6B"/>
    <w:multiLevelType w:val="multilevel"/>
    <w:tmpl w:val="984C1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DD71F75"/>
    <w:multiLevelType w:val="multilevel"/>
    <w:tmpl w:val="ED16F3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24"/>
    <w:rsid w:val="00062D37"/>
    <w:rsid w:val="00215E24"/>
    <w:rsid w:val="0091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8AA5E-293F-43A7-A792-F9CB7FBD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4F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F5899"/>
    <w:rPr>
      <w:color w:val="0000FF"/>
      <w:u w:val="single"/>
    </w:rPr>
  </w:style>
  <w:style w:type="paragraph" w:styleId="a6">
    <w:name w:val="List Paragraph"/>
    <w:basedOn w:val="a"/>
    <w:rsid w:val="00704330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position w:val="-1"/>
      <w:lang w:val="ru-RU"/>
    </w:rPr>
  </w:style>
  <w:style w:type="character" w:customStyle="1" w:styleId="apple-converted-space">
    <w:name w:val="apple-converted-space"/>
    <w:basedOn w:val="a0"/>
    <w:rsid w:val="00184866"/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a0"/>
    <w:rsid w:val="0091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NAZK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VOwEAvUuq1i1t6l2k5SdtWQ8bQ==">AMUW2mWDFItlHdzcEb1J7Y3Xrk6pci305/c8/rOtGMy4SytfymWw5wqOkPVgTynUYsBtJ0ty89uTZ7sX+0VQXcguwZuoxGnQWYPKdoXQz8r0Bg9KCFCuNyAVIiYOEKABId1CPlAwZamt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svetahpha@outlook.com</cp:lastModifiedBy>
  <cp:revision>4</cp:revision>
  <dcterms:created xsi:type="dcterms:W3CDTF">2022-10-24T07:03:00Z</dcterms:created>
  <dcterms:modified xsi:type="dcterms:W3CDTF">2022-10-24T13:14:00Z</dcterms:modified>
</cp:coreProperties>
</file>