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CA" w:rsidRDefault="00492CCA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7060F7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</w:t>
      </w:r>
    </w:p>
    <w:p w:rsidR="00492CCA" w:rsidRPr="00177687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очікуваної вартості</w:t>
      </w:r>
      <w:r w:rsidR="00862A14" w:rsidRPr="00177687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</w:p>
    <w:p w:rsidR="00492CCA" w:rsidRPr="00177687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ab/>
      </w:r>
      <w:r w:rsidR="002C5E61" w:rsidRPr="00177687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714EA6" w:rsidRPr="00177687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2C5E61" w:rsidRPr="00177687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76421C" w:rsidRPr="00177687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76421C" w:rsidRPr="00177687">
        <w:rPr>
          <w:rFonts w:ascii="Times New Roman" w:hAnsi="Times New Roman"/>
          <w:b/>
          <w:sz w:val="24"/>
          <w:szCs w:val="24"/>
        </w:rPr>
        <w:t>Транспортні послуги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>(</w:t>
      </w:r>
      <w:r w:rsidRPr="00177687">
        <w:rPr>
          <w:rFonts w:ascii="Times New Roman" w:hAnsi="Times New Roman"/>
          <w:i/>
          <w:sz w:val="24"/>
          <w:szCs w:val="24"/>
        </w:rPr>
        <w:t>зазнача</w:t>
      </w:r>
      <w:r w:rsidR="00940ACA" w:rsidRPr="00177687">
        <w:rPr>
          <w:rFonts w:ascii="Times New Roman" w:hAnsi="Times New Roman"/>
          <w:i/>
          <w:sz w:val="24"/>
          <w:szCs w:val="24"/>
        </w:rPr>
        <w:t>ю</w:t>
      </w:r>
      <w:r w:rsidRPr="00177687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177687">
        <w:rPr>
          <w:rFonts w:ascii="Times New Roman" w:hAnsi="Times New Roman"/>
          <w:i/>
          <w:sz w:val="24"/>
          <w:szCs w:val="24"/>
        </w:rPr>
        <w:t>а</w:t>
      </w:r>
      <w:r w:rsidRPr="00177687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177687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021:2015«Єдиний закупівельний словник», затвердженим наказом Міністерства економічного розвитку і торгівлі України</w:t>
      </w:r>
      <w:r w:rsidR="00177687" w:rsidRPr="00177687">
        <w:rPr>
          <w:rFonts w:ascii="Times New Roman" w:hAnsi="Times New Roman"/>
          <w:i/>
          <w:sz w:val="24"/>
          <w:szCs w:val="24"/>
        </w:rPr>
        <w:t xml:space="preserve"> </w:t>
      </w:r>
      <w:r w:rsidR="00457063" w:rsidRPr="00177687">
        <w:rPr>
          <w:rFonts w:ascii="Times New Roman" w:hAnsi="Times New Roman"/>
          <w:i/>
          <w:sz w:val="24"/>
          <w:szCs w:val="24"/>
        </w:rPr>
        <w:t>від 23.12.</w:t>
      </w:r>
      <w:r w:rsidR="002E5602" w:rsidRPr="00177687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 w:rsidRPr="00177687">
        <w:rPr>
          <w:rFonts w:ascii="Times New Roman" w:hAnsi="Times New Roman"/>
          <w:i/>
          <w:sz w:val="24"/>
          <w:szCs w:val="24"/>
        </w:rPr>
        <w:t>)</w:t>
      </w:r>
      <w:r w:rsidR="002344E7" w:rsidRPr="00177687">
        <w:rPr>
          <w:rFonts w:ascii="Times New Roman" w:hAnsi="Times New Roman"/>
          <w:i/>
          <w:sz w:val="24"/>
          <w:szCs w:val="24"/>
        </w:rPr>
        <w:t>)</w:t>
      </w:r>
      <w:r w:rsidRPr="00177687">
        <w:rPr>
          <w:rFonts w:ascii="Times New Roman" w:hAnsi="Times New Roman"/>
          <w:sz w:val="24"/>
          <w:szCs w:val="24"/>
        </w:rPr>
        <w:t xml:space="preserve"> відповідно до вимог Регламенту </w:t>
      </w:r>
      <w:r w:rsidR="002E5602" w:rsidRPr="00177687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17768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177687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177687">
        <w:rPr>
          <w:rFonts w:ascii="Times New Roman" w:hAnsi="Times New Roman"/>
          <w:sz w:val="24"/>
          <w:szCs w:val="24"/>
        </w:rPr>
        <w:t>,</w:t>
      </w:r>
      <w:r w:rsidRPr="00177687"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 w:rsidRPr="00177687">
        <w:rPr>
          <w:rFonts w:ascii="Times New Roman" w:hAnsi="Times New Roman"/>
          <w:sz w:val="24"/>
          <w:szCs w:val="24"/>
        </w:rPr>
        <w:t>Національного агентства</w:t>
      </w:r>
      <w:r w:rsidR="00177687" w:rsidRPr="00177687">
        <w:rPr>
          <w:rFonts w:ascii="Times New Roman" w:hAnsi="Times New Roman"/>
          <w:sz w:val="24"/>
          <w:szCs w:val="24"/>
        </w:rPr>
        <w:t xml:space="preserve"> </w:t>
      </w:r>
      <w:r w:rsidR="007A767A" w:rsidRPr="00177687">
        <w:rPr>
          <w:rFonts w:ascii="Times New Roman" w:hAnsi="Times New Roman"/>
          <w:sz w:val="24"/>
          <w:szCs w:val="24"/>
        </w:rPr>
        <w:t>від 10.09.2021 № 582/21</w:t>
      </w:r>
      <w:r w:rsidRPr="00177687">
        <w:rPr>
          <w:rFonts w:ascii="Times New Roman" w:hAnsi="Times New Roman"/>
          <w:sz w:val="24"/>
          <w:szCs w:val="24"/>
        </w:rPr>
        <w:t xml:space="preserve">. </w:t>
      </w:r>
    </w:p>
    <w:p w:rsidR="00492CCA" w:rsidRPr="00177687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2CCA" w:rsidRPr="00177687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:rsidR="00492CCA" w:rsidRPr="00177687" w:rsidRDefault="00DC322E" w:rsidP="0076421C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7211CA" w:rsidRPr="007211CA">
        <w:rPr>
          <w:rFonts w:ascii="Times New Roman" w:hAnsi="Times New Roman"/>
          <w:b/>
          <w:sz w:val="24"/>
          <w:szCs w:val="24"/>
          <w:lang w:eastAsia="uk-UA"/>
        </w:rPr>
        <w:t>722 582,52</w:t>
      </w:r>
      <w:r w:rsidR="007211CA" w:rsidRPr="004710BB">
        <w:rPr>
          <w:b/>
          <w:sz w:val="28"/>
          <w:szCs w:val="28"/>
          <w:lang w:eastAsia="uk-UA"/>
        </w:rPr>
        <w:t xml:space="preserve"> </w:t>
      </w:r>
      <w:r w:rsidR="000C5700" w:rsidRPr="000C5700">
        <w:rPr>
          <w:rFonts w:ascii="Times New Roman" w:hAnsi="Times New Roman"/>
          <w:b/>
          <w:sz w:val="24"/>
          <w:szCs w:val="24"/>
        </w:rPr>
        <w:t>грн.</w:t>
      </w:r>
      <w:r w:rsidR="00B3543B">
        <w:rPr>
          <w:rFonts w:ascii="Times New Roman" w:hAnsi="Times New Roman"/>
          <w:b/>
          <w:sz w:val="24"/>
          <w:szCs w:val="24"/>
          <w:lang w:val="ru-RU" w:eastAsia="uk-UA"/>
        </w:rPr>
        <w:t xml:space="preserve"> </w:t>
      </w:r>
      <w:r w:rsidR="0076421C" w:rsidRPr="007060F7">
        <w:rPr>
          <w:rFonts w:ascii="Times New Roman" w:hAnsi="Times New Roman"/>
          <w:sz w:val="24"/>
          <w:szCs w:val="24"/>
        </w:rPr>
        <w:t>Транспортні послуги,</w:t>
      </w:r>
      <w:r w:rsidR="0076421C" w:rsidRPr="00177687">
        <w:rPr>
          <w:rFonts w:ascii="Times New Roman" w:hAnsi="Times New Roman"/>
          <w:sz w:val="24"/>
          <w:szCs w:val="24"/>
        </w:rPr>
        <w:t xml:space="preserve"> код згідно з </w:t>
      </w:r>
      <w:r w:rsidR="0076421C" w:rsidRPr="00177687">
        <w:rPr>
          <w:rFonts w:ascii="Times New Roman" w:hAnsi="Times New Roman"/>
          <w:b/>
          <w:sz w:val="24"/>
          <w:szCs w:val="24"/>
        </w:rPr>
        <w:t>ДК 021:2015 - 60170000-0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r w:rsidR="0076421C" w:rsidRPr="00177687">
        <w:rPr>
          <w:rFonts w:ascii="Times New Roman" w:hAnsi="Times New Roman"/>
          <w:b/>
          <w:sz w:val="24"/>
          <w:szCs w:val="24"/>
        </w:rPr>
        <w:t>Прокат пасажирських транспортних засобів із водієм</w:t>
      </w:r>
      <w:r w:rsidR="0076421C" w:rsidRPr="00177687">
        <w:rPr>
          <w:rFonts w:ascii="Times New Roman" w:hAnsi="Times New Roman"/>
          <w:sz w:val="24"/>
          <w:szCs w:val="24"/>
        </w:rPr>
        <w:t xml:space="preserve"> національного класифікатора України ДК 021:2015 «Єдиний закупівельний словник» </w:t>
      </w:r>
      <w:r w:rsidRPr="00177687">
        <w:rPr>
          <w:rFonts w:ascii="Times New Roman" w:hAnsi="Times New Roman"/>
          <w:sz w:val="24"/>
          <w:szCs w:val="24"/>
        </w:rPr>
        <w:t>(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 w:rsidRPr="00177687">
        <w:rPr>
          <w:rFonts w:ascii="Times New Roman" w:hAnsi="Times New Roman"/>
          <w:i/>
          <w:sz w:val="24"/>
          <w:szCs w:val="24"/>
          <w:u w:val="single"/>
        </w:rPr>
        <w:t>ю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 w:rsidRPr="00177687">
        <w:rPr>
          <w:rFonts w:ascii="Times New Roman" w:hAnsi="Times New Roman"/>
          <w:i/>
          <w:sz w:val="24"/>
          <w:szCs w:val="24"/>
          <w:u w:val="single"/>
        </w:rPr>
        <w:t>а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Pr="00177687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 w:rsidRPr="00177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EA6" w:rsidRPr="00177687">
        <w:rPr>
          <w:rFonts w:ascii="Times New Roman" w:hAnsi="Times New Roman"/>
          <w:sz w:val="24"/>
          <w:szCs w:val="24"/>
        </w:rPr>
        <w:t>проєкту</w:t>
      </w:r>
      <w:proofErr w:type="spellEnd"/>
      <w:r w:rsidR="00714EA6" w:rsidRPr="00177687">
        <w:rPr>
          <w:rFonts w:ascii="Times New Roman" w:hAnsi="Times New Roman"/>
          <w:sz w:val="24"/>
          <w:szCs w:val="24"/>
        </w:rPr>
        <w:t xml:space="preserve"> </w:t>
      </w:r>
      <w:r w:rsidR="007A767A" w:rsidRPr="00177687">
        <w:rPr>
          <w:rFonts w:ascii="Times New Roman" w:hAnsi="Times New Roman"/>
          <w:sz w:val="24"/>
          <w:szCs w:val="24"/>
        </w:rPr>
        <w:t>видатків до кошторису на 202</w:t>
      </w:r>
      <w:r w:rsidR="00B3543B">
        <w:rPr>
          <w:rFonts w:ascii="Times New Roman" w:hAnsi="Times New Roman"/>
          <w:sz w:val="24"/>
          <w:szCs w:val="24"/>
          <w:lang w:val="ru-RU"/>
        </w:rPr>
        <w:t>3</w:t>
      </w:r>
      <w:r w:rsidRPr="00177687">
        <w:rPr>
          <w:rFonts w:ascii="Times New Roman" w:hAnsi="Times New Roman"/>
          <w:sz w:val="24"/>
          <w:szCs w:val="24"/>
        </w:rPr>
        <w:t xml:space="preserve"> рік Націонал</w:t>
      </w:r>
      <w:r w:rsidR="007A767A" w:rsidRPr="00177687">
        <w:rPr>
          <w:rFonts w:ascii="Times New Roman" w:hAnsi="Times New Roman"/>
          <w:sz w:val="24"/>
          <w:szCs w:val="24"/>
        </w:rPr>
        <w:t>ьного агентства за</w:t>
      </w:r>
      <w:r w:rsidR="0076421C" w:rsidRPr="00177687">
        <w:rPr>
          <w:rFonts w:ascii="Times New Roman" w:hAnsi="Times New Roman"/>
          <w:sz w:val="24"/>
          <w:szCs w:val="24"/>
        </w:rPr>
        <w:t xml:space="preserve"> КЕКВ 2240.</w:t>
      </w:r>
    </w:p>
    <w:p w:rsidR="00492CCA" w:rsidRPr="0017768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2. </w:t>
      </w:r>
      <w:r w:rsidR="000D62F5" w:rsidRPr="00177687">
        <w:rPr>
          <w:rFonts w:ascii="Times New Roman" w:hAnsi="Times New Roman"/>
          <w:b/>
          <w:sz w:val="24"/>
          <w:szCs w:val="24"/>
        </w:rPr>
        <w:t>Обґрунтування</w:t>
      </w:r>
      <w:r w:rsidRPr="00177687"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:rsidR="00492CCA" w:rsidRPr="00177687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>2.1. За умови подання заявки на проведення закупівлі відповідно до пропозицій, які були надані та враховані під час формування бюджетного запиту на відповідний рік</w:t>
      </w:r>
    </w:p>
    <w:p w:rsidR="008C252A" w:rsidRPr="00177687" w:rsidRDefault="00DC322E" w:rsidP="00DE1AC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8C252A" w:rsidRPr="00177687">
        <w:rPr>
          <w:rFonts w:ascii="Times New Roman" w:hAnsi="Times New Roman"/>
          <w:sz w:val="24"/>
          <w:szCs w:val="24"/>
        </w:rPr>
        <w:t>на підставі:</w:t>
      </w:r>
    </w:p>
    <w:p w:rsidR="00492CCA" w:rsidRPr="00177687" w:rsidRDefault="008C252A" w:rsidP="00DE1AC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р</w:t>
      </w:r>
      <w:r w:rsidRPr="00177687">
        <w:rPr>
          <w:rFonts w:ascii="Times New Roman" w:hAnsi="Times New Roman"/>
          <w:b/>
          <w:sz w:val="24"/>
          <w:szCs w:val="24"/>
          <w:shd w:val="clear" w:color="auto" w:fill="FFFFFF"/>
        </w:rPr>
        <w:t>озрахунку очікуваної вартості товарів</w:t>
      </w:r>
      <w:r w:rsidR="0076421C" w:rsidRPr="001776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77687">
        <w:rPr>
          <w:rFonts w:ascii="Times New Roman" w:hAnsi="Times New Roman"/>
          <w:b/>
          <w:sz w:val="24"/>
          <w:szCs w:val="24"/>
          <w:shd w:val="clear" w:color="auto" w:fill="FFFFFF"/>
        </w:rPr>
        <w:t>методом порівняння ринкових цін</w:t>
      </w:r>
      <w:r w:rsidR="00DC322E" w:rsidRPr="00177687">
        <w:rPr>
          <w:rFonts w:ascii="Times New Roman" w:hAnsi="Times New Roman"/>
          <w:sz w:val="24"/>
          <w:szCs w:val="24"/>
        </w:rPr>
        <w:t>(</w:t>
      </w:r>
      <w:r w:rsidR="00DC322E" w:rsidRPr="00177687">
        <w:rPr>
          <w:rFonts w:ascii="Times New Roman" w:hAnsi="Times New Roman"/>
          <w:i/>
          <w:sz w:val="24"/>
          <w:szCs w:val="24"/>
          <w:u w:val="single"/>
        </w:rPr>
        <w:t xml:space="preserve">зазначається метод відповідно до розділу ІІІ </w:t>
      </w:r>
      <w:r w:rsidR="002344E7" w:rsidRPr="00177687">
        <w:rPr>
          <w:rFonts w:ascii="Times New Roman" w:hAnsi="Times New Roman"/>
          <w:i/>
          <w:sz w:val="24"/>
          <w:szCs w:val="24"/>
          <w:u w:val="single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 w:rsidRPr="00177687">
        <w:rPr>
          <w:rFonts w:ascii="Times New Roman" w:hAnsi="Times New Roman"/>
          <w:i/>
          <w:sz w:val="24"/>
          <w:szCs w:val="24"/>
          <w:u w:val="single"/>
        </w:rPr>
        <w:t>з</w:t>
      </w:r>
      <w:r w:rsidR="002344E7" w:rsidRPr="00177687">
        <w:rPr>
          <w:rFonts w:ascii="Times New Roman" w:hAnsi="Times New Roman"/>
          <w:i/>
          <w:sz w:val="24"/>
          <w:szCs w:val="24"/>
          <w:u w:val="single"/>
        </w:rPr>
        <w:t>мінами))</w:t>
      </w:r>
      <w:r w:rsidR="0076421C" w:rsidRPr="0017768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 xml:space="preserve">та становить </w:t>
      </w:r>
      <w:r w:rsidR="00394096" w:rsidRPr="00177687">
        <w:rPr>
          <w:rFonts w:ascii="Times New Roman" w:hAnsi="Times New Roman"/>
          <w:sz w:val="24"/>
          <w:szCs w:val="24"/>
        </w:rPr>
        <w:br/>
      </w:r>
      <w:r w:rsidR="007211CA" w:rsidRPr="007211CA">
        <w:rPr>
          <w:rFonts w:ascii="Times New Roman" w:hAnsi="Times New Roman"/>
          <w:b/>
          <w:sz w:val="24"/>
          <w:szCs w:val="24"/>
          <w:lang w:eastAsia="uk-UA"/>
        </w:rPr>
        <w:t>722 582,52</w:t>
      </w:r>
      <w:r w:rsidR="007211CA" w:rsidRPr="004710BB">
        <w:rPr>
          <w:b/>
          <w:sz w:val="28"/>
          <w:szCs w:val="28"/>
          <w:lang w:eastAsia="uk-UA"/>
        </w:rPr>
        <w:t xml:space="preserve"> </w:t>
      </w:r>
      <w:r w:rsidR="007211CA" w:rsidRPr="000C5700">
        <w:rPr>
          <w:rFonts w:ascii="Times New Roman" w:hAnsi="Times New Roman"/>
          <w:b/>
          <w:sz w:val="24"/>
          <w:szCs w:val="24"/>
        </w:rPr>
        <w:t>грн</w:t>
      </w:r>
      <w:r w:rsidR="0076421C" w:rsidRPr="00177687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="00DC322E" w:rsidRPr="00177687">
        <w:rPr>
          <w:rFonts w:ascii="Times New Roman" w:hAnsi="Times New Roman"/>
          <w:sz w:val="24"/>
          <w:szCs w:val="24"/>
        </w:rPr>
        <w:t>що відповідає розміру бюджетного призначення.</w:t>
      </w:r>
    </w:p>
    <w:p w:rsidR="00492CCA" w:rsidRPr="00177687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 xml:space="preserve">2.2. За умови виникнення додаткової потреби у закупівлі товарів, робіт </w:t>
      </w:r>
      <w:r w:rsidR="009A4490" w:rsidRPr="00177687">
        <w:rPr>
          <w:rFonts w:ascii="Times New Roman" w:hAnsi="Times New Roman"/>
          <w:sz w:val="24"/>
          <w:szCs w:val="24"/>
        </w:rPr>
        <w:t>і</w:t>
      </w:r>
      <w:r w:rsidRPr="00177687">
        <w:rPr>
          <w:rFonts w:ascii="Times New Roman" w:hAnsi="Times New Roman"/>
          <w:sz w:val="24"/>
          <w:szCs w:val="24"/>
        </w:rPr>
        <w:t xml:space="preserve"> послуг у поточному році</w:t>
      </w:r>
    </w:p>
    <w:p w:rsidR="00492CCA" w:rsidRPr="0017768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>Очікувана вартість визначена (</w:t>
      </w:r>
      <w:r w:rsidR="00457063" w:rsidRPr="00177687">
        <w:rPr>
          <w:rFonts w:ascii="Times New Roman" w:hAnsi="Times New Roman"/>
          <w:i/>
          <w:sz w:val="24"/>
          <w:szCs w:val="24"/>
          <w:u w:val="single"/>
        </w:rPr>
        <w:t>вказується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 xml:space="preserve"> метод відповідно до розділу ІІІ Примірної методики очікуваної вартості предмета закупівлі</w:t>
      </w:r>
      <w:r w:rsidRPr="00177687">
        <w:rPr>
          <w:rFonts w:ascii="Times New Roman" w:hAnsi="Times New Roman"/>
          <w:sz w:val="24"/>
          <w:szCs w:val="24"/>
        </w:rPr>
        <w:t xml:space="preserve">) за </w:t>
      </w:r>
      <w:r w:rsidR="00457063" w:rsidRPr="00177687">
        <w:rPr>
          <w:rFonts w:ascii="Times New Roman" w:hAnsi="Times New Roman"/>
          <w:sz w:val="24"/>
          <w:szCs w:val="24"/>
        </w:rPr>
        <w:t>таким</w:t>
      </w:r>
      <w:r w:rsidRPr="00177687">
        <w:rPr>
          <w:rFonts w:ascii="Times New Roman" w:hAnsi="Times New Roman"/>
          <w:sz w:val="24"/>
          <w:szCs w:val="24"/>
        </w:rPr>
        <w:t xml:space="preserve"> розрахунком: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 xml:space="preserve"> зазначається опис розрахунку із використанням даних, отриманих за результатами застосування обраного методу</w:t>
      </w:r>
      <w:r w:rsidRPr="00177687">
        <w:rPr>
          <w:rFonts w:ascii="Times New Roman" w:hAnsi="Times New Roman"/>
          <w:i/>
          <w:sz w:val="24"/>
          <w:szCs w:val="24"/>
        </w:rPr>
        <w:t xml:space="preserve">, та </w:t>
      </w:r>
      <w:r w:rsidR="00457063" w:rsidRPr="00177687">
        <w:rPr>
          <w:rFonts w:ascii="Times New Roman" w:hAnsi="Times New Roman"/>
          <w:i/>
          <w:sz w:val="24"/>
          <w:szCs w:val="24"/>
        </w:rPr>
        <w:t xml:space="preserve">додаються відповідні матеріали </w:t>
      </w:r>
      <w:r w:rsidRPr="00177687">
        <w:rPr>
          <w:rFonts w:ascii="Times New Roman" w:hAnsi="Times New Roman"/>
          <w:i/>
          <w:sz w:val="24"/>
          <w:szCs w:val="24"/>
        </w:rPr>
        <w:t>(оригінали або копії отриманих листів-запитів та/аб</w:t>
      </w:r>
      <w:r w:rsidR="00457063" w:rsidRPr="00177687">
        <w:rPr>
          <w:rFonts w:ascii="Times New Roman" w:hAnsi="Times New Roman"/>
          <w:i/>
          <w:sz w:val="24"/>
          <w:szCs w:val="24"/>
        </w:rPr>
        <w:t xml:space="preserve">о  листів-пропозицій та/або </w:t>
      </w:r>
      <w:proofErr w:type="spellStart"/>
      <w:r w:rsidR="00457063" w:rsidRPr="00177687">
        <w:rPr>
          <w:rFonts w:ascii="Times New Roman" w:hAnsi="Times New Roman"/>
          <w:i/>
          <w:sz w:val="24"/>
          <w:szCs w:val="24"/>
        </w:rPr>
        <w:t>скриншоти</w:t>
      </w:r>
      <w:proofErr w:type="spellEnd"/>
      <w:r w:rsidR="00457063" w:rsidRPr="00177687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457063" w:rsidRPr="00177687">
        <w:rPr>
          <w:rFonts w:ascii="Times New Roman" w:hAnsi="Times New Roman"/>
          <w:i/>
          <w:sz w:val="24"/>
          <w:szCs w:val="24"/>
        </w:rPr>
        <w:t>вебсайтів</w:t>
      </w:r>
      <w:proofErr w:type="spellEnd"/>
      <w:r w:rsidR="00457063" w:rsidRPr="00177687">
        <w:rPr>
          <w:rFonts w:ascii="Times New Roman" w:hAnsi="Times New Roman"/>
          <w:i/>
          <w:sz w:val="24"/>
          <w:szCs w:val="24"/>
        </w:rPr>
        <w:t xml:space="preserve"> та/або </w:t>
      </w:r>
      <w:r w:rsidRPr="00177687">
        <w:rPr>
          <w:rFonts w:ascii="Times New Roman" w:hAnsi="Times New Roman"/>
          <w:i/>
          <w:sz w:val="24"/>
          <w:szCs w:val="24"/>
        </w:rPr>
        <w:t>інформація з «</w:t>
      </w:r>
      <w:proofErr w:type="spellStart"/>
      <w:r w:rsidRPr="00177687">
        <w:rPr>
          <w:rFonts w:ascii="Times New Roman" w:hAnsi="Times New Roman"/>
          <w:i/>
          <w:sz w:val="24"/>
          <w:szCs w:val="24"/>
        </w:rPr>
        <w:t>ProZorro</w:t>
      </w:r>
      <w:proofErr w:type="spellEnd"/>
      <w:r w:rsidRPr="00177687">
        <w:rPr>
          <w:rFonts w:ascii="Times New Roman" w:hAnsi="Times New Roman"/>
          <w:i/>
          <w:sz w:val="24"/>
          <w:szCs w:val="24"/>
        </w:rPr>
        <w:t>» тощо</w:t>
      </w:r>
      <w:r w:rsidRPr="00177687">
        <w:rPr>
          <w:rFonts w:ascii="Times New Roman" w:hAnsi="Times New Roman"/>
          <w:sz w:val="24"/>
          <w:szCs w:val="24"/>
        </w:rPr>
        <w:t>).</w:t>
      </w:r>
    </w:p>
    <w:p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 xml:space="preserve">За результатами розрахунків очікувана вартість закупівлі </w:t>
      </w:r>
      <w:r w:rsidR="00940ACA" w:rsidRPr="00177687">
        <w:rPr>
          <w:rFonts w:ascii="Times New Roman" w:hAnsi="Times New Roman"/>
          <w:b/>
          <w:sz w:val="24"/>
          <w:szCs w:val="24"/>
        </w:rPr>
        <w:t>становить</w:t>
      </w:r>
      <w:r w:rsidRPr="00177687">
        <w:rPr>
          <w:rFonts w:ascii="Times New Roman" w:hAnsi="Times New Roman"/>
          <w:sz w:val="24"/>
          <w:szCs w:val="24"/>
        </w:rPr>
        <w:t>:</w:t>
      </w:r>
      <w:r w:rsidR="00E43418" w:rsidRPr="00177687">
        <w:rPr>
          <w:rFonts w:ascii="Times New Roman" w:hAnsi="Times New Roman"/>
          <w:sz w:val="24"/>
          <w:szCs w:val="24"/>
        </w:rPr>
        <w:br/>
      </w:r>
      <w:r w:rsidR="007211CA" w:rsidRPr="007211CA">
        <w:rPr>
          <w:rFonts w:ascii="Times New Roman" w:eastAsia="Calibri" w:hAnsi="Times New Roman"/>
          <w:b/>
          <w:sz w:val="24"/>
          <w:szCs w:val="24"/>
          <w:lang w:eastAsia="uk-UA"/>
        </w:rPr>
        <w:t>722 582,52</w:t>
      </w:r>
      <w:r w:rsidR="007211CA" w:rsidRPr="004710BB">
        <w:rPr>
          <w:rFonts w:eastAsia="Calibri"/>
          <w:b/>
          <w:sz w:val="28"/>
          <w:szCs w:val="28"/>
          <w:lang w:eastAsia="uk-UA"/>
        </w:rPr>
        <w:t xml:space="preserve"> </w:t>
      </w:r>
      <w:r w:rsidR="007211CA" w:rsidRPr="000C5700">
        <w:rPr>
          <w:rFonts w:ascii="Times New Roman" w:hAnsi="Times New Roman"/>
          <w:b/>
          <w:sz w:val="24"/>
          <w:szCs w:val="24"/>
        </w:rPr>
        <w:t>грн</w:t>
      </w:r>
      <w:r w:rsidR="007211CA" w:rsidRPr="00177687">
        <w:rPr>
          <w:rFonts w:ascii="Times New Roman" w:hAnsi="Times New Roman"/>
          <w:sz w:val="24"/>
          <w:szCs w:val="24"/>
        </w:rPr>
        <w:t xml:space="preserve"> </w:t>
      </w:r>
      <w:r w:rsidR="00E43418" w:rsidRPr="00177687">
        <w:rPr>
          <w:rFonts w:ascii="Times New Roman" w:hAnsi="Times New Roman"/>
          <w:sz w:val="24"/>
          <w:szCs w:val="24"/>
        </w:rPr>
        <w:t>з</w:t>
      </w:r>
      <w:r w:rsidRPr="00177687">
        <w:rPr>
          <w:rFonts w:ascii="Times New Roman" w:hAnsi="Times New Roman"/>
          <w:sz w:val="24"/>
          <w:szCs w:val="24"/>
        </w:rPr>
        <w:t xml:space="preserve"> ПДВ.</w:t>
      </w:r>
      <w:r w:rsidR="00714EA6" w:rsidRPr="00177687">
        <w:rPr>
          <w:rFonts w:ascii="Times New Roman" w:hAnsi="Times New Roman"/>
          <w:sz w:val="24"/>
          <w:szCs w:val="24"/>
        </w:rPr>
        <w:t xml:space="preserve"> (Розрахунок дода</w:t>
      </w:r>
      <w:r w:rsidR="00B3543B" w:rsidRPr="000C5700">
        <w:rPr>
          <w:rFonts w:ascii="Times New Roman" w:hAnsi="Times New Roman"/>
          <w:sz w:val="24"/>
          <w:szCs w:val="24"/>
        </w:rPr>
        <w:t>єт</w:t>
      </w:r>
      <w:r w:rsidR="00714EA6" w:rsidRPr="00177687">
        <w:rPr>
          <w:rFonts w:ascii="Times New Roman" w:hAnsi="Times New Roman"/>
          <w:sz w:val="24"/>
          <w:szCs w:val="24"/>
        </w:rPr>
        <w:t>ься).</w:t>
      </w:r>
    </w:p>
    <w:p w:rsidR="00B3543B" w:rsidRDefault="00B3543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700" w:rsidRPr="00C30691" w:rsidRDefault="000C5700" w:rsidP="000C570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691">
        <w:rPr>
          <w:rFonts w:ascii="Times New Roman" w:hAnsi="Times New Roman"/>
          <w:bCs/>
          <w:sz w:val="24"/>
          <w:szCs w:val="24"/>
        </w:rPr>
        <w:t xml:space="preserve">Відповідно до </w:t>
      </w:r>
      <w:r w:rsidRPr="00C30691">
        <w:rPr>
          <w:rFonts w:ascii="Times New Roman" w:hAnsi="Times New Roman"/>
          <w:sz w:val="24"/>
          <w:szCs w:val="24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 </w:t>
      </w:r>
      <w:r w:rsidRPr="00C30691">
        <w:rPr>
          <w:rFonts w:ascii="Times New Roman" w:hAnsi="Times New Roman"/>
          <w:bCs/>
          <w:sz w:val="24"/>
          <w:szCs w:val="24"/>
        </w:rPr>
        <w:t xml:space="preserve">визначено очікувану вартість на основі </w:t>
      </w:r>
      <w:proofErr w:type="spellStart"/>
      <w:r w:rsidRPr="00C30691">
        <w:rPr>
          <w:rFonts w:ascii="Times New Roman" w:hAnsi="Times New Roman"/>
          <w:bCs/>
          <w:sz w:val="24"/>
          <w:szCs w:val="24"/>
        </w:rPr>
        <w:t>середньоринкової</w:t>
      </w:r>
      <w:proofErr w:type="spellEnd"/>
      <w:r w:rsidRPr="00C30691">
        <w:rPr>
          <w:rFonts w:ascii="Times New Roman" w:hAnsi="Times New Roman"/>
          <w:bCs/>
          <w:sz w:val="24"/>
          <w:szCs w:val="24"/>
        </w:rPr>
        <w:t xml:space="preserve"> вартості аналогічних пропозицій потенційних учасників, приведених до наших вимог </w:t>
      </w:r>
      <w:proofErr w:type="spellStart"/>
      <w:r w:rsidRPr="00C30691">
        <w:rPr>
          <w:rFonts w:ascii="Times New Roman" w:hAnsi="Times New Roman"/>
          <w:bCs/>
          <w:sz w:val="24"/>
          <w:szCs w:val="24"/>
        </w:rPr>
        <w:t>шодо</w:t>
      </w:r>
      <w:proofErr w:type="spellEnd"/>
      <w:r w:rsidRPr="00C30691">
        <w:rPr>
          <w:rFonts w:ascii="Times New Roman" w:hAnsi="Times New Roman"/>
          <w:bCs/>
          <w:sz w:val="24"/>
          <w:szCs w:val="24"/>
        </w:rPr>
        <w:t xml:space="preserve"> очікуваного пробігу та відпрацьованих годин на добу</w:t>
      </w:r>
      <w:r w:rsidR="003B00BF" w:rsidRPr="00C30691">
        <w:rPr>
          <w:rFonts w:ascii="Times New Roman" w:hAnsi="Times New Roman"/>
          <w:bCs/>
          <w:sz w:val="24"/>
          <w:szCs w:val="24"/>
        </w:rPr>
        <w:t xml:space="preserve">. </w:t>
      </w:r>
    </w:p>
    <w:p w:rsidR="00C30691" w:rsidRDefault="003B00BF" w:rsidP="000C57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0691">
        <w:rPr>
          <w:rFonts w:ascii="Times New Roman" w:hAnsi="Times New Roman"/>
          <w:sz w:val="24"/>
          <w:szCs w:val="24"/>
        </w:rPr>
        <w:t>Розрахунок надається в Порівняльній таблиці з наданих трьох комерційних пропозицій.</w:t>
      </w:r>
    </w:p>
    <w:p w:rsidR="003B00BF" w:rsidRPr="00C30691" w:rsidRDefault="003B00BF" w:rsidP="000C570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11CA" w:rsidRDefault="007211CA" w:rsidP="007211C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00BF" w:rsidRDefault="003B00BF" w:rsidP="007211C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00BF" w:rsidRDefault="003B00BF" w:rsidP="007211C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00BF" w:rsidRDefault="003B00BF" w:rsidP="007211C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00BF" w:rsidRPr="007211CA" w:rsidRDefault="003B00BF" w:rsidP="007211C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3543B" w:rsidRDefault="00B3543B" w:rsidP="00B3543B">
      <w:pPr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B3543B">
        <w:rPr>
          <w:rFonts w:ascii="Times New Roman" w:hAnsi="Times New Roman"/>
          <w:bCs/>
          <w:i/>
          <w:sz w:val="24"/>
          <w:szCs w:val="24"/>
        </w:rPr>
        <w:t>Порівняльна таблиця щодо вартості аналогічного виду послуг на 2023 рік:</w:t>
      </w:r>
    </w:p>
    <w:tbl>
      <w:tblPr>
        <w:tblW w:w="103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7"/>
        <w:gridCol w:w="2116"/>
        <w:gridCol w:w="567"/>
        <w:gridCol w:w="709"/>
        <w:gridCol w:w="567"/>
        <w:gridCol w:w="567"/>
        <w:gridCol w:w="992"/>
        <w:gridCol w:w="1276"/>
        <w:gridCol w:w="709"/>
        <w:gridCol w:w="1134"/>
        <w:gridCol w:w="1276"/>
      </w:tblGrid>
      <w:tr w:rsidR="000C5700" w:rsidRPr="002476B7" w:rsidTr="00EC2BB2">
        <w:trPr>
          <w:trHeight w:val="69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00" w:rsidRPr="000C5700" w:rsidRDefault="000C5700" w:rsidP="00EC2BB2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00" w:rsidRPr="000C5700" w:rsidRDefault="000C5700" w:rsidP="00EC2BB2">
            <w:pPr>
              <w:ind w:right="-103" w:hanging="10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Найменування основного</w:t>
            </w:r>
          </w:p>
          <w:p w:rsidR="000C5700" w:rsidRPr="000C5700" w:rsidRDefault="000C5700" w:rsidP="00EC2BB2">
            <w:pPr>
              <w:ind w:left="-103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транспортного засобу, організація яка надає послуги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Орієнтовний пробіг на добу,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Орієнтовний пробіг на місяць, км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Орієнтовна кількість робочих  годин </w:t>
            </w:r>
          </w:p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на добу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Орієнтовна кількість робочих днів на місяць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За машино-години з ПДВ, 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За км 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Вартість послуг, грн.  з ПДВ (</w:t>
            </w:r>
            <w:proofErr w:type="spellStart"/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км+год</w:t>
            </w:r>
            <w:proofErr w:type="spellEnd"/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</w:tr>
      <w:tr w:rsidR="000C5700" w:rsidRPr="002476B7" w:rsidTr="00EC2BB2">
        <w:trPr>
          <w:trHeight w:val="27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Тариф за 1 машино-годину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Вартість машино-годин </w:t>
            </w:r>
          </w:p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за місяць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Тариф за 1 км пробігу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sz w:val="20"/>
                <w:szCs w:val="20"/>
                <w:lang w:eastAsia="en-US"/>
              </w:rPr>
              <w:t>Вартість пробігу за місяць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5700" w:rsidRPr="002476B7" w:rsidTr="00EC2BB2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57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5700" w:rsidRPr="002476B7" w:rsidTr="00EC2BB2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3B00BF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B00B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B00B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</w:t>
            </w: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3B00BF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B00B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EC2BB2">
            <w:pPr>
              <w:ind w:left="-197" w:right="-39" w:firstLine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колонка 5</w:t>
            </w:r>
          </w:p>
          <w:p w:rsidR="000C5700" w:rsidRPr="000C5700" w:rsidRDefault="000C5700" w:rsidP="00EC2BB2">
            <w:pPr>
              <w:ind w:left="-197" w:right="-39" w:firstLine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  <w:p w:rsidR="000C5700" w:rsidRPr="000C5700" w:rsidRDefault="000C5700" w:rsidP="00EC2BB2">
            <w:pPr>
              <w:ind w:left="-197" w:right="-39" w:firstLine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колонка 6</w:t>
            </w:r>
          </w:p>
          <w:p w:rsidR="000C5700" w:rsidRPr="000C5700" w:rsidRDefault="000C5700" w:rsidP="00EC2BB2">
            <w:pPr>
              <w:ind w:left="-197" w:right="-39" w:firstLine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  <w:p w:rsidR="000C5700" w:rsidRPr="000C5700" w:rsidRDefault="000C5700" w:rsidP="00EC2BB2">
            <w:pPr>
              <w:ind w:left="-197" w:right="-39" w:firstLine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колонка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EC2BB2">
            <w:pPr>
              <w:ind w:left="-170" w:right="-1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колонка 4</w:t>
            </w:r>
          </w:p>
          <w:p w:rsidR="000C5700" w:rsidRPr="000C5700" w:rsidRDefault="000C5700" w:rsidP="00EC2BB2">
            <w:pPr>
              <w:ind w:right="-184" w:hanging="1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  <w:p w:rsidR="000C5700" w:rsidRPr="000C5700" w:rsidRDefault="000C5700" w:rsidP="00EC2BB2">
            <w:pPr>
              <w:ind w:left="-170" w:right="-1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колонка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(колонка 8</w:t>
            </w:r>
          </w:p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+ колонка 10)</w:t>
            </w:r>
          </w:p>
          <w:p w:rsidR="000C5700" w:rsidRPr="000C5700" w:rsidRDefault="000C5700" w:rsidP="00EC2B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х 1 місяць</w:t>
            </w:r>
          </w:p>
        </w:tc>
      </w:tr>
      <w:tr w:rsidR="003B00BF" w:rsidRPr="002476B7" w:rsidTr="00361059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Вольксваген</w:t>
            </w:r>
            <w:proofErr w:type="spellEnd"/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Пассат</w:t>
            </w:r>
            <w:proofErr w:type="spellEnd"/>
          </w:p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ДП </w:t>
            </w:r>
            <w:proofErr w:type="spellStart"/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Сервісно</w:t>
            </w:r>
            <w:proofErr w:type="spellEnd"/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видавничий центр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</w:t>
            </w: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172,19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ind w:left="-197" w:right="-39" w:firstLine="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36 159,9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ind w:left="-170" w:right="-1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5 855,00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52 014,90</w:t>
            </w:r>
          </w:p>
        </w:tc>
      </w:tr>
      <w:tr w:rsidR="003B00BF" w:rsidRPr="002476B7" w:rsidTr="00116D15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Кемрі</w:t>
            </w:r>
            <w:proofErr w:type="spellEnd"/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Осовський</w:t>
            </w:r>
            <w:proofErr w:type="spellEnd"/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</w:t>
            </w: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ind w:left="-197" w:right="-39" w:firstLine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63 000</w:t>
            </w: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ind w:left="-170" w:right="-1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1 718,00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74 718,00</w:t>
            </w:r>
          </w:p>
        </w:tc>
      </w:tr>
      <w:tr w:rsidR="003B00BF" w:rsidRPr="002476B7" w:rsidTr="001B1170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Шкода Супер Б,</w:t>
            </w:r>
          </w:p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АТП ГФД СКМУ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</w:t>
            </w: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191,54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ind w:left="-197" w:right="-39" w:firstLine="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0 223,40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C5700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700">
              <w:rPr>
                <w:rFonts w:ascii="Times New Roman" w:hAnsi="Times New Roman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ind w:left="-170" w:right="-1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19 110,00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3B00BF" w:rsidRDefault="003B00BF" w:rsidP="003B00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59 333,40</w:t>
            </w:r>
          </w:p>
        </w:tc>
      </w:tr>
    </w:tbl>
    <w:p w:rsidR="000C5700" w:rsidRDefault="000C5700" w:rsidP="000C5700"/>
    <w:p w:rsidR="00B3543B" w:rsidRDefault="00B3543B" w:rsidP="00B3543B"/>
    <w:p w:rsidR="007558CC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CCA" w:rsidRDefault="00862A14" w:rsidP="000C5700">
      <w:pPr>
        <w:spacing w:after="0" w:line="240" w:lineRule="auto"/>
        <w:ind w:hanging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92CCA" w:rsidRDefault="00492CCA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18"/>
          <w:szCs w:val="18"/>
        </w:rPr>
      </w:pPr>
    </w:p>
    <w:sectPr w:rsidR="00492CCA" w:rsidSect="007558CC">
      <w:headerReference w:type="default" r:id="rId9"/>
      <w:headerReference w:type="first" r:id="rId10"/>
      <w:pgSz w:w="11906" w:h="16838"/>
      <w:pgMar w:top="851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327" w:rsidRDefault="00A26327">
      <w:pPr>
        <w:spacing w:after="0" w:line="240" w:lineRule="auto"/>
      </w:pPr>
      <w:r>
        <w:separator/>
      </w:r>
    </w:p>
  </w:endnote>
  <w:endnote w:type="continuationSeparator" w:id="0">
    <w:p w:rsidR="00A26327" w:rsidRDefault="00A2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327" w:rsidRDefault="00A26327">
      <w:pPr>
        <w:spacing w:after="0" w:line="240" w:lineRule="auto"/>
      </w:pPr>
      <w:r>
        <w:separator/>
      </w:r>
    </w:p>
  </w:footnote>
  <w:footnote w:type="continuationSeparator" w:id="0">
    <w:p w:rsidR="00A26327" w:rsidRDefault="00A2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:rsidR="00CD06FF" w:rsidRDefault="00B76352">
        <w:pPr>
          <w:pStyle w:val="a9"/>
          <w:jc w:val="center"/>
        </w:pPr>
        <w:r>
          <w:fldChar w:fldCharType="begin"/>
        </w:r>
        <w:r w:rsidR="00CD06FF">
          <w:instrText>PAGE   \* MERGEFORMAT</w:instrText>
        </w:r>
        <w:r>
          <w:fldChar w:fldCharType="separate"/>
        </w:r>
        <w:r w:rsidR="00CD06FF"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CA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A0812"/>
    <w:rsid w:val="000A3EDD"/>
    <w:rsid w:val="000C5700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77687"/>
    <w:rsid w:val="00195082"/>
    <w:rsid w:val="001B69B7"/>
    <w:rsid w:val="001C03F6"/>
    <w:rsid w:val="001C35EC"/>
    <w:rsid w:val="001C730E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4096"/>
    <w:rsid w:val="00395476"/>
    <w:rsid w:val="003A0ED0"/>
    <w:rsid w:val="003B00BF"/>
    <w:rsid w:val="003B7DA4"/>
    <w:rsid w:val="003C5751"/>
    <w:rsid w:val="003D4166"/>
    <w:rsid w:val="003F45E7"/>
    <w:rsid w:val="003F7911"/>
    <w:rsid w:val="00401E04"/>
    <w:rsid w:val="0040393E"/>
    <w:rsid w:val="0041773D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5418A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060F7"/>
    <w:rsid w:val="00712F82"/>
    <w:rsid w:val="00714EA6"/>
    <w:rsid w:val="00715476"/>
    <w:rsid w:val="007211CA"/>
    <w:rsid w:val="007242A0"/>
    <w:rsid w:val="00725610"/>
    <w:rsid w:val="007348FD"/>
    <w:rsid w:val="00743B3F"/>
    <w:rsid w:val="00745060"/>
    <w:rsid w:val="00745D9F"/>
    <w:rsid w:val="0075033D"/>
    <w:rsid w:val="007558CC"/>
    <w:rsid w:val="0076421C"/>
    <w:rsid w:val="00767464"/>
    <w:rsid w:val="00767D7E"/>
    <w:rsid w:val="00777B41"/>
    <w:rsid w:val="00781E46"/>
    <w:rsid w:val="007A767A"/>
    <w:rsid w:val="007B4CA6"/>
    <w:rsid w:val="007C4256"/>
    <w:rsid w:val="007C6062"/>
    <w:rsid w:val="007E32A3"/>
    <w:rsid w:val="007E7739"/>
    <w:rsid w:val="008034FE"/>
    <w:rsid w:val="00833371"/>
    <w:rsid w:val="00834A88"/>
    <w:rsid w:val="00836CAD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52A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0FD2"/>
    <w:rsid w:val="009A4490"/>
    <w:rsid w:val="009D3C42"/>
    <w:rsid w:val="009D7A52"/>
    <w:rsid w:val="009E172A"/>
    <w:rsid w:val="009F2066"/>
    <w:rsid w:val="00A0690A"/>
    <w:rsid w:val="00A14475"/>
    <w:rsid w:val="00A1789D"/>
    <w:rsid w:val="00A222A1"/>
    <w:rsid w:val="00A26327"/>
    <w:rsid w:val="00A30654"/>
    <w:rsid w:val="00A31906"/>
    <w:rsid w:val="00A3378D"/>
    <w:rsid w:val="00A376DE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12C8A"/>
    <w:rsid w:val="00B32AC3"/>
    <w:rsid w:val="00B3543B"/>
    <w:rsid w:val="00B37B56"/>
    <w:rsid w:val="00B56422"/>
    <w:rsid w:val="00B65BEB"/>
    <w:rsid w:val="00B65C1A"/>
    <w:rsid w:val="00B664FD"/>
    <w:rsid w:val="00B73A72"/>
    <w:rsid w:val="00B76352"/>
    <w:rsid w:val="00B8268F"/>
    <w:rsid w:val="00B8480E"/>
    <w:rsid w:val="00B911C3"/>
    <w:rsid w:val="00B94439"/>
    <w:rsid w:val="00BA4112"/>
    <w:rsid w:val="00BC7315"/>
    <w:rsid w:val="00BE2272"/>
    <w:rsid w:val="00BF1A20"/>
    <w:rsid w:val="00C0446D"/>
    <w:rsid w:val="00C104D9"/>
    <w:rsid w:val="00C11B3F"/>
    <w:rsid w:val="00C16B3F"/>
    <w:rsid w:val="00C241CE"/>
    <w:rsid w:val="00C30691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31B5A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00AFD"/>
    <w:rsid w:val="00E23CB3"/>
    <w:rsid w:val="00E32CAB"/>
    <w:rsid w:val="00E335BA"/>
    <w:rsid w:val="00E43418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48D9"/>
    <w:rsid w:val="00F574AA"/>
    <w:rsid w:val="00F64DC6"/>
    <w:rsid w:val="00F66F77"/>
    <w:rsid w:val="00F841D9"/>
    <w:rsid w:val="00F94739"/>
    <w:rsid w:val="00FB4041"/>
    <w:rsid w:val="00FC505B"/>
    <w:rsid w:val="00FE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4A172"/>
  <w15:docId w15:val="{9B4CC309-57FA-47B4-801A-15BF97E8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B763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763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763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6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7635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7635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и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">
    <w:name w:val="Subtitle"/>
    <w:basedOn w:val="a"/>
    <w:next w:val="a"/>
    <w:uiPriority w:val="11"/>
    <w:qFormat/>
    <w:rsid w:val="00B763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2F3569-85B8-4DB2-9E7F-12517365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Довгич Юрій Володимирович</cp:lastModifiedBy>
  <cp:revision>6</cp:revision>
  <cp:lastPrinted>2021-07-08T07:23:00Z</cp:lastPrinted>
  <dcterms:created xsi:type="dcterms:W3CDTF">2022-11-16T13:00:00Z</dcterms:created>
  <dcterms:modified xsi:type="dcterms:W3CDTF">2022-12-12T15:04:00Z</dcterms:modified>
</cp:coreProperties>
</file>