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9FD6" w14:textId="77777777" w:rsidR="007E797C" w:rsidRPr="00DE7495" w:rsidRDefault="00F3531B" w:rsidP="004615C8">
      <w:pPr>
        <w:widowControl w:val="0"/>
        <w:suppressAutoHyphens/>
        <w:spacing w:after="0" w:line="240" w:lineRule="auto"/>
        <w:jc w:val="center"/>
        <w:rPr>
          <w:rFonts w:ascii="Times New Roman" w:hAnsi="Times New Roman"/>
          <w:b/>
          <w:bCs/>
          <w:kern w:val="1"/>
          <w:sz w:val="28"/>
          <w:szCs w:val="28"/>
          <w:lang w:eastAsia="hi-IN" w:bidi="hi-IN"/>
        </w:rPr>
      </w:pPr>
      <w:r w:rsidRPr="00DE7495">
        <w:rPr>
          <w:rFonts w:ascii="Times New Roman" w:hAnsi="Times New Roman"/>
          <w:b/>
          <w:bCs/>
          <w:kern w:val="1"/>
          <w:sz w:val="28"/>
          <w:szCs w:val="28"/>
          <w:lang w:eastAsia="hi-IN" w:bidi="hi-IN"/>
        </w:rPr>
        <w:t>ПОЯСНЮВАЛЬНА ЗАПИСКА</w:t>
      </w:r>
    </w:p>
    <w:p w14:paraId="5EC5ACCD" w14:textId="68B8ADEF" w:rsidR="00682A68" w:rsidRDefault="00B728E3" w:rsidP="00B728E3">
      <w:pPr>
        <w:pStyle w:val="11"/>
        <w:ind w:firstLine="709"/>
        <w:jc w:val="center"/>
        <w:rPr>
          <w:rFonts w:eastAsiaTheme="minorEastAsia"/>
          <w:b/>
          <w:sz w:val="28"/>
          <w:szCs w:val="28"/>
        </w:rPr>
      </w:pPr>
      <w:r w:rsidRPr="00DE7495">
        <w:rPr>
          <w:rFonts w:eastAsiaTheme="minorEastAsia"/>
          <w:b/>
          <w:sz w:val="28"/>
          <w:szCs w:val="28"/>
        </w:rPr>
        <w:t xml:space="preserve">до </w:t>
      </w:r>
      <w:r w:rsidR="00C65E7F" w:rsidRPr="00DE7495">
        <w:rPr>
          <w:rFonts w:eastAsiaTheme="minorEastAsia"/>
          <w:b/>
          <w:sz w:val="28"/>
          <w:szCs w:val="28"/>
        </w:rPr>
        <w:t>прое</w:t>
      </w:r>
      <w:r w:rsidRPr="00DE7495">
        <w:rPr>
          <w:rFonts w:eastAsiaTheme="minorEastAsia"/>
          <w:b/>
          <w:sz w:val="28"/>
          <w:szCs w:val="28"/>
        </w:rPr>
        <w:t xml:space="preserve">кту Закону України </w:t>
      </w:r>
      <w:r w:rsidR="004A445F" w:rsidRPr="004A445F">
        <w:rPr>
          <w:rFonts w:eastAsiaTheme="minorEastAsia"/>
          <w:b/>
          <w:sz w:val="28"/>
          <w:szCs w:val="28"/>
        </w:rPr>
        <w:t>«Про внесення змін до Закону України «Про запобігання корупції» щодо розробки антикорупційних стандартів для юридичних осіб приватного права»</w:t>
      </w:r>
    </w:p>
    <w:p w14:paraId="4AFC0337" w14:textId="77777777" w:rsidR="00284AD7" w:rsidRPr="00DE7495" w:rsidRDefault="00284AD7" w:rsidP="00B728E3">
      <w:pPr>
        <w:pStyle w:val="11"/>
        <w:ind w:firstLine="709"/>
        <w:jc w:val="center"/>
        <w:rPr>
          <w:b/>
          <w:sz w:val="28"/>
          <w:szCs w:val="28"/>
        </w:rPr>
      </w:pPr>
    </w:p>
    <w:p w14:paraId="608310EF" w14:textId="77777777" w:rsidR="007E797C" w:rsidRPr="00DE7495" w:rsidRDefault="004340AC" w:rsidP="004615C8">
      <w:pPr>
        <w:widowControl w:val="0"/>
        <w:suppressAutoHyphens/>
        <w:spacing w:after="0" w:line="240" w:lineRule="auto"/>
        <w:ind w:firstLine="567"/>
        <w:jc w:val="both"/>
        <w:rPr>
          <w:rFonts w:ascii="Times New Roman" w:hAnsi="Times New Roman"/>
          <w:sz w:val="28"/>
          <w:szCs w:val="28"/>
        </w:rPr>
      </w:pPr>
      <w:r w:rsidRPr="00DE7495">
        <w:rPr>
          <w:rFonts w:ascii="Times New Roman" w:hAnsi="Times New Roman"/>
          <w:b/>
          <w:bCs/>
          <w:sz w:val="28"/>
          <w:szCs w:val="28"/>
          <w:shd w:val="clear" w:color="auto" w:fill="FFFFFF"/>
        </w:rPr>
        <w:t>1. Мета</w:t>
      </w:r>
    </w:p>
    <w:p w14:paraId="61D846B6" w14:textId="7C4F0D6F" w:rsidR="00E5355C" w:rsidRPr="00DE7495" w:rsidRDefault="00F73D31" w:rsidP="004615C8">
      <w:pPr>
        <w:pStyle w:val="af"/>
        <w:spacing w:after="0" w:line="240" w:lineRule="auto"/>
        <w:ind w:left="0" w:firstLine="567"/>
        <w:jc w:val="both"/>
        <w:rPr>
          <w:rFonts w:ascii="Times New Roman" w:hAnsi="Times New Roman"/>
          <w:kern w:val="1"/>
          <w:sz w:val="28"/>
          <w:szCs w:val="28"/>
          <w:lang w:eastAsia="hi-IN" w:bidi="hi-IN"/>
        </w:rPr>
      </w:pPr>
      <w:r w:rsidRPr="00DE7495">
        <w:rPr>
          <w:rFonts w:ascii="Times New Roman" w:hAnsi="Times New Roman"/>
          <w:kern w:val="1"/>
          <w:sz w:val="28"/>
          <w:szCs w:val="28"/>
          <w:lang w:eastAsia="hi-IN" w:bidi="hi-IN"/>
        </w:rPr>
        <w:t xml:space="preserve">Метою прийняття </w:t>
      </w:r>
      <w:r w:rsidR="00C65E7F" w:rsidRPr="00DE7495">
        <w:rPr>
          <w:rFonts w:ascii="Times New Roman" w:hAnsi="Times New Roman"/>
          <w:kern w:val="1"/>
          <w:sz w:val="28"/>
          <w:szCs w:val="28"/>
          <w:lang w:eastAsia="hi-IN" w:bidi="hi-IN"/>
        </w:rPr>
        <w:t>прое</w:t>
      </w:r>
      <w:r w:rsidR="00C6698D" w:rsidRPr="00DE7495">
        <w:rPr>
          <w:rFonts w:ascii="Times New Roman" w:hAnsi="Times New Roman"/>
          <w:kern w:val="1"/>
          <w:sz w:val="28"/>
          <w:szCs w:val="28"/>
          <w:lang w:eastAsia="hi-IN" w:bidi="hi-IN"/>
        </w:rPr>
        <w:t xml:space="preserve">кту </w:t>
      </w:r>
      <w:r w:rsidRPr="00DE7495">
        <w:rPr>
          <w:rFonts w:ascii="Times New Roman" w:hAnsi="Times New Roman"/>
          <w:kern w:val="1"/>
          <w:sz w:val="28"/>
          <w:szCs w:val="28"/>
          <w:lang w:eastAsia="hi-IN" w:bidi="hi-IN"/>
        </w:rPr>
        <w:t xml:space="preserve">Закону України </w:t>
      </w:r>
      <w:r w:rsidR="004A445F" w:rsidRPr="004A445F">
        <w:rPr>
          <w:rFonts w:ascii="Times New Roman" w:hAnsi="Times New Roman"/>
          <w:kern w:val="1"/>
          <w:sz w:val="28"/>
          <w:szCs w:val="28"/>
          <w:lang w:eastAsia="hi-IN" w:bidi="hi-IN"/>
        </w:rPr>
        <w:t xml:space="preserve">«Про внесення змін до Закону України «Про запобігання корупції» щодо розробки антикорупційних стандартів для юридичних осіб приватного права» </w:t>
      </w:r>
      <w:r w:rsidRPr="00DE7495">
        <w:rPr>
          <w:rFonts w:ascii="Times New Roman" w:hAnsi="Times New Roman"/>
          <w:kern w:val="1"/>
          <w:sz w:val="28"/>
          <w:szCs w:val="28"/>
          <w:lang w:eastAsia="hi-IN" w:bidi="hi-IN"/>
        </w:rPr>
        <w:t xml:space="preserve">(далі – </w:t>
      </w:r>
      <w:r w:rsidR="00C65E7F" w:rsidRPr="00DE7495">
        <w:rPr>
          <w:rFonts w:ascii="Times New Roman" w:hAnsi="Times New Roman"/>
          <w:kern w:val="1"/>
          <w:sz w:val="28"/>
          <w:szCs w:val="28"/>
          <w:lang w:eastAsia="hi-IN" w:bidi="hi-IN"/>
        </w:rPr>
        <w:t>прое</w:t>
      </w:r>
      <w:r w:rsidRPr="00DE7495">
        <w:rPr>
          <w:rFonts w:ascii="Times New Roman" w:hAnsi="Times New Roman"/>
          <w:kern w:val="1"/>
          <w:sz w:val="28"/>
          <w:szCs w:val="28"/>
          <w:lang w:eastAsia="hi-IN" w:bidi="hi-IN"/>
        </w:rPr>
        <w:t xml:space="preserve">кт Закону) </w:t>
      </w:r>
      <w:r w:rsidR="00C6698D" w:rsidRPr="00DE7495">
        <w:rPr>
          <w:rFonts w:ascii="Times New Roman" w:hAnsi="Times New Roman"/>
          <w:kern w:val="1"/>
          <w:sz w:val="28"/>
          <w:szCs w:val="28"/>
          <w:lang w:eastAsia="hi-IN" w:bidi="hi-IN"/>
        </w:rPr>
        <w:t>є</w:t>
      </w:r>
      <w:r w:rsidR="004A445F">
        <w:rPr>
          <w:rFonts w:ascii="Times New Roman" w:hAnsi="Times New Roman"/>
          <w:kern w:val="1"/>
          <w:sz w:val="28"/>
          <w:szCs w:val="28"/>
          <w:lang w:eastAsia="hi-IN" w:bidi="hi-IN"/>
        </w:rPr>
        <w:t xml:space="preserve"> з</w:t>
      </w:r>
      <w:r w:rsidR="004A445F" w:rsidRPr="004A445F">
        <w:rPr>
          <w:rFonts w:ascii="Times New Roman" w:hAnsi="Times New Roman"/>
          <w:kern w:val="1"/>
          <w:sz w:val="28"/>
          <w:szCs w:val="28"/>
          <w:lang w:eastAsia="hi-IN" w:bidi="hi-IN"/>
        </w:rPr>
        <w:t>ниження рівня корупції у приватному секторі</w:t>
      </w:r>
      <w:r w:rsidR="00E5355C" w:rsidRPr="00DE7495">
        <w:rPr>
          <w:rFonts w:ascii="Times New Roman" w:hAnsi="Times New Roman"/>
          <w:kern w:val="1"/>
          <w:sz w:val="28"/>
          <w:szCs w:val="28"/>
          <w:lang w:eastAsia="hi-IN" w:bidi="hi-IN"/>
        </w:rPr>
        <w:t>.</w:t>
      </w:r>
    </w:p>
    <w:p w14:paraId="2F9C53DC" w14:textId="77777777" w:rsidR="007E797C" w:rsidRPr="00DE7495" w:rsidRDefault="007E797C" w:rsidP="004615C8">
      <w:pPr>
        <w:widowControl w:val="0"/>
        <w:suppressAutoHyphens/>
        <w:spacing w:after="0" w:line="240" w:lineRule="auto"/>
        <w:ind w:firstLine="567"/>
        <w:jc w:val="both"/>
        <w:rPr>
          <w:rFonts w:ascii="Times New Roman" w:hAnsi="Times New Roman"/>
          <w:kern w:val="1"/>
          <w:sz w:val="28"/>
          <w:szCs w:val="28"/>
          <w:lang w:eastAsia="hi-IN" w:bidi="hi-IN"/>
        </w:rPr>
      </w:pPr>
    </w:p>
    <w:p w14:paraId="1B49FA43" w14:textId="77777777" w:rsidR="004340AC" w:rsidRPr="00DE7495" w:rsidRDefault="004340AC" w:rsidP="004615C8">
      <w:pPr>
        <w:autoSpaceDE w:val="0"/>
        <w:autoSpaceDN w:val="0"/>
        <w:adjustRightInd w:val="0"/>
        <w:spacing w:after="0" w:line="240" w:lineRule="auto"/>
        <w:ind w:right="24" w:firstLine="567"/>
        <w:jc w:val="both"/>
        <w:rPr>
          <w:rFonts w:ascii="Times New Roman" w:hAnsi="Times New Roman"/>
          <w:b/>
          <w:bCs/>
          <w:sz w:val="28"/>
          <w:szCs w:val="28"/>
          <w:shd w:val="clear" w:color="auto" w:fill="FFFFFF"/>
        </w:rPr>
      </w:pPr>
      <w:r w:rsidRPr="00DE7495">
        <w:rPr>
          <w:rFonts w:ascii="Times New Roman" w:hAnsi="Times New Roman"/>
          <w:b/>
          <w:bCs/>
          <w:sz w:val="28"/>
          <w:szCs w:val="28"/>
          <w:shd w:val="clear" w:color="auto" w:fill="FFFFFF"/>
        </w:rPr>
        <w:t xml:space="preserve">2. Обґрунтування необхідності прийняття </w:t>
      </w:r>
      <w:proofErr w:type="spellStart"/>
      <w:r w:rsidRPr="00DE7495">
        <w:rPr>
          <w:rFonts w:ascii="Times New Roman" w:hAnsi="Times New Roman"/>
          <w:b/>
          <w:bCs/>
          <w:sz w:val="28"/>
          <w:szCs w:val="28"/>
          <w:shd w:val="clear" w:color="auto" w:fill="FFFFFF"/>
        </w:rPr>
        <w:t>акта</w:t>
      </w:r>
      <w:proofErr w:type="spellEnd"/>
    </w:p>
    <w:p w14:paraId="491005E9" w14:textId="675B35D0" w:rsidR="00DB13AB" w:rsidRPr="00DE7495" w:rsidRDefault="00242604" w:rsidP="00737F25">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Проект Закону</w:t>
      </w:r>
      <w:r w:rsidRPr="00DE7495">
        <w:rPr>
          <w:rFonts w:ascii="Times New Roman" w:eastAsia="Calibri" w:hAnsi="Times New Roman"/>
          <w:sz w:val="28"/>
          <w:szCs w:val="28"/>
        </w:rPr>
        <w:t xml:space="preserve"> </w:t>
      </w:r>
      <w:r w:rsidR="00DB13AB" w:rsidRPr="00DE7495">
        <w:rPr>
          <w:rFonts w:ascii="Times New Roman" w:eastAsia="Calibri" w:hAnsi="Times New Roman"/>
          <w:sz w:val="28"/>
          <w:szCs w:val="28"/>
        </w:rPr>
        <w:t>розроблено на виконання</w:t>
      </w:r>
      <w:r w:rsidR="0048266E">
        <w:rPr>
          <w:rFonts w:ascii="Times New Roman" w:eastAsia="Calibri" w:hAnsi="Times New Roman"/>
          <w:sz w:val="28"/>
          <w:szCs w:val="28"/>
        </w:rPr>
        <w:t xml:space="preserve"> підпункту 3 пункту 3.4.4 підрозділу 3.4 розділу 3</w:t>
      </w:r>
      <w:r w:rsidR="006C7B39">
        <w:rPr>
          <w:rFonts w:ascii="Times New Roman" w:eastAsia="Calibri" w:hAnsi="Times New Roman"/>
          <w:sz w:val="28"/>
          <w:szCs w:val="28"/>
        </w:rPr>
        <w:t xml:space="preserve"> </w:t>
      </w:r>
      <w:r w:rsidR="00F02465" w:rsidRPr="00DE7495">
        <w:rPr>
          <w:rFonts w:ascii="Times New Roman" w:eastAsia="Calibri" w:hAnsi="Times New Roman"/>
          <w:sz w:val="28"/>
          <w:szCs w:val="28"/>
        </w:rPr>
        <w:t xml:space="preserve">Антикорупційної стратегії </w:t>
      </w:r>
      <w:bookmarkStart w:id="0" w:name="_Hlk137729767"/>
      <w:r w:rsidR="00F02465" w:rsidRPr="00DE7495">
        <w:rPr>
          <w:rFonts w:ascii="Times New Roman" w:eastAsia="Calibri" w:hAnsi="Times New Roman"/>
          <w:sz w:val="28"/>
          <w:szCs w:val="28"/>
        </w:rPr>
        <w:t>на 2021</w:t>
      </w:r>
      <w:r w:rsidR="00CE3DED">
        <w:rPr>
          <w:rFonts w:ascii="Times New Roman" w:eastAsia="Calibri" w:hAnsi="Times New Roman"/>
          <w:sz w:val="28"/>
          <w:szCs w:val="28"/>
        </w:rPr>
        <w:t>–</w:t>
      </w:r>
      <w:r w:rsidR="00F02465" w:rsidRPr="00DE7495">
        <w:rPr>
          <w:rFonts w:ascii="Times New Roman" w:eastAsia="Calibri" w:hAnsi="Times New Roman"/>
          <w:sz w:val="28"/>
          <w:szCs w:val="28"/>
        </w:rPr>
        <w:t>2025 роки</w:t>
      </w:r>
      <w:bookmarkEnd w:id="0"/>
      <w:r w:rsidR="00F02465" w:rsidRPr="00DE7495">
        <w:rPr>
          <w:rFonts w:ascii="Times New Roman" w:eastAsia="Calibri" w:hAnsi="Times New Roman"/>
          <w:sz w:val="28"/>
          <w:szCs w:val="28"/>
        </w:rPr>
        <w:t xml:space="preserve">, затвердженої Законом України </w:t>
      </w:r>
      <w:r w:rsidR="00CE3DED" w:rsidRPr="00DE7495">
        <w:rPr>
          <w:rFonts w:ascii="Times New Roman" w:eastAsia="Calibri" w:hAnsi="Times New Roman"/>
          <w:sz w:val="28"/>
          <w:szCs w:val="28"/>
        </w:rPr>
        <w:t xml:space="preserve">від 20.06.2022 № 2322-IX </w:t>
      </w:r>
      <w:r w:rsidR="00737D1D" w:rsidRPr="00DE7495">
        <w:rPr>
          <w:rFonts w:ascii="Times New Roman" w:eastAsia="Calibri" w:hAnsi="Times New Roman"/>
          <w:sz w:val="28"/>
          <w:szCs w:val="28"/>
          <w:lang w:eastAsia="ru-RU"/>
        </w:rPr>
        <w:t>(далі – Стратегія)</w:t>
      </w:r>
      <w:r w:rsidR="00F02465" w:rsidRPr="00DE7495">
        <w:rPr>
          <w:rFonts w:ascii="Times New Roman" w:eastAsia="Calibri" w:hAnsi="Times New Roman"/>
          <w:sz w:val="28"/>
          <w:szCs w:val="28"/>
        </w:rPr>
        <w:t xml:space="preserve">, </w:t>
      </w:r>
      <w:r w:rsidR="007176F4" w:rsidRPr="00DE7495">
        <w:rPr>
          <w:rFonts w:ascii="Times New Roman" w:eastAsia="Calibri" w:hAnsi="Times New Roman"/>
          <w:sz w:val="28"/>
          <w:szCs w:val="28"/>
        </w:rPr>
        <w:t>п</w:t>
      </w:r>
      <w:r w:rsidR="007176F4">
        <w:rPr>
          <w:rFonts w:ascii="Times New Roman" w:eastAsia="Calibri" w:hAnsi="Times New Roman"/>
          <w:sz w:val="28"/>
          <w:szCs w:val="28"/>
        </w:rPr>
        <w:t>ідпункту</w:t>
      </w:r>
      <w:r w:rsidR="007A5369" w:rsidRPr="00DE7495">
        <w:rPr>
          <w:rFonts w:ascii="Times New Roman" w:eastAsia="Calibri" w:hAnsi="Times New Roman"/>
          <w:sz w:val="28"/>
          <w:szCs w:val="28"/>
        </w:rPr>
        <w:t> </w:t>
      </w:r>
      <w:bookmarkStart w:id="1" w:name="_Hlk145950218"/>
      <w:r w:rsidR="004A445F">
        <w:rPr>
          <w:rFonts w:ascii="Times New Roman" w:eastAsia="Calibri" w:hAnsi="Times New Roman"/>
          <w:sz w:val="28"/>
          <w:szCs w:val="28"/>
        </w:rPr>
        <w:t>2</w:t>
      </w:r>
      <w:r w:rsidR="007A5369" w:rsidRPr="00DE7495">
        <w:rPr>
          <w:rFonts w:ascii="Times New Roman" w:eastAsia="Calibri" w:hAnsi="Times New Roman"/>
          <w:sz w:val="28"/>
          <w:szCs w:val="28"/>
        </w:rPr>
        <w:t>.</w:t>
      </w:r>
      <w:r w:rsidR="00795D98" w:rsidRPr="00DE7495">
        <w:rPr>
          <w:rFonts w:ascii="Times New Roman" w:eastAsia="Calibri" w:hAnsi="Times New Roman"/>
          <w:sz w:val="28"/>
          <w:szCs w:val="28"/>
        </w:rPr>
        <w:t>4.</w:t>
      </w:r>
      <w:r w:rsidR="004A445F">
        <w:rPr>
          <w:rFonts w:ascii="Times New Roman" w:eastAsia="Calibri" w:hAnsi="Times New Roman"/>
          <w:sz w:val="28"/>
          <w:szCs w:val="28"/>
        </w:rPr>
        <w:t>4</w:t>
      </w:r>
      <w:r w:rsidR="00795D98" w:rsidRPr="00DE7495">
        <w:rPr>
          <w:rFonts w:ascii="Times New Roman" w:eastAsia="Calibri" w:hAnsi="Times New Roman"/>
          <w:sz w:val="28"/>
          <w:szCs w:val="28"/>
        </w:rPr>
        <w:t>.3.1</w:t>
      </w:r>
      <w:bookmarkEnd w:id="1"/>
      <w:r w:rsidR="0060420E" w:rsidRPr="00DE7495">
        <w:rPr>
          <w:rFonts w:ascii="Times New Roman" w:eastAsia="Calibri" w:hAnsi="Times New Roman"/>
          <w:sz w:val="28"/>
          <w:szCs w:val="28"/>
        </w:rPr>
        <w:t xml:space="preserve"> </w:t>
      </w:r>
      <w:r w:rsidR="00284AD7">
        <w:rPr>
          <w:rFonts w:ascii="Times New Roman" w:eastAsia="Calibri" w:hAnsi="Times New Roman"/>
          <w:sz w:val="28"/>
          <w:szCs w:val="28"/>
        </w:rPr>
        <w:t>д</w:t>
      </w:r>
      <w:r w:rsidR="00284AD7" w:rsidRPr="00DE7495">
        <w:rPr>
          <w:rFonts w:ascii="Times New Roman" w:eastAsia="Calibri" w:hAnsi="Times New Roman"/>
          <w:sz w:val="28"/>
          <w:szCs w:val="28"/>
        </w:rPr>
        <w:t>одатк</w:t>
      </w:r>
      <w:r w:rsidR="00284AD7">
        <w:rPr>
          <w:rFonts w:ascii="Times New Roman" w:eastAsia="Calibri" w:hAnsi="Times New Roman"/>
          <w:sz w:val="28"/>
          <w:szCs w:val="28"/>
        </w:rPr>
        <w:t>а</w:t>
      </w:r>
      <w:r w:rsidR="00284AD7" w:rsidRPr="00DE7495">
        <w:rPr>
          <w:rFonts w:ascii="Times New Roman" w:eastAsia="Calibri" w:hAnsi="Times New Roman"/>
          <w:sz w:val="28"/>
          <w:szCs w:val="28"/>
        </w:rPr>
        <w:t xml:space="preserve"> </w:t>
      </w:r>
      <w:r w:rsidR="0060420E" w:rsidRPr="00DE7495">
        <w:rPr>
          <w:rFonts w:ascii="Times New Roman" w:eastAsia="Calibri" w:hAnsi="Times New Roman"/>
          <w:sz w:val="28"/>
          <w:szCs w:val="28"/>
        </w:rPr>
        <w:t xml:space="preserve">2 </w:t>
      </w:r>
      <w:r w:rsidR="00D36D09" w:rsidRPr="00DE7495">
        <w:rPr>
          <w:rFonts w:ascii="Times New Roman" w:eastAsia="Calibri" w:hAnsi="Times New Roman"/>
          <w:sz w:val="28"/>
          <w:szCs w:val="28"/>
        </w:rPr>
        <w:t xml:space="preserve">до </w:t>
      </w:r>
      <w:r w:rsidR="0060420E" w:rsidRPr="00DE7495">
        <w:rPr>
          <w:rFonts w:ascii="Times New Roman" w:eastAsia="Calibri" w:hAnsi="Times New Roman"/>
          <w:sz w:val="28"/>
          <w:szCs w:val="28"/>
        </w:rPr>
        <w:t>Державної антикорупційної програми</w:t>
      </w:r>
      <w:r w:rsidR="00CE3DED">
        <w:rPr>
          <w:rFonts w:ascii="Times New Roman" w:eastAsia="Calibri" w:hAnsi="Times New Roman"/>
          <w:sz w:val="28"/>
          <w:szCs w:val="28"/>
        </w:rPr>
        <w:t xml:space="preserve"> </w:t>
      </w:r>
      <w:r w:rsidR="00CE3DED" w:rsidRPr="00DE7495">
        <w:rPr>
          <w:rFonts w:ascii="Times New Roman" w:eastAsia="Calibri" w:hAnsi="Times New Roman"/>
          <w:sz w:val="28"/>
          <w:szCs w:val="28"/>
        </w:rPr>
        <w:t>на 202</w:t>
      </w:r>
      <w:r w:rsidR="00CE3DED">
        <w:rPr>
          <w:rFonts w:ascii="Times New Roman" w:eastAsia="Calibri" w:hAnsi="Times New Roman"/>
          <w:sz w:val="28"/>
          <w:szCs w:val="28"/>
        </w:rPr>
        <w:t>3–</w:t>
      </w:r>
      <w:r w:rsidR="00CE3DED" w:rsidRPr="00DE7495">
        <w:rPr>
          <w:rFonts w:ascii="Times New Roman" w:eastAsia="Calibri" w:hAnsi="Times New Roman"/>
          <w:sz w:val="28"/>
          <w:szCs w:val="28"/>
        </w:rPr>
        <w:t>2025 роки</w:t>
      </w:r>
      <w:r w:rsidR="0060420E" w:rsidRPr="00DE7495">
        <w:rPr>
          <w:rFonts w:ascii="Times New Roman" w:eastAsia="Calibri" w:hAnsi="Times New Roman"/>
          <w:sz w:val="28"/>
          <w:szCs w:val="28"/>
        </w:rPr>
        <w:t xml:space="preserve">, затвердженої </w:t>
      </w:r>
      <w:r w:rsidR="00284AD7">
        <w:rPr>
          <w:rFonts w:ascii="Times New Roman" w:eastAsia="Calibri" w:hAnsi="Times New Roman"/>
          <w:sz w:val="28"/>
          <w:szCs w:val="28"/>
        </w:rPr>
        <w:t>п</w:t>
      </w:r>
      <w:r w:rsidR="00284AD7" w:rsidRPr="00DE7495">
        <w:rPr>
          <w:rFonts w:ascii="Times New Roman" w:eastAsia="Calibri" w:hAnsi="Times New Roman"/>
          <w:sz w:val="28"/>
          <w:szCs w:val="28"/>
        </w:rPr>
        <w:t xml:space="preserve">остановою </w:t>
      </w:r>
      <w:r w:rsidR="0060420E" w:rsidRPr="00DE7495">
        <w:rPr>
          <w:rFonts w:ascii="Times New Roman" w:eastAsia="Calibri" w:hAnsi="Times New Roman"/>
          <w:sz w:val="28"/>
          <w:szCs w:val="28"/>
        </w:rPr>
        <w:t xml:space="preserve">Кабінету Міністрів України </w:t>
      </w:r>
      <w:r w:rsidR="00CE3DED" w:rsidRPr="00DE7495">
        <w:rPr>
          <w:rFonts w:ascii="Times New Roman" w:eastAsia="Calibri" w:hAnsi="Times New Roman"/>
          <w:sz w:val="28"/>
          <w:szCs w:val="28"/>
        </w:rPr>
        <w:t>від</w:t>
      </w:r>
      <w:r w:rsidR="00CE3DED">
        <w:rPr>
          <w:rFonts w:ascii="Times New Roman" w:eastAsia="Calibri" w:hAnsi="Times New Roman"/>
          <w:sz w:val="28"/>
          <w:szCs w:val="28"/>
        </w:rPr>
        <w:t> </w:t>
      </w:r>
      <w:r w:rsidR="006905E4" w:rsidRPr="00DE7495">
        <w:rPr>
          <w:rFonts w:ascii="Times New Roman" w:eastAsia="Calibri" w:hAnsi="Times New Roman"/>
          <w:sz w:val="28"/>
          <w:szCs w:val="28"/>
        </w:rPr>
        <w:t>0</w:t>
      </w:r>
      <w:r w:rsidR="0060420E" w:rsidRPr="00DE7495">
        <w:rPr>
          <w:rFonts w:ascii="Times New Roman" w:eastAsia="Calibri" w:hAnsi="Times New Roman"/>
          <w:sz w:val="28"/>
          <w:szCs w:val="28"/>
        </w:rPr>
        <w:t>4</w:t>
      </w:r>
      <w:r w:rsidR="006905E4" w:rsidRPr="00DE7495">
        <w:rPr>
          <w:rFonts w:ascii="Times New Roman" w:eastAsia="Calibri" w:hAnsi="Times New Roman"/>
          <w:sz w:val="28"/>
          <w:szCs w:val="28"/>
        </w:rPr>
        <w:t>.03.</w:t>
      </w:r>
      <w:r w:rsidR="0060420E" w:rsidRPr="00DE7495">
        <w:rPr>
          <w:rFonts w:ascii="Times New Roman" w:eastAsia="Calibri" w:hAnsi="Times New Roman"/>
          <w:sz w:val="28"/>
          <w:szCs w:val="28"/>
        </w:rPr>
        <w:t>2023 № 220</w:t>
      </w:r>
      <w:r w:rsidR="006415C6">
        <w:rPr>
          <w:rFonts w:ascii="Times New Roman" w:eastAsia="Calibri" w:hAnsi="Times New Roman"/>
          <w:sz w:val="28"/>
          <w:szCs w:val="28"/>
        </w:rPr>
        <w:t xml:space="preserve"> (далі – Програма)</w:t>
      </w:r>
      <w:r w:rsidR="0060420E" w:rsidRPr="00DE7495">
        <w:rPr>
          <w:rFonts w:ascii="Times New Roman" w:eastAsia="Calibri" w:hAnsi="Times New Roman"/>
          <w:sz w:val="28"/>
          <w:szCs w:val="28"/>
        </w:rPr>
        <w:t>.</w:t>
      </w:r>
    </w:p>
    <w:p w14:paraId="4B285B23" w14:textId="3049FFA4" w:rsidR="00695F0B" w:rsidRPr="00695F0B" w:rsidRDefault="00695F0B" w:rsidP="00695F0B">
      <w:pPr>
        <w:spacing w:after="0" w:line="240" w:lineRule="auto"/>
        <w:ind w:firstLine="567"/>
        <w:jc w:val="both"/>
        <w:rPr>
          <w:rFonts w:ascii="Times New Roman" w:eastAsia="Calibri" w:hAnsi="Times New Roman"/>
          <w:sz w:val="28"/>
          <w:szCs w:val="28"/>
        </w:rPr>
      </w:pPr>
      <w:r w:rsidRPr="00695F0B">
        <w:rPr>
          <w:rFonts w:ascii="Times New Roman" w:eastAsia="Calibri" w:hAnsi="Times New Roman"/>
          <w:sz w:val="28"/>
          <w:szCs w:val="28"/>
        </w:rPr>
        <w:t xml:space="preserve">У контексті транскордонного поширення та залучення іноземних інвестицій для українського бізнесу особливо важливого значення набули доброчесність, етичність та прозорість як </w:t>
      </w:r>
      <w:r w:rsidR="00251E8C" w:rsidRPr="00695F0B">
        <w:rPr>
          <w:rFonts w:ascii="Times New Roman" w:eastAsia="Calibri" w:hAnsi="Times New Roman"/>
          <w:sz w:val="28"/>
          <w:szCs w:val="28"/>
        </w:rPr>
        <w:t>невід’ємні</w:t>
      </w:r>
      <w:r w:rsidRPr="00695F0B">
        <w:rPr>
          <w:rFonts w:ascii="Times New Roman" w:eastAsia="Calibri" w:hAnsi="Times New Roman"/>
          <w:sz w:val="28"/>
          <w:szCs w:val="28"/>
        </w:rPr>
        <w:t xml:space="preserve"> елементи сталого розвитку.</w:t>
      </w:r>
    </w:p>
    <w:p w14:paraId="663D3663" w14:textId="7D57895B" w:rsidR="00695F0B" w:rsidRPr="00695F0B" w:rsidRDefault="00695F0B" w:rsidP="00695F0B">
      <w:pPr>
        <w:spacing w:after="0" w:line="240" w:lineRule="auto"/>
        <w:ind w:firstLine="567"/>
        <w:jc w:val="both"/>
        <w:rPr>
          <w:rFonts w:ascii="Times New Roman" w:eastAsia="Calibri" w:hAnsi="Times New Roman"/>
          <w:sz w:val="28"/>
          <w:szCs w:val="28"/>
        </w:rPr>
      </w:pPr>
      <w:r w:rsidRPr="00695F0B">
        <w:rPr>
          <w:rFonts w:ascii="Times New Roman" w:eastAsia="Calibri" w:hAnsi="Times New Roman"/>
          <w:sz w:val="28"/>
          <w:szCs w:val="28"/>
        </w:rPr>
        <w:t xml:space="preserve">У процесі глобалізації ринків стало очевидним, що суб’єкти господарювання повинні проводити ретельну перевірку своїх контрагентів, оцінювати корупційні ризики, запобігати та врегульовувати конфлікти інтересів при прийнятті управлінських рішень. Відтак, представники бізнесу самостійно впроваджують внутрішні правила та процедури, пов’язані з запобіганням, виявленням та протидією корупції. Разом з тим, у зв’язку з відсутністю правового регулювання таких процедур у приватній сфері, підхід до розбудови антикорупційного </w:t>
      </w:r>
      <w:proofErr w:type="spellStart"/>
      <w:r w:rsidRPr="00695F0B">
        <w:rPr>
          <w:rFonts w:ascii="Times New Roman" w:eastAsia="Calibri" w:hAnsi="Times New Roman"/>
          <w:sz w:val="28"/>
          <w:szCs w:val="28"/>
        </w:rPr>
        <w:t>комплаєнсу</w:t>
      </w:r>
      <w:proofErr w:type="spellEnd"/>
      <w:r w:rsidRPr="00695F0B">
        <w:rPr>
          <w:rFonts w:ascii="Times New Roman" w:eastAsia="Calibri" w:hAnsi="Times New Roman"/>
          <w:sz w:val="28"/>
          <w:szCs w:val="28"/>
        </w:rPr>
        <w:t xml:space="preserve"> у більшості випадків є несистемним і хаотичним, що свідчить про потребу бізнесу в отриманні від держави правової основи у вигляді рекомендаційних </w:t>
      </w:r>
      <w:r w:rsidR="00C97A74">
        <w:rPr>
          <w:rFonts w:ascii="Times New Roman" w:eastAsia="Calibri" w:hAnsi="Times New Roman"/>
          <w:sz w:val="28"/>
          <w:szCs w:val="28"/>
        </w:rPr>
        <w:t>правил та настанов</w:t>
      </w:r>
      <w:r w:rsidRPr="00695F0B">
        <w:rPr>
          <w:rFonts w:ascii="Times New Roman" w:eastAsia="Calibri" w:hAnsi="Times New Roman"/>
          <w:sz w:val="28"/>
          <w:szCs w:val="28"/>
        </w:rPr>
        <w:t>, спрямованих на визначення пріоритетних напрямів діяльності компаній в процесі запобігання, виявлення та протидії корупції.</w:t>
      </w:r>
    </w:p>
    <w:p w14:paraId="54AC11EB" w14:textId="76A1A540" w:rsidR="00232A4C" w:rsidRDefault="00232A4C" w:rsidP="0034086F">
      <w:pPr>
        <w:spacing w:after="0" w:line="240" w:lineRule="auto"/>
        <w:ind w:firstLine="567"/>
        <w:jc w:val="both"/>
        <w:rPr>
          <w:rFonts w:ascii="Times New Roman" w:eastAsia="Calibri" w:hAnsi="Times New Roman"/>
          <w:sz w:val="28"/>
          <w:szCs w:val="28"/>
        </w:rPr>
      </w:pPr>
      <w:r w:rsidRPr="00232A4C">
        <w:rPr>
          <w:rFonts w:ascii="Times New Roman" w:eastAsia="Calibri" w:hAnsi="Times New Roman"/>
          <w:sz w:val="28"/>
          <w:szCs w:val="28"/>
        </w:rPr>
        <w:t>На відміну від органів державної влади, органів місцевого самоврядування та державних підприємств,</w:t>
      </w:r>
      <w:r w:rsidR="0033666E">
        <w:rPr>
          <w:rFonts w:ascii="Times New Roman" w:eastAsia="Calibri" w:hAnsi="Times New Roman"/>
          <w:sz w:val="28"/>
          <w:szCs w:val="28"/>
        </w:rPr>
        <w:t xml:space="preserve"> </w:t>
      </w:r>
      <w:r w:rsidR="0033666E" w:rsidRPr="0033666E">
        <w:rPr>
          <w:rFonts w:ascii="Times New Roman" w:eastAsia="Calibri" w:hAnsi="Times New Roman"/>
          <w:sz w:val="28"/>
          <w:szCs w:val="28"/>
        </w:rPr>
        <w:t>комунальних підприємств</w:t>
      </w:r>
      <w:r w:rsidR="0033666E">
        <w:rPr>
          <w:rFonts w:ascii="Times New Roman" w:eastAsia="Calibri" w:hAnsi="Times New Roman"/>
          <w:sz w:val="28"/>
          <w:szCs w:val="28"/>
        </w:rPr>
        <w:t>,</w:t>
      </w:r>
      <w:r w:rsidRPr="00232A4C">
        <w:rPr>
          <w:rFonts w:ascii="Times New Roman" w:eastAsia="Calibri" w:hAnsi="Times New Roman"/>
          <w:sz w:val="28"/>
          <w:szCs w:val="28"/>
        </w:rPr>
        <w:t xml:space="preserve"> перелічених у ст</w:t>
      </w:r>
      <w:r w:rsidR="0033666E">
        <w:rPr>
          <w:rFonts w:ascii="Times New Roman" w:eastAsia="Calibri" w:hAnsi="Times New Roman"/>
          <w:sz w:val="28"/>
          <w:szCs w:val="28"/>
        </w:rPr>
        <w:t>атті</w:t>
      </w:r>
      <w:r w:rsidRPr="00232A4C">
        <w:rPr>
          <w:rFonts w:ascii="Times New Roman" w:eastAsia="Calibri" w:hAnsi="Times New Roman"/>
          <w:sz w:val="28"/>
          <w:szCs w:val="28"/>
        </w:rPr>
        <w:t xml:space="preserve"> 19 та ст</w:t>
      </w:r>
      <w:r w:rsidR="0033666E">
        <w:rPr>
          <w:rFonts w:ascii="Times New Roman" w:eastAsia="Calibri" w:hAnsi="Times New Roman"/>
          <w:sz w:val="28"/>
          <w:szCs w:val="28"/>
        </w:rPr>
        <w:t>атті</w:t>
      </w:r>
      <w:r w:rsidRPr="00232A4C">
        <w:rPr>
          <w:rFonts w:ascii="Times New Roman" w:eastAsia="Calibri" w:hAnsi="Times New Roman"/>
          <w:sz w:val="28"/>
          <w:szCs w:val="28"/>
        </w:rPr>
        <w:t xml:space="preserve"> 62 Закону України «Про запобігання корупції»</w:t>
      </w:r>
      <w:r w:rsidR="000E7C79">
        <w:rPr>
          <w:rFonts w:ascii="Times New Roman" w:eastAsia="Calibri" w:hAnsi="Times New Roman"/>
          <w:sz w:val="28"/>
          <w:szCs w:val="28"/>
        </w:rPr>
        <w:t xml:space="preserve"> (далі – Закон)</w:t>
      </w:r>
      <w:r w:rsidRPr="00232A4C">
        <w:rPr>
          <w:rFonts w:ascii="Times New Roman" w:eastAsia="Calibri" w:hAnsi="Times New Roman"/>
          <w:sz w:val="28"/>
          <w:szCs w:val="28"/>
        </w:rPr>
        <w:t>, на юридичних осіб приватного права не покладаються (окрім базових) обов’язки щодо внутрішньої антикорупційної політики. Більше того, законодавство не передбачає стимулів запровадження таких обов’язків у приватному секторі.</w:t>
      </w:r>
    </w:p>
    <w:p w14:paraId="25660BAA" w14:textId="0F69B77C" w:rsidR="00C97A74" w:rsidRDefault="0013485A" w:rsidP="0034086F">
      <w:pPr>
        <w:spacing w:after="0" w:line="240" w:lineRule="auto"/>
        <w:ind w:firstLine="567"/>
        <w:jc w:val="both"/>
        <w:rPr>
          <w:rFonts w:ascii="Times New Roman" w:eastAsia="Calibri" w:hAnsi="Times New Roman"/>
          <w:sz w:val="28"/>
          <w:szCs w:val="28"/>
        </w:rPr>
      </w:pPr>
      <w:r w:rsidRPr="0013485A">
        <w:rPr>
          <w:rFonts w:ascii="Times New Roman" w:eastAsia="Calibri" w:hAnsi="Times New Roman"/>
          <w:sz w:val="28"/>
          <w:szCs w:val="28"/>
        </w:rPr>
        <w:t xml:space="preserve">Винятком є положення </w:t>
      </w:r>
      <w:r w:rsidR="00C97A74">
        <w:rPr>
          <w:rFonts w:ascii="Times New Roman" w:eastAsia="Calibri" w:hAnsi="Times New Roman"/>
          <w:sz w:val="28"/>
          <w:szCs w:val="28"/>
        </w:rPr>
        <w:t>ч</w:t>
      </w:r>
      <w:r w:rsidR="00BF44E8">
        <w:rPr>
          <w:rFonts w:ascii="Times New Roman" w:eastAsia="Calibri" w:hAnsi="Times New Roman"/>
          <w:sz w:val="28"/>
          <w:szCs w:val="28"/>
        </w:rPr>
        <w:t>астини</w:t>
      </w:r>
      <w:r w:rsidR="00C97A74">
        <w:rPr>
          <w:rFonts w:ascii="Times New Roman" w:eastAsia="Calibri" w:hAnsi="Times New Roman"/>
          <w:sz w:val="28"/>
          <w:szCs w:val="28"/>
        </w:rPr>
        <w:t> </w:t>
      </w:r>
      <w:r w:rsidR="00BF44E8">
        <w:rPr>
          <w:rFonts w:ascii="Times New Roman" w:eastAsia="Calibri" w:hAnsi="Times New Roman"/>
          <w:sz w:val="28"/>
          <w:szCs w:val="28"/>
        </w:rPr>
        <w:t>другої</w:t>
      </w:r>
      <w:r w:rsidR="00C97A74">
        <w:rPr>
          <w:rFonts w:ascii="Times New Roman" w:eastAsia="Calibri" w:hAnsi="Times New Roman"/>
          <w:sz w:val="28"/>
          <w:szCs w:val="28"/>
        </w:rPr>
        <w:t xml:space="preserve"> ст</w:t>
      </w:r>
      <w:r w:rsidR="00BF44E8">
        <w:rPr>
          <w:rFonts w:ascii="Times New Roman" w:eastAsia="Calibri" w:hAnsi="Times New Roman"/>
          <w:sz w:val="28"/>
          <w:szCs w:val="28"/>
        </w:rPr>
        <w:t>атті</w:t>
      </w:r>
      <w:r w:rsidR="00C97A74">
        <w:rPr>
          <w:rFonts w:ascii="Times New Roman" w:eastAsia="Calibri" w:hAnsi="Times New Roman"/>
          <w:sz w:val="28"/>
          <w:szCs w:val="28"/>
        </w:rPr>
        <w:t xml:space="preserve"> 62 Закону </w:t>
      </w:r>
      <w:r w:rsidRPr="0013485A">
        <w:rPr>
          <w:rFonts w:ascii="Times New Roman" w:eastAsia="Calibri" w:hAnsi="Times New Roman"/>
          <w:sz w:val="28"/>
          <w:szCs w:val="28"/>
        </w:rPr>
        <w:t>щодо затвердження антикорупційних програм</w:t>
      </w:r>
      <w:r w:rsidR="00C97A74">
        <w:rPr>
          <w:rFonts w:ascii="Times New Roman" w:eastAsia="Calibri" w:hAnsi="Times New Roman"/>
          <w:sz w:val="28"/>
          <w:szCs w:val="28"/>
        </w:rPr>
        <w:t xml:space="preserve"> керівниками</w:t>
      </w:r>
      <w:r w:rsidR="0034086F">
        <w:rPr>
          <w:rFonts w:ascii="Times New Roman" w:eastAsia="Calibri" w:hAnsi="Times New Roman"/>
          <w:sz w:val="28"/>
          <w:szCs w:val="28"/>
        </w:rPr>
        <w:t xml:space="preserve"> </w:t>
      </w:r>
      <w:r w:rsidR="00C97A74" w:rsidRPr="00C97A74">
        <w:rPr>
          <w:rFonts w:ascii="Times New Roman" w:eastAsia="Calibri" w:hAnsi="Times New Roman"/>
          <w:sz w:val="28"/>
          <w:szCs w:val="28"/>
        </w:rPr>
        <w:t xml:space="preserve">юридичних осіб, які є учасниками процедури закупівлі відповідно до Закону України </w:t>
      </w:r>
      <w:r w:rsidR="00EC66FD">
        <w:rPr>
          <w:rFonts w:ascii="Times New Roman" w:eastAsia="Calibri" w:hAnsi="Times New Roman"/>
          <w:sz w:val="28"/>
          <w:szCs w:val="28"/>
        </w:rPr>
        <w:t>«</w:t>
      </w:r>
      <w:r w:rsidR="00C97A74" w:rsidRPr="00C97A74">
        <w:rPr>
          <w:rFonts w:ascii="Times New Roman" w:eastAsia="Calibri" w:hAnsi="Times New Roman"/>
          <w:sz w:val="28"/>
          <w:szCs w:val="28"/>
        </w:rPr>
        <w:t>Про публічні закупівлі</w:t>
      </w:r>
      <w:r w:rsidR="00EC66FD">
        <w:rPr>
          <w:rFonts w:ascii="Times New Roman" w:eastAsia="Calibri" w:hAnsi="Times New Roman"/>
          <w:sz w:val="28"/>
          <w:szCs w:val="28"/>
        </w:rPr>
        <w:t>»</w:t>
      </w:r>
      <w:r w:rsidR="00C97A74" w:rsidRPr="00C97A74">
        <w:rPr>
          <w:rFonts w:ascii="Times New Roman" w:eastAsia="Calibri" w:hAnsi="Times New Roman"/>
          <w:sz w:val="28"/>
          <w:szCs w:val="28"/>
        </w:rPr>
        <w:t xml:space="preserve">, </w:t>
      </w:r>
      <w:r w:rsidR="00C97A74" w:rsidRPr="00C97A74">
        <w:rPr>
          <w:rFonts w:ascii="Times New Roman" w:eastAsia="Calibri" w:hAnsi="Times New Roman"/>
          <w:sz w:val="28"/>
          <w:szCs w:val="28"/>
        </w:rPr>
        <w:lastRenderedPageBreak/>
        <w:t>якщо вартість закупівлі товару (товарів), послуги (послуг), робіт дорівнює або перевищує 20 мільйонів гривень.</w:t>
      </w:r>
    </w:p>
    <w:p w14:paraId="5CA19B04" w14:textId="65B0BBBA" w:rsidR="00695F0B" w:rsidRPr="00695F0B" w:rsidRDefault="00695F0B" w:rsidP="00695F0B">
      <w:pPr>
        <w:spacing w:after="0" w:line="240" w:lineRule="auto"/>
        <w:ind w:firstLine="567"/>
        <w:jc w:val="both"/>
        <w:rPr>
          <w:rFonts w:ascii="Times New Roman" w:eastAsia="Calibri" w:hAnsi="Times New Roman"/>
          <w:sz w:val="28"/>
          <w:szCs w:val="28"/>
        </w:rPr>
      </w:pPr>
      <w:r w:rsidRPr="00695F0B">
        <w:rPr>
          <w:rFonts w:ascii="Times New Roman" w:eastAsia="Calibri" w:hAnsi="Times New Roman"/>
          <w:sz w:val="28"/>
          <w:szCs w:val="28"/>
        </w:rPr>
        <w:t xml:space="preserve">Інші юридичні особи приватного права керуються загальними засадами запобігання корупції у діяльності юридичних осіб. Однак, такі засади не є чітко визначеними чинним законодавством, і як наслідок </w:t>
      </w:r>
      <w:r w:rsidR="0040624E">
        <w:rPr>
          <w:rFonts w:ascii="Times New Roman" w:eastAsia="Calibri" w:hAnsi="Times New Roman"/>
          <w:sz w:val="28"/>
          <w:szCs w:val="28"/>
        </w:rPr>
        <w:t>–</w:t>
      </w:r>
      <w:r w:rsidRPr="00695F0B">
        <w:rPr>
          <w:rFonts w:ascii="Times New Roman" w:eastAsia="Calibri" w:hAnsi="Times New Roman"/>
          <w:sz w:val="28"/>
          <w:szCs w:val="28"/>
        </w:rPr>
        <w:t xml:space="preserve"> не є зрозумілими для </w:t>
      </w:r>
      <w:proofErr w:type="spellStart"/>
      <w:r w:rsidRPr="00695F0B">
        <w:rPr>
          <w:rFonts w:ascii="Times New Roman" w:eastAsia="Calibri" w:hAnsi="Times New Roman"/>
          <w:sz w:val="28"/>
          <w:szCs w:val="28"/>
        </w:rPr>
        <w:t>субʼєктів</w:t>
      </w:r>
      <w:proofErr w:type="spellEnd"/>
      <w:r w:rsidRPr="00695F0B">
        <w:rPr>
          <w:rFonts w:ascii="Times New Roman" w:eastAsia="Calibri" w:hAnsi="Times New Roman"/>
          <w:sz w:val="28"/>
          <w:szCs w:val="28"/>
        </w:rPr>
        <w:t xml:space="preserve"> господарювання, що призводить до ускладнення формування антикорупційної політики всередині компаній. Однією із проблем побудови ефективної системи доброчесності в приватній сфері є відсутність спільного розуміння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влади, що зумовлює неприйняття або непослідовне прийняття управлінських рішень щодо протидії корупції керівниками, засновниками юридичних осіб приватного права, а прийняття нормативно-правових актів органами державної влади вирішує проблеми лише фрагментарно. </w:t>
      </w:r>
    </w:p>
    <w:p w14:paraId="32FC7AAF" w14:textId="1CF52BC9" w:rsidR="00332AF0" w:rsidRDefault="00695F0B" w:rsidP="00E433AD">
      <w:pPr>
        <w:spacing w:after="0" w:line="240" w:lineRule="auto"/>
        <w:ind w:firstLine="567"/>
        <w:jc w:val="both"/>
        <w:rPr>
          <w:rFonts w:ascii="Times New Roman" w:eastAsia="Calibri" w:hAnsi="Times New Roman"/>
          <w:sz w:val="28"/>
          <w:szCs w:val="28"/>
        </w:rPr>
      </w:pPr>
      <w:r w:rsidRPr="00695F0B">
        <w:rPr>
          <w:rFonts w:ascii="Times New Roman" w:eastAsia="Calibri" w:hAnsi="Times New Roman"/>
          <w:sz w:val="28"/>
          <w:szCs w:val="28"/>
        </w:rPr>
        <w:t>Відповідно до Конвенції ООН проти корупції кожна Держава-учасниця вживає заходів згідно з основоположними принципами свого внутрішнього права, спрямованих на запобігання корупції у приватному секторі.</w:t>
      </w:r>
      <w:r w:rsidR="007F36A7">
        <w:rPr>
          <w:rFonts w:ascii="Times New Roman" w:eastAsia="Calibri" w:hAnsi="Times New Roman"/>
          <w:sz w:val="28"/>
          <w:szCs w:val="28"/>
        </w:rPr>
        <w:t xml:space="preserve"> </w:t>
      </w:r>
      <w:r w:rsidR="00F279EE">
        <w:rPr>
          <w:rFonts w:ascii="Times New Roman" w:eastAsia="Calibri" w:hAnsi="Times New Roman"/>
          <w:sz w:val="28"/>
          <w:szCs w:val="28"/>
        </w:rPr>
        <w:t>Згідно з</w:t>
      </w:r>
      <w:r w:rsidR="00E433AD">
        <w:rPr>
          <w:rFonts w:ascii="Times New Roman" w:eastAsia="Calibri" w:hAnsi="Times New Roman"/>
          <w:sz w:val="28"/>
          <w:szCs w:val="28"/>
        </w:rPr>
        <w:t xml:space="preserve"> пункт</w:t>
      </w:r>
      <w:r w:rsidR="003C5577">
        <w:rPr>
          <w:rFonts w:ascii="Times New Roman" w:eastAsia="Calibri" w:hAnsi="Times New Roman"/>
          <w:sz w:val="28"/>
          <w:szCs w:val="28"/>
        </w:rPr>
        <w:t>ом</w:t>
      </w:r>
      <w:r w:rsidR="00E433AD">
        <w:rPr>
          <w:rFonts w:ascii="Times New Roman" w:eastAsia="Calibri" w:hAnsi="Times New Roman"/>
          <w:sz w:val="28"/>
          <w:szCs w:val="28"/>
        </w:rPr>
        <w:t xml:space="preserve"> b частини </w:t>
      </w:r>
      <w:r w:rsidR="00BF44E8">
        <w:rPr>
          <w:rFonts w:ascii="Times New Roman" w:eastAsia="Calibri" w:hAnsi="Times New Roman"/>
          <w:sz w:val="28"/>
          <w:szCs w:val="28"/>
        </w:rPr>
        <w:t>другої</w:t>
      </w:r>
      <w:r w:rsidR="00E433AD">
        <w:rPr>
          <w:rFonts w:ascii="Times New Roman" w:eastAsia="Calibri" w:hAnsi="Times New Roman"/>
          <w:sz w:val="28"/>
          <w:szCs w:val="28"/>
        </w:rPr>
        <w:t xml:space="preserve"> статті 12 вищезгаданої Конвенції з</w:t>
      </w:r>
      <w:r w:rsidR="007F36A7" w:rsidRPr="007F36A7">
        <w:rPr>
          <w:rFonts w:ascii="Times New Roman" w:eastAsia="Calibri" w:hAnsi="Times New Roman"/>
          <w:sz w:val="28"/>
          <w:szCs w:val="28"/>
        </w:rPr>
        <w:t>аходи, спрямовані на досягнення цих цілей, можуть уключати</w:t>
      </w:r>
      <w:r w:rsidR="00E433AD">
        <w:rPr>
          <w:rFonts w:ascii="Times New Roman" w:eastAsia="Calibri" w:hAnsi="Times New Roman"/>
          <w:sz w:val="28"/>
          <w:szCs w:val="28"/>
        </w:rPr>
        <w:t xml:space="preserve"> </w:t>
      </w:r>
      <w:r w:rsidR="007F36A7" w:rsidRPr="007F36A7">
        <w:rPr>
          <w:rFonts w:ascii="Times New Roman" w:eastAsia="Calibri" w:hAnsi="Times New Roman"/>
          <w:sz w:val="28"/>
          <w:szCs w:val="28"/>
        </w:rPr>
        <w:t>сприяння розробці стандартів і процедур, призначених для забезпечення добросовісності в роботі відповідних приватних юридичних осіб, у тому числі кодексів поведінки для правильного, добросовісного та належного здійснення діяльності підприємцями й представниками всіх відповідних професій та запобігання виникненню конфлікту інтересів, а також для заохочення використання добросовісної комерційної практики у відносинах між комерційними підприємствами та в договірних відносинах між ними та державою</w:t>
      </w:r>
      <w:r w:rsidR="007F36A7">
        <w:rPr>
          <w:rFonts w:ascii="Times New Roman" w:eastAsia="Calibri" w:hAnsi="Times New Roman"/>
          <w:sz w:val="28"/>
          <w:szCs w:val="28"/>
        </w:rPr>
        <w:t>.</w:t>
      </w:r>
      <w:r w:rsidRPr="00695F0B">
        <w:rPr>
          <w:rFonts w:ascii="Times New Roman" w:eastAsia="Calibri" w:hAnsi="Times New Roman"/>
          <w:sz w:val="28"/>
          <w:szCs w:val="28"/>
        </w:rPr>
        <w:t xml:space="preserve"> Отже, держава може забезпечити системність та послідовність в розбудові доброчесності в приватній сфері шляхом розробки універсальних антикорупційних стандартів, які водночас не призведуть до надмірного втручання держави в діяльність юридичних осіб приватного права.</w:t>
      </w:r>
    </w:p>
    <w:p w14:paraId="64BCB348" w14:textId="77777777" w:rsidR="00695F0B" w:rsidRPr="00DE7495" w:rsidRDefault="00695F0B" w:rsidP="00C2785D">
      <w:pPr>
        <w:spacing w:after="0" w:line="240" w:lineRule="auto"/>
        <w:ind w:firstLine="567"/>
        <w:jc w:val="both"/>
        <w:rPr>
          <w:rFonts w:ascii="Times New Roman" w:eastAsia="Calibri" w:hAnsi="Times New Roman"/>
          <w:sz w:val="28"/>
          <w:szCs w:val="28"/>
        </w:rPr>
      </w:pPr>
    </w:p>
    <w:p w14:paraId="1D98F84A" w14:textId="49BCDE47" w:rsidR="004340AC" w:rsidRPr="00DE7495" w:rsidRDefault="004340AC" w:rsidP="00C2785D">
      <w:pPr>
        <w:pStyle w:val="aa"/>
        <w:spacing w:before="0" w:after="0"/>
        <w:ind w:left="567"/>
        <w:jc w:val="both"/>
        <w:rPr>
          <w:rFonts w:ascii="Times New Roman" w:hAnsi="Times New Roman"/>
          <w:sz w:val="28"/>
          <w:szCs w:val="28"/>
          <w:shd w:val="clear" w:color="auto" w:fill="FFFFFF"/>
        </w:rPr>
      </w:pPr>
      <w:r w:rsidRPr="00DE7495">
        <w:rPr>
          <w:rFonts w:ascii="Times New Roman" w:hAnsi="Times New Roman"/>
          <w:sz w:val="28"/>
          <w:szCs w:val="28"/>
          <w:shd w:val="clear" w:color="auto" w:fill="FFFFFF"/>
        </w:rPr>
        <w:t xml:space="preserve">3. Основні положення </w:t>
      </w:r>
      <w:r w:rsidR="00C65E7F" w:rsidRPr="00DE7495">
        <w:rPr>
          <w:rFonts w:ascii="Times New Roman" w:hAnsi="Times New Roman"/>
          <w:sz w:val="28"/>
          <w:szCs w:val="28"/>
          <w:shd w:val="clear" w:color="auto" w:fill="FFFFFF"/>
        </w:rPr>
        <w:t>прое</w:t>
      </w:r>
      <w:r w:rsidRPr="00DE7495">
        <w:rPr>
          <w:rFonts w:ascii="Times New Roman" w:hAnsi="Times New Roman"/>
          <w:sz w:val="28"/>
          <w:szCs w:val="28"/>
          <w:shd w:val="clear" w:color="auto" w:fill="FFFFFF"/>
        </w:rPr>
        <w:t xml:space="preserve">кту </w:t>
      </w:r>
      <w:proofErr w:type="spellStart"/>
      <w:r w:rsidRPr="00DE7495">
        <w:rPr>
          <w:rFonts w:ascii="Times New Roman" w:hAnsi="Times New Roman"/>
          <w:sz w:val="28"/>
          <w:szCs w:val="28"/>
          <w:shd w:val="clear" w:color="auto" w:fill="FFFFFF"/>
        </w:rPr>
        <w:t>акта</w:t>
      </w:r>
      <w:proofErr w:type="spellEnd"/>
    </w:p>
    <w:p w14:paraId="6BE6E962" w14:textId="592CEF14" w:rsidR="009D046F" w:rsidRPr="00DE7495" w:rsidRDefault="00C65E7F" w:rsidP="00C2785D">
      <w:pPr>
        <w:widowControl w:val="0"/>
        <w:suppressAutoHyphens/>
        <w:spacing w:after="0" w:line="240" w:lineRule="auto"/>
        <w:ind w:firstLine="567"/>
        <w:jc w:val="both"/>
        <w:rPr>
          <w:rFonts w:ascii="Times New Roman" w:hAnsi="Times New Roman"/>
          <w:kern w:val="1"/>
          <w:sz w:val="28"/>
          <w:szCs w:val="28"/>
          <w:lang w:eastAsia="hi-IN" w:bidi="hi-IN"/>
        </w:rPr>
      </w:pPr>
      <w:r w:rsidRPr="00C2785D">
        <w:rPr>
          <w:rFonts w:ascii="Times New Roman" w:hAnsi="Times New Roman"/>
          <w:kern w:val="1"/>
          <w:sz w:val="28"/>
          <w:szCs w:val="28"/>
          <w:lang w:eastAsia="hi-IN" w:bidi="hi-IN"/>
        </w:rPr>
        <w:t>Прое</w:t>
      </w:r>
      <w:r w:rsidR="009D046F" w:rsidRPr="00C2785D">
        <w:rPr>
          <w:rFonts w:ascii="Times New Roman" w:hAnsi="Times New Roman"/>
          <w:kern w:val="1"/>
          <w:sz w:val="28"/>
          <w:szCs w:val="28"/>
          <w:lang w:eastAsia="hi-IN" w:bidi="hi-IN"/>
        </w:rPr>
        <w:t>ктом Закону пропонується</w:t>
      </w:r>
      <w:r w:rsidR="004F7603" w:rsidRPr="00C2785D">
        <w:rPr>
          <w:rFonts w:ascii="Times New Roman" w:hAnsi="Times New Roman"/>
          <w:kern w:val="1"/>
          <w:sz w:val="28"/>
          <w:szCs w:val="28"/>
          <w:lang w:eastAsia="hi-IN" w:bidi="hi-IN"/>
        </w:rPr>
        <w:t xml:space="preserve"> </w:t>
      </w:r>
      <w:r w:rsidR="00C2785D" w:rsidRPr="00C2785D">
        <w:rPr>
          <w:rFonts w:ascii="Times New Roman" w:hAnsi="Times New Roman"/>
          <w:kern w:val="1"/>
          <w:sz w:val="28"/>
          <w:szCs w:val="28"/>
          <w:lang w:eastAsia="hi-IN" w:bidi="hi-IN"/>
        </w:rPr>
        <w:t xml:space="preserve">до повноважень Національного агентства з питань корупції віднести розробку </w:t>
      </w:r>
      <w:r w:rsidR="00C2785D">
        <w:rPr>
          <w:rFonts w:ascii="Times New Roman" w:hAnsi="Times New Roman"/>
          <w:kern w:val="1"/>
          <w:sz w:val="28"/>
          <w:szCs w:val="28"/>
          <w:lang w:eastAsia="hi-IN" w:bidi="hi-IN"/>
        </w:rPr>
        <w:t xml:space="preserve">та затвердження </w:t>
      </w:r>
      <w:r w:rsidR="00C2785D" w:rsidRPr="00C2785D">
        <w:rPr>
          <w:rFonts w:ascii="Times New Roman" w:hAnsi="Times New Roman"/>
          <w:kern w:val="1"/>
          <w:sz w:val="28"/>
          <w:szCs w:val="28"/>
          <w:lang w:eastAsia="hi-IN" w:bidi="hi-IN"/>
        </w:rPr>
        <w:t>антикорупційних стандартів для юридичних осіб приватного права</w:t>
      </w:r>
      <w:r w:rsidR="009D046F" w:rsidRPr="00C2785D">
        <w:rPr>
          <w:rFonts w:ascii="Times New Roman" w:hAnsi="Times New Roman"/>
          <w:kern w:val="1"/>
          <w:sz w:val="28"/>
          <w:szCs w:val="28"/>
          <w:lang w:eastAsia="hi-IN" w:bidi="hi-IN"/>
        </w:rPr>
        <w:t>.</w:t>
      </w:r>
      <w:r w:rsidR="0070268B">
        <w:rPr>
          <w:rFonts w:ascii="Times New Roman" w:hAnsi="Times New Roman"/>
          <w:kern w:val="1"/>
          <w:sz w:val="28"/>
          <w:szCs w:val="28"/>
          <w:lang w:eastAsia="hi-IN" w:bidi="hi-IN"/>
        </w:rPr>
        <w:t xml:space="preserve"> </w:t>
      </w:r>
      <w:r w:rsidR="006C7B39" w:rsidRPr="006C7B39">
        <w:rPr>
          <w:rFonts w:ascii="Times New Roman" w:hAnsi="Times New Roman"/>
          <w:kern w:val="1"/>
          <w:sz w:val="28"/>
          <w:szCs w:val="28"/>
          <w:lang w:eastAsia="hi-IN" w:bidi="hi-IN"/>
        </w:rPr>
        <w:t xml:space="preserve">Під антикорупційними стандартами пропонується розуміти </w:t>
      </w:r>
      <w:r w:rsidR="00480F9D">
        <w:rPr>
          <w:rFonts w:ascii="Times New Roman" w:hAnsi="Times New Roman"/>
          <w:kern w:val="1"/>
          <w:sz w:val="28"/>
          <w:szCs w:val="28"/>
          <w:lang w:eastAsia="hi-IN" w:bidi="hi-IN"/>
        </w:rPr>
        <w:t xml:space="preserve">примірні </w:t>
      </w:r>
      <w:bookmarkStart w:id="2" w:name="_GoBack"/>
      <w:bookmarkEnd w:id="2"/>
      <w:r w:rsidR="006C7B39" w:rsidRPr="006C7B39">
        <w:rPr>
          <w:rFonts w:ascii="Times New Roman" w:hAnsi="Times New Roman"/>
          <w:kern w:val="1"/>
          <w:sz w:val="28"/>
          <w:szCs w:val="28"/>
          <w:lang w:eastAsia="hi-IN" w:bidi="hi-IN"/>
        </w:rPr>
        <w:t>правила або положення рекомендаційного характеру, які містять загальні засади виявлення, протидії та запобігання корупції в діяльності юридичних осіб приватного права</w:t>
      </w:r>
      <w:r w:rsidR="00845A2A">
        <w:rPr>
          <w:rFonts w:ascii="Times New Roman" w:hAnsi="Times New Roman"/>
          <w:kern w:val="1"/>
          <w:sz w:val="28"/>
          <w:szCs w:val="28"/>
          <w:lang w:eastAsia="hi-IN" w:bidi="hi-IN"/>
        </w:rPr>
        <w:t>.</w:t>
      </w:r>
    </w:p>
    <w:p w14:paraId="3371411B" w14:textId="6CBECE24" w:rsidR="00807764" w:rsidRPr="00DE7495" w:rsidRDefault="00C65E7F" w:rsidP="0070268B">
      <w:pPr>
        <w:widowControl w:val="0"/>
        <w:suppressAutoHyphens/>
        <w:spacing w:after="0" w:line="240" w:lineRule="auto"/>
        <w:ind w:firstLine="567"/>
        <w:jc w:val="both"/>
        <w:rPr>
          <w:rFonts w:ascii="Times New Roman" w:hAnsi="Times New Roman"/>
          <w:kern w:val="1"/>
          <w:sz w:val="28"/>
          <w:szCs w:val="28"/>
          <w:lang w:eastAsia="hi-IN" w:bidi="hi-IN"/>
        </w:rPr>
      </w:pPr>
      <w:r w:rsidRPr="00DE7495">
        <w:rPr>
          <w:rFonts w:ascii="Times New Roman" w:hAnsi="Times New Roman"/>
          <w:kern w:val="1"/>
          <w:sz w:val="28"/>
          <w:szCs w:val="28"/>
          <w:lang w:eastAsia="hi-IN" w:bidi="hi-IN"/>
        </w:rPr>
        <w:t>Прое</w:t>
      </w:r>
      <w:r w:rsidR="00807764" w:rsidRPr="00DE7495">
        <w:rPr>
          <w:rFonts w:ascii="Times New Roman" w:hAnsi="Times New Roman"/>
          <w:kern w:val="1"/>
          <w:sz w:val="28"/>
          <w:szCs w:val="28"/>
          <w:lang w:eastAsia="hi-IN" w:bidi="hi-IN"/>
        </w:rPr>
        <w:t>ктом Закону</w:t>
      </w:r>
      <w:r w:rsidR="009C2154" w:rsidRPr="00DE7495">
        <w:rPr>
          <w:rFonts w:ascii="Times New Roman" w:hAnsi="Times New Roman"/>
          <w:kern w:val="1"/>
          <w:sz w:val="28"/>
          <w:szCs w:val="28"/>
          <w:lang w:eastAsia="hi-IN" w:bidi="hi-IN"/>
        </w:rPr>
        <w:t xml:space="preserve"> також</w:t>
      </w:r>
      <w:r w:rsidR="00807764" w:rsidRPr="00DE7495">
        <w:rPr>
          <w:rFonts w:ascii="Times New Roman" w:hAnsi="Times New Roman"/>
          <w:kern w:val="1"/>
          <w:sz w:val="28"/>
          <w:szCs w:val="28"/>
          <w:lang w:eastAsia="hi-IN" w:bidi="hi-IN"/>
        </w:rPr>
        <w:t xml:space="preserve"> пропонується </w:t>
      </w:r>
      <w:r w:rsidR="00D94EC1" w:rsidRPr="00DE7495">
        <w:rPr>
          <w:rFonts w:ascii="Times New Roman" w:hAnsi="Times New Roman"/>
          <w:bCs/>
          <w:color w:val="000000"/>
          <w:sz w:val="28"/>
          <w:szCs w:val="28"/>
        </w:rPr>
        <w:t>ст</w:t>
      </w:r>
      <w:r w:rsidR="0070268B">
        <w:rPr>
          <w:rFonts w:ascii="Times New Roman" w:hAnsi="Times New Roman"/>
          <w:bCs/>
          <w:color w:val="000000"/>
          <w:sz w:val="28"/>
          <w:szCs w:val="28"/>
        </w:rPr>
        <w:t>аттю</w:t>
      </w:r>
      <w:r w:rsidR="006608BC">
        <w:rPr>
          <w:rFonts w:ascii="Times New Roman" w:hAnsi="Times New Roman"/>
          <w:bCs/>
          <w:color w:val="000000"/>
          <w:sz w:val="28"/>
          <w:szCs w:val="28"/>
        </w:rPr>
        <w:t> </w:t>
      </w:r>
      <w:r w:rsidR="00D94EC1" w:rsidRPr="00DE7495">
        <w:rPr>
          <w:rFonts w:ascii="Times New Roman" w:hAnsi="Times New Roman"/>
          <w:bCs/>
          <w:color w:val="000000"/>
          <w:sz w:val="28"/>
          <w:szCs w:val="28"/>
        </w:rPr>
        <w:t xml:space="preserve">61 </w:t>
      </w:r>
      <w:r w:rsidR="00D94EC1" w:rsidRPr="00DE7495">
        <w:rPr>
          <w:rFonts w:ascii="Times New Roman" w:hAnsi="Times New Roman"/>
          <w:sz w:val="28"/>
          <w:szCs w:val="28"/>
        </w:rPr>
        <w:t xml:space="preserve">Закону доповнити </w:t>
      </w:r>
      <w:r w:rsidR="00C760A1" w:rsidRPr="00DE7495">
        <w:rPr>
          <w:rFonts w:ascii="Times New Roman" w:hAnsi="Times New Roman"/>
          <w:sz w:val="28"/>
          <w:szCs w:val="28"/>
        </w:rPr>
        <w:t>ч</w:t>
      </w:r>
      <w:r w:rsidR="0070268B">
        <w:rPr>
          <w:rFonts w:ascii="Times New Roman" w:hAnsi="Times New Roman"/>
          <w:sz w:val="28"/>
          <w:szCs w:val="28"/>
        </w:rPr>
        <w:t>астиною</w:t>
      </w:r>
      <w:r w:rsidR="006608BC">
        <w:rPr>
          <w:rFonts w:ascii="Times New Roman" w:hAnsi="Times New Roman"/>
          <w:sz w:val="28"/>
          <w:szCs w:val="28"/>
        </w:rPr>
        <w:t> </w:t>
      </w:r>
      <w:r w:rsidR="00BF44E8">
        <w:rPr>
          <w:rFonts w:ascii="Times New Roman" w:hAnsi="Times New Roman"/>
          <w:sz w:val="28"/>
          <w:szCs w:val="28"/>
        </w:rPr>
        <w:t>четвертою</w:t>
      </w:r>
      <w:r w:rsidR="00C760A1" w:rsidRPr="00DE7495">
        <w:rPr>
          <w:rFonts w:ascii="Times New Roman" w:hAnsi="Times New Roman"/>
          <w:sz w:val="28"/>
          <w:szCs w:val="28"/>
        </w:rPr>
        <w:t xml:space="preserve"> такого змісту</w:t>
      </w:r>
      <w:r w:rsidR="00D94EC1" w:rsidRPr="00DE7495">
        <w:rPr>
          <w:rFonts w:ascii="Times New Roman" w:hAnsi="Times New Roman"/>
          <w:sz w:val="28"/>
          <w:szCs w:val="28"/>
        </w:rPr>
        <w:t>: «</w:t>
      </w:r>
      <w:r w:rsidR="006C7B39" w:rsidRPr="006C7B39">
        <w:rPr>
          <w:rFonts w:ascii="Times New Roman" w:hAnsi="Times New Roman"/>
          <w:sz w:val="28"/>
          <w:szCs w:val="28"/>
        </w:rPr>
        <w:t xml:space="preserve">Для організації діяльності із виявлення, протидії та запобігання корупції, у тому числі при розробці антикорупційних програм, юридичні особи приватного права можуть керуватися </w:t>
      </w:r>
      <w:r w:rsidR="006C7B39" w:rsidRPr="006C7B39">
        <w:rPr>
          <w:rFonts w:ascii="Times New Roman" w:hAnsi="Times New Roman"/>
          <w:sz w:val="28"/>
          <w:szCs w:val="28"/>
        </w:rPr>
        <w:lastRenderedPageBreak/>
        <w:t>антикорупційними стандартами, затвердженими Національним агентством</w:t>
      </w:r>
      <w:r w:rsidR="00D94EC1" w:rsidRPr="00DE7495">
        <w:rPr>
          <w:rFonts w:ascii="Times New Roman" w:hAnsi="Times New Roman"/>
          <w:sz w:val="28"/>
          <w:szCs w:val="28"/>
        </w:rPr>
        <w:t>»</w:t>
      </w:r>
      <w:r w:rsidR="00C760A1" w:rsidRPr="00DE7495">
        <w:rPr>
          <w:rFonts w:ascii="Times New Roman" w:hAnsi="Times New Roman"/>
          <w:sz w:val="28"/>
          <w:szCs w:val="28"/>
        </w:rPr>
        <w:t>.</w:t>
      </w:r>
    </w:p>
    <w:p w14:paraId="3EC21C74" w14:textId="77777777" w:rsidR="00C760A1" w:rsidRPr="00DE7495" w:rsidRDefault="00C760A1" w:rsidP="0070268B">
      <w:pPr>
        <w:widowControl w:val="0"/>
        <w:suppressAutoHyphens/>
        <w:spacing w:after="0" w:line="240" w:lineRule="auto"/>
        <w:ind w:firstLine="567"/>
        <w:jc w:val="both"/>
        <w:rPr>
          <w:rFonts w:ascii="Times New Roman" w:hAnsi="Times New Roman"/>
          <w:kern w:val="1"/>
          <w:sz w:val="28"/>
          <w:szCs w:val="28"/>
          <w:lang w:eastAsia="hi-IN" w:bidi="hi-IN"/>
        </w:rPr>
      </w:pPr>
    </w:p>
    <w:p w14:paraId="1ADB7B28" w14:textId="77777777" w:rsidR="00144726" w:rsidRPr="00DE7495" w:rsidRDefault="00D42E6C" w:rsidP="004615C8">
      <w:pPr>
        <w:pStyle w:val="ae"/>
        <w:spacing w:after="0" w:line="240" w:lineRule="auto"/>
        <w:ind w:left="0" w:firstLine="567"/>
        <w:contextualSpacing w:val="0"/>
        <w:jc w:val="both"/>
        <w:rPr>
          <w:rFonts w:ascii="Times New Roman" w:hAnsi="Times New Roman"/>
          <w:b/>
          <w:bCs/>
          <w:shd w:val="clear" w:color="auto" w:fill="FFFFFF"/>
          <w:lang w:val="uk-UA"/>
        </w:rPr>
      </w:pPr>
      <w:r w:rsidRPr="00DE7495">
        <w:rPr>
          <w:rFonts w:ascii="Times New Roman" w:hAnsi="Times New Roman"/>
          <w:b/>
          <w:bCs/>
          <w:shd w:val="clear" w:color="auto" w:fill="FFFFFF"/>
          <w:lang w:val="uk-UA"/>
        </w:rPr>
        <w:t>4. Правові аспекти</w:t>
      </w:r>
    </w:p>
    <w:p w14:paraId="35DF1BB8" w14:textId="0590167D" w:rsidR="00D36D09" w:rsidRPr="00DE7495" w:rsidRDefault="00D36D09" w:rsidP="00D36D09">
      <w:pPr>
        <w:spacing w:after="0" w:line="228" w:lineRule="auto"/>
        <w:ind w:firstLine="567"/>
        <w:jc w:val="both"/>
        <w:rPr>
          <w:rFonts w:ascii="Times New Roman" w:eastAsia="Times New Roman" w:hAnsi="Times New Roman"/>
          <w:sz w:val="28"/>
          <w:szCs w:val="28"/>
        </w:rPr>
      </w:pPr>
      <w:r w:rsidRPr="00DE7495">
        <w:rPr>
          <w:rFonts w:ascii="Times New Roman" w:eastAsia="Times New Roman" w:hAnsi="Times New Roman"/>
          <w:sz w:val="28"/>
          <w:szCs w:val="28"/>
        </w:rPr>
        <w:t xml:space="preserve">Правовими підставами розроблення проекту </w:t>
      </w:r>
      <w:r w:rsidR="00DE7495">
        <w:rPr>
          <w:rFonts w:ascii="Times New Roman" w:eastAsia="Times New Roman" w:hAnsi="Times New Roman"/>
          <w:sz w:val="28"/>
          <w:szCs w:val="28"/>
        </w:rPr>
        <w:t xml:space="preserve">Закону </w:t>
      </w:r>
      <w:r w:rsidRPr="00DE7495">
        <w:rPr>
          <w:rFonts w:ascii="Times New Roman" w:eastAsia="Times New Roman" w:hAnsi="Times New Roman"/>
          <w:sz w:val="28"/>
          <w:szCs w:val="28"/>
        </w:rPr>
        <w:t>є Конституція України</w:t>
      </w:r>
      <w:r w:rsidR="00C83B0A">
        <w:rPr>
          <w:rFonts w:ascii="Times New Roman" w:eastAsia="Times New Roman" w:hAnsi="Times New Roman"/>
          <w:sz w:val="28"/>
          <w:szCs w:val="28"/>
        </w:rPr>
        <w:t>,</w:t>
      </w:r>
      <w:r w:rsidRPr="00DE7495">
        <w:rPr>
          <w:rFonts w:ascii="Times New Roman" w:eastAsia="Times New Roman" w:hAnsi="Times New Roman"/>
          <w:sz w:val="28"/>
          <w:szCs w:val="28"/>
        </w:rPr>
        <w:t xml:space="preserve"> Закон</w:t>
      </w:r>
      <w:r w:rsidR="00C83B0A">
        <w:rPr>
          <w:rFonts w:ascii="Times New Roman" w:eastAsia="Times New Roman" w:hAnsi="Times New Roman"/>
          <w:sz w:val="28"/>
          <w:szCs w:val="28"/>
        </w:rPr>
        <w:t>, Стратегія та Програма</w:t>
      </w:r>
      <w:r w:rsidR="006C7B39">
        <w:rPr>
          <w:rFonts w:ascii="Times New Roman" w:eastAsia="Times New Roman" w:hAnsi="Times New Roman"/>
          <w:sz w:val="28"/>
          <w:szCs w:val="28"/>
        </w:rPr>
        <w:t>.</w:t>
      </w:r>
    </w:p>
    <w:p w14:paraId="4BEEE429" w14:textId="77777777" w:rsidR="00A9415D" w:rsidRPr="00DE7495" w:rsidRDefault="00A9415D" w:rsidP="004615C8">
      <w:pPr>
        <w:pStyle w:val="ae"/>
        <w:spacing w:after="0" w:line="240" w:lineRule="auto"/>
        <w:ind w:left="0" w:firstLine="567"/>
        <w:contextualSpacing w:val="0"/>
        <w:jc w:val="both"/>
        <w:rPr>
          <w:rFonts w:ascii="Times New Roman" w:hAnsi="Times New Roman"/>
          <w:b/>
          <w:bCs/>
          <w:shd w:val="clear" w:color="auto" w:fill="FFFFFF"/>
          <w:lang w:val="uk-UA"/>
        </w:rPr>
      </w:pPr>
    </w:p>
    <w:p w14:paraId="00098132" w14:textId="77777777" w:rsidR="00D42E6C" w:rsidRPr="00DE7495" w:rsidRDefault="00D42E6C" w:rsidP="004615C8">
      <w:pPr>
        <w:pStyle w:val="ae"/>
        <w:spacing w:after="0" w:line="240" w:lineRule="auto"/>
        <w:ind w:left="0" w:firstLine="567"/>
        <w:contextualSpacing w:val="0"/>
        <w:jc w:val="both"/>
        <w:rPr>
          <w:rFonts w:ascii="Times New Roman" w:hAnsi="Times New Roman"/>
          <w:b/>
          <w:bCs/>
          <w:shd w:val="clear" w:color="auto" w:fill="FFFFFF"/>
          <w:lang w:val="uk-UA"/>
        </w:rPr>
      </w:pPr>
      <w:r w:rsidRPr="00DE7495">
        <w:rPr>
          <w:rFonts w:ascii="Times New Roman" w:hAnsi="Times New Roman"/>
          <w:b/>
          <w:bCs/>
          <w:shd w:val="clear" w:color="auto" w:fill="FFFFFF"/>
          <w:lang w:val="uk-UA"/>
        </w:rPr>
        <w:t>5. Фінансово-економічне обґрунтування</w:t>
      </w:r>
    </w:p>
    <w:p w14:paraId="07AE17EF" w14:textId="591EFB15" w:rsidR="000D68FE" w:rsidRPr="00DE7495" w:rsidRDefault="00D42E6C" w:rsidP="004615C8">
      <w:pPr>
        <w:spacing w:after="0" w:line="240" w:lineRule="auto"/>
        <w:ind w:firstLine="567"/>
        <w:jc w:val="both"/>
        <w:rPr>
          <w:rFonts w:ascii="Times New Roman" w:hAnsi="Times New Roman"/>
          <w:sz w:val="28"/>
          <w:szCs w:val="28"/>
        </w:rPr>
      </w:pPr>
      <w:r w:rsidRPr="00DE7495">
        <w:rPr>
          <w:rFonts w:ascii="Times New Roman" w:hAnsi="Times New Roman"/>
          <w:sz w:val="28"/>
          <w:szCs w:val="28"/>
          <w:shd w:val="clear" w:color="auto" w:fill="FFFFFF"/>
        </w:rPr>
        <w:t xml:space="preserve">Реалізація </w:t>
      </w:r>
      <w:r w:rsidR="00C83B0A">
        <w:rPr>
          <w:rFonts w:ascii="Times New Roman" w:hAnsi="Times New Roman"/>
          <w:sz w:val="28"/>
          <w:szCs w:val="28"/>
        </w:rPr>
        <w:t>Закону</w:t>
      </w:r>
      <w:r w:rsidR="00C83B0A" w:rsidRPr="00DE7495">
        <w:rPr>
          <w:rFonts w:ascii="Times New Roman" w:hAnsi="Times New Roman"/>
          <w:sz w:val="28"/>
          <w:szCs w:val="28"/>
        </w:rPr>
        <w:t xml:space="preserve"> </w:t>
      </w:r>
      <w:r w:rsidRPr="00DE7495">
        <w:rPr>
          <w:rFonts w:ascii="Times New Roman" w:hAnsi="Times New Roman"/>
          <w:sz w:val="28"/>
          <w:szCs w:val="28"/>
          <w:shd w:val="clear" w:color="auto" w:fill="FFFFFF"/>
        </w:rPr>
        <w:t xml:space="preserve">не </w:t>
      </w:r>
      <w:r w:rsidR="004A66E9" w:rsidRPr="00DE7495">
        <w:rPr>
          <w:rFonts w:ascii="Times New Roman" w:hAnsi="Times New Roman"/>
          <w:sz w:val="28"/>
          <w:szCs w:val="28"/>
          <w:shd w:val="clear" w:color="auto" w:fill="FFFFFF"/>
        </w:rPr>
        <w:t>потребу</w:t>
      </w:r>
      <w:r w:rsidR="004A66E9">
        <w:rPr>
          <w:rFonts w:ascii="Times New Roman" w:hAnsi="Times New Roman"/>
          <w:sz w:val="28"/>
          <w:szCs w:val="28"/>
          <w:shd w:val="clear" w:color="auto" w:fill="FFFFFF"/>
        </w:rPr>
        <w:t>ватиме</w:t>
      </w:r>
      <w:r w:rsidR="004A66E9" w:rsidRPr="00DE7495">
        <w:rPr>
          <w:rFonts w:ascii="Times New Roman" w:hAnsi="Times New Roman"/>
          <w:sz w:val="28"/>
          <w:szCs w:val="28"/>
          <w:shd w:val="clear" w:color="auto" w:fill="FFFFFF"/>
        </w:rPr>
        <w:t xml:space="preserve"> </w:t>
      </w:r>
      <w:r w:rsidRPr="00DE7495">
        <w:rPr>
          <w:rFonts w:ascii="Times New Roman" w:hAnsi="Times New Roman"/>
          <w:sz w:val="28"/>
          <w:szCs w:val="28"/>
          <w:shd w:val="clear" w:color="auto" w:fill="FFFFFF"/>
        </w:rPr>
        <w:t>фінансування з державного чи місцевих бюджетів.</w:t>
      </w:r>
    </w:p>
    <w:p w14:paraId="6F775D92" w14:textId="77777777" w:rsidR="00A129CF" w:rsidRPr="00DE7495" w:rsidRDefault="00A129CF" w:rsidP="001D531B">
      <w:pPr>
        <w:spacing w:after="0" w:line="240" w:lineRule="auto"/>
        <w:ind w:firstLine="567"/>
        <w:jc w:val="both"/>
        <w:rPr>
          <w:rFonts w:ascii="Times New Roman" w:hAnsi="Times New Roman"/>
          <w:b/>
          <w:sz w:val="28"/>
          <w:szCs w:val="28"/>
          <w:lang w:eastAsia="en-US"/>
        </w:rPr>
      </w:pPr>
    </w:p>
    <w:p w14:paraId="68C477BC" w14:textId="77777777" w:rsidR="005A2947" w:rsidRPr="00DE7495" w:rsidRDefault="00D42E6C" w:rsidP="004615C8">
      <w:pPr>
        <w:spacing w:after="0" w:line="240" w:lineRule="auto"/>
        <w:ind w:firstLine="567"/>
        <w:jc w:val="both"/>
        <w:rPr>
          <w:rFonts w:ascii="Times New Roman" w:hAnsi="Times New Roman"/>
          <w:b/>
          <w:sz w:val="28"/>
          <w:szCs w:val="28"/>
          <w:lang w:eastAsia="en-US"/>
        </w:rPr>
      </w:pPr>
      <w:r w:rsidRPr="00DE7495">
        <w:rPr>
          <w:rFonts w:ascii="Times New Roman" w:hAnsi="Times New Roman"/>
          <w:b/>
          <w:sz w:val="28"/>
          <w:szCs w:val="28"/>
          <w:lang w:eastAsia="en-US"/>
        </w:rPr>
        <w:t>6</w:t>
      </w:r>
      <w:r w:rsidR="00F3531B" w:rsidRPr="00DE7495">
        <w:rPr>
          <w:rFonts w:ascii="Times New Roman" w:hAnsi="Times New Roman"/>
          <w:b/>
          <w:sz w:val="28"/>
          <w:szCs w:val="28"/>
          <w:lang w:eastAsia="en-US"/>
        </w:rPr>
        <w:t>. Позиція заінтересованих сторін</w:t>
      </w:r>
    </w:p>
    <w:p w14:paraId="0A061195" w14:textId="77777777" w:rsidR="00BF44E8" w:rsidRPr="00DE7495" w:rsidRDefault="00BF44E8">
      <w:pPr>
        <w:pStyle w:val="ac"/>
        <w:ind w:firstLine="567"/>
        <w:jc w:val="both"/>
        <w:rPr>
          <w:rFonts w:ascii="Times New Roman" w:hAnsi="Times New Roman"/>
          <w:lang w:val="uk-UA" w:eastAsia="uk-UA"/>
        </w:rPr>
      </w:pPr>
      <w:r w:rsidRPr="00DE7495">
        <w:rPr>
          <w:rFonts w:ascii="Times New Roman" w:hAnsi="Times New Roman"/>
          <w:lang w:val="uk-UA" w:eastAsia="uk-UA"/>
        </w:rPr>
        <w:t xml:space="preserve">Проект </w:t>
      </w:r>
      <w:r w:rsidRPr="00DE7495">
        <w:rPr>
          <w:rFonts w:ascii="Times New Roman" w:hAnsi="Times New Roman"/>
          <w:lang w:val="uk-UA"/>
        </w:rPr>
        <w:t>Закону</w:t>
      </w:r>
      <w:r w:rsidRPr="00DE7495">
        <w:rPr>
          <w:rFonts w:ascii="Times New Roman" w:hAnsi="Times New Roman"/>
          <w:lang w:val="uk-UA" w:eastAsia="uk-UA"/>
        </w:rPr>
        <w:t xml:space="preserve"> потребує проведення публічних консультацій з громадськістю.</w:t>
      </w:r>
    </w:p>
    <w:p w14:paraId="52C2D9B6" w14:textId="774B10AE" w:rsidR="00D42E6C" w:rsidRPr="006C7B39" w:rsidRDefault="00C65E7F" w:rsidP="006C7B39">
      <w:pPr>
        <w:spacing w:after="0" w:line="240" w:lineRule="auto"/>
        <w:ind w:firstLine="567"/>
        <w:jc w:val="both"/>
        <w:rPr>
          <w:rFonts w:ascii="Times New Roman" w:hAnsi="Times New Roman"/>
          <w:sz w:val="28"/>
          <w:szCs w:val="28"/>
          <w:shd w:val="clear" w:color="auto" w:fill="FFFFFF"/>
        </w:rPr>
      </w:pPr>
      <w:r w:rsidRPr="00DE7495">
        <w:rPr>
          <w:rFonts w:ascii="Times New Roman" w:hAnsi="Times New Roman"/>
          <w:sz w:val="28"/>
          <w:szCs w:val="28"/>
          <w:shd w:val="clear" w:color="auto" w:fill="FFFFFF"/>
        </w:rPr>
        <w:t>Прое</w:t>
      </w:r>
      <w:r w:rsidR="00D42E6C" w:rsidRPr="00DE7495">
        <w:rPr>
          <w:rFonts w:ascii="Times New Roman" w:hAnsi="Times New Roman"/>
          <w:sz w:val="28"/>
          <w:szCs w:val="28"/>
          <w:shd w:val="clear" w:color="auto" w:fill="FFFFFF"/>
        </w:rPr>
        <w:t>кт Закону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r w:rsidR="00C936FA">
        <w:rPr>
          <w:rFonts w:ascii="Times New Roman" w:hAnsi="Times New Roman"/>
          <w:sz w:val="28"/>
          <w:szCs w:val="28"/>
          <w:shd w:val="clear" w:color="auto" w:fill="FFFFFF"/>
        </w:rPr>
        <w:t xml:space="preserve">, </w:t>
      </w:r>
      <w:r w:rsidR="001F2039" w:rsidRPr="00DE7495">
        <w:rPr>
          <w:rFonts w:ascii="Times New Roman" w:hAnsi="Times New Roman"/>
          <w:sz w:val="28"/>
          <w:szCs w:val="28"/>
          <w:shd w:val="clear" w:color="auto" w:fill="FFFFFF"/>
        </w:rPr>
        <w:t>сфери наукової та науково-технічної діяльності</w:t>
      </w:r>
      <w:r w:rsidR="00D42E6C" w:rsidRPr="00DE7495">
        <w:rPr>
          <w:rFonts w:ascii="Times New Roman" w:hAnsi="Times New Roman"/>
          <w:sz w:val="28"/>
          <w:szCs w:val="28"/>
        </w:rPr>
        <w:t>.</w:t>
      </w:r>
    </w:p>
    <w:p w14:paraId="55DEA76D" w14:textId="77777777" w:rsidR="00023D8A" w:rsidRPr="00DE7495" w:rsidRDefault="00023D8A" w:rsidP="004615C8">
      <w:pPr>
        <w:spacing w:after="0" w:line="240" w:lineRule="auto"/>
        <w:ind w:firstLine="567"/>
        <w:jc w:val="both"/>
        <w:rPr>
          <w:rFonts w:ascii="Times New Roman" w:hAnsi="Times New Roman"/>
          <w:b/>
          <w:bCs/>
          <w:sz w:val="28"/>
          <w:szCs w:val="28"/>
        </w:rPr>
      </w:pPr>
    </w:p>
    <w:p w14:paraId="291E5A72" w14:textId="5553CEEF" w:rsidR="00093889" w:rsidRPr="00DE7495" w:rsidRDefault="001F2039" w:rsidP="00093889">
      <w:pPr>
        <w:spacing w:after="0" w:line="240" w:lineRule="auto"/>
        <w:ind w:firstLine="567"/>
        <w:jc w:val="both"/>
        <w:rPr>
          <w:rFonts w:ascii="Times New Roman" w:hAnsi="Times New Roman"/>
          <w:b/>
          <w:sz w:val="28"/>
          <w:szCs w:val="28"/>
        </w:rPr>
      </w:pPr>
      <w:r w:rsidRPr="00DE7495">
        <w:rPr>
          <w:rFonts w:ascii="Times New Roman" w:hAnsi="Times New Roman"/>
          <w:b/>
          <w:bCs/>
          <w:sz w:val="28"/>
          <w:szCs w:val="28"/>
          <w:shd w:val="clear" w:color="auto" w:fill="FFFFFF"/>
        </w:rPr>
        <w:t>7. Оцінка відповідності</w:t>
      </w:r>
      <w:r w:rsidRPr="00DE7495">
        <w:rPr>
          <w:rFonts w:ascii="Times New Roman" w:hAnsi="Times New Roman"/>
          <w:b/>
          <w:sz w:val="28"/>
          <w:szCs w:val="28"/>
        </w:rPr>
        <w:t xml:space="preserve"> </w:t>
      </w:r>
    </w:p>
    <w:p w14:paraId="4E74515A" w14:textId="11D1F2C5" w:rsidR="00093889" w:rsidRPr="00DE7495" w:rsidRDefault="00C65E7F" w:rsidP="004615C8">
      <w:pPr>
        <w:shd w:val="clear" w:color="auto" w:fill="FFFFFF"/>
        <w:spacing w:after="0" w:line="240" w:lineRule="auto"/>
        <w:ind w:firstLine="567"/>
        <w:jc w:val="both"/>
        <w:rPr>
          <w:rFonts w:ascii="Times New Roman" w:hAnsi="Times New Roman"/>
          <w:sz w:val="28"/>
          <w:szCs w:val="28"/>
          <w:lang w:eastAsia="ru-RU"/>
        </w:rPr>
      </w:pPr>
      <w:r w:rsidRPr="00DE7495">
        <w:rPr>
          <w:rFonts w:ascii="Times New Roman" w:hAnsi="Times New Roman"/>
          <w:sz w:val="28"/>
          <w:szCs w:val="28"/>
          <w:lang w:eastAsia="ru-RU"/>
        </w:rPr>
        <w:t>Прое</w:t>
      </w:r>
      <w:r w:rsidR="00093889" w:rsidRPr="00DE7495">
        <w:rPr>
          <w:rFonts w:ascii="Times New Roman" w:hAnsi="Times New Roman"/>
          <w:sz w:val="28"/>
          <w:szCs w:val="28"/>
          <w:lang w:eastAsia="ru-RU"/>
        </w:rPr>
        <w:t>кт Закону відповідає цілям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якою передбачено боротьбу з корупцією (ст</w:t>
      </w:r>
      <w:r w:rsidR="00563024">
        <w:rPr>
          <w:rFonts w:ascii="Times New Roman" w:hAnsi="Times New Roman"/>
          <w:sz w:val="28"/>
          <w:szCs w:val="28"/>
          <w:lang w:eastAsia="ru-RU"/>
        </w:rPr>
        <w:t>аття</w:t>
      </w:r>
      <w:r w:rsidR="00093889" w:rsidRPr="00DE7495">
        <w:rPr>
          <w:rFonts w:ascii="Times New Roman" w:hAnsi="Times New Roman"/>
          <w:sz w:val="28"/>
          <w:szCs w:val="28"/>
          <w:lang w:eastAsia="ru-RU"/>
        </w:rPr>
        <w:t xml:space="preserve"> 22 розділу ІІІ «Юстиція, свобода, безпека» Угоди про асоціацію).</w:t>
      </w:r>
    </w:p>
    <w:p w14:paraId="2C78AB2F" w14:textId="30049ACD" w:rsidR="001F2039" w:rsidRDefault="001F2039" w:rsidP="004615C8">
      <w:pPr>
        <w:shd w:val="clear" w:color="auto" w:fill="FFFFFF"/>
        <w:spacing w:after="0" w:line="240" w:lineRule="auto"/>
        <w:ind w:firstLine="567"/>
        <w:jc w:val="both"/>
        <w:rPr>
          <w:rFonts w:ascii="Times New Roman" w:hAnsi="Times New Roman"/>
          <w:sz w:val="28"/>
          <w:szCs w:val="28"/>
          <w:lang w:eastAsia="ru-RU"/>
        </w:rPr>
      </w:pPr>
      <w:r w:rsidRPr="00DE7495">
        <w:rPr>
          <w:rFonts w:ascii="Times New Roman" w:hAnsi="Times New Roman"/>
          <w:sz w:val="28"/>
          <w:szCs w:val="28"/>
          <w:lang w:eastAsia="ru-RU"/>
        </w:rPr>
        <w:t xml:space="preserve">У </w:t>
      </w:r>
      <w:r w:rsidR="00C65E7F" w:rsidRPr="00DE7495">
        <w:rPr>
          <w:rFonts w:ascii="Times New Roman" w:hAnsi="Times New Roman"/>
          <w:sz w:val="28"/>
          <w:szCs w:val="28"/>
          <w:lang w:eastAsia="ru-RU"/>
        </w:rPr>
        <w:t>прое</w:t>
      </w:r>
      <w:r w:rsidRPr="00DE7495">
        <w:rPr>
          <w:rFonts w:ascii="Times New Roman" w:hAnsi="Times New Roman"/>
          <w:sz w:val="28"/>
          <w:szCs w:val="28"/>
          <w:lang w:eastAsia="ru-RU"/>
        </w:rPr>
        <w:t xml:space="preserve">кті Закону </w:t>
      </w:r>
      <w:r w:rsidR="00D9368A" w:rsidRPr="00DE7495">
        <w:rPr>
          <w:rFonts w:ascii="Times New Roman" w:hAnsi="Times New Roman"/>
          <w:sz w:val="28"/>
          <w:szCs w:val="28"/>
          <w:lang w:eastAsia="ru-RU"/>
        </w:rPr>
        <w:t>немає положень</w:t>
      </w:r>
      <w:r w:rsidRPr="00DE7495">
        <w:rPr>
          <w:rFonts w:ascii="Times New Roman" w:hAnsi="Times New Roman"/>
          <w:sz w:val="28"/>
          <w:szCs w:val="28"/>
          <w:lang w:eastAsia="ru-RU"/>
        </w:rPr>
        <w:t>, що</w:t>
      </w:r>
      <w:bookmarkStart w:id="3" w:name="n3502"/>
      <w:bookmarkEnd w:id="3"/>
      <w:r w:rsidRPr="00DE7495">
        <w:rPr>
          <w:rFonts w:ascii="Times New Roman" w:hAnsi="Times New Roman"/>
          <w:sz w:val="28"/>
          <w:szCs w:val="28"/>
          <w:lang w:eastAsia="ru-RU"/>
        </w:rPr>
        <w:t xml:space="preserve"> </w:t>
      </w:r>
      <w:bookmarkStart w:id="4" w:name="n3504"/>
      <w:bookmarkEnd w:id="4"/>
      <w:r w:rsidRPr="00DE7495">
        <w:rPr>
          <w:rFonts w:ascii="Times New Roman" w:hAnsi="Times New Roman"/>
          <w:sz w:val="28"/>
          <w:szCs w:val="28"/>
          <w:lang w:eastAsia="ru-RU"/>
        </w:rPr>
        <w:t>впливають на забезпечення рівних прав та можливостей жінок і чоловіків</w:t>
      </w:r>
      <w:bookmarkStart w:id="5" w:name="n3505"/>
      <w:bookmarkEnd w:id="5"/>
      <w:r w:rsidR="00D80BBD" w:rsidRPr="00DE7495">
        <w:rPr>
          <w:rFonts w:ascii="Times New Roman" w:hAnsi="Times New Roman"/>
          <w:sz w:val="28"/>
          <w:szCs w:val="28"/>
          <w:lang w:eastAsia="ru-RU"/>
        </w:rPr>
        <w:t>,</w:t>
      </w:r>
      <w:r w:rsidRPr="00DE7495">
        <w:rPr>
          <w:rFonts w:ascii="Times New Roman" w:hAnsi="Times New Roman"/>
          <w:sz w:val="28"/>
          <w:szCs w:val="28"/>
          <w:lang w:eastAsia="ru-RU"/>
        </w:rPr>
        <w:t xml:space="preserve"> містять ризики вчинення корупційних правопорушень та правопорушень, пов’язаних з корупцією</w:t>
      </w:r>
      <w:bookmarkStart w:id="6" w:name="n3506"/>
      <w:bookmarkEnd w:id="6"/>
      <w:r w:rsidR="00D80BBD" w:rsidRPr="00DE7495">
        <w:rPr>
          <w:rFonts w:ascii="Times New Roman" w:hAnsi="Times New Roman"/>
          <w:sz w:val="28"/>
          <w:szCs w:val="28"/>
          <w:lang w:eastAsia="ru-RU"/>
        </w:rPr>
        <w:t>,</w:t>
      </w:r>
      <w:r w:rsidRPr="00DE7495">
        <w:rPr>
          <w:rFonts w:ascii="Times New Roman" w:hAnsi="Times New Roman"/>
          <w:sz w:val="28"/>
          <w:szCs w:val="28"/>
          <w:lang w:eastAsia="ru-RU"/>
        </w:rPr>
        <w:t xml:space="preserve"> створюють підстави для дискримінації.</w:t>
      </w:r>
    </w:p>
    <w:p w14:paraId="2C4BE3EC" w14:textId="0AC33CD0" w:rsidR="001F2039" w:rsidRDefault="00A9415D" w:rsidP="004615C8">
      <w:pPr>
        <w:shd w:val="clear" w:color="auto" w:fill="FFFFFF"/>
        <w:spacing w:after="0" w:line="240" w:lineRule="auto"/>
        <w:ind w:firstLine="567"/>
        <w:jc w:val="both"/>
        <w:rPr>
          <w:rFonts w:ascii="Times New Roman" w:hAnsi="Times New Roman"/>
          <w:sz w:val="28"/>
          <w:szCs w:val="28"/>
        </w:rPr>
      </w:pPr>
      <w:r w:rsidRPr="00780262">
        <w:rPr>
          <w:rFonts w:ascii="Times New Roman" w:hAnsi="Times New Roman"/>
          <w:sz w:val="28"/>
          <w:szCs w:val="28"/>
        </w:rPr>
        <w:t xml:space="preserve">З урахуванням </w:t>
      </w:r>
      <w:r w:rsidR="00C60656" w:rsidRPr="00780262">
        <w:rPr>
          <w:rFonts w:ascii="Times New Roman" w:hAnsi="Times New Roman"/>
          <w:sz w:val="28"/>
          <w:szCs w:val="28"/>
        </w:rPr>
        <w:t>п</w:t>
      </w:r>
      <w:r w:rsidR="005957BB">
        <w:rPr>
          <w:rFonts w:ascii="Times New Roman" w:hAnsi="Times New Roman"/>
          <w:sz w:val="28"/>
          <w:szCs w:val="28"/>
        </w:rPr>
        <w:t>ункту</w:t>
      </w:r>
      <w:r w:rsidR="00C60656" w:rsidRPr="00780262">
        <w:rPr>
          <w:rFonts w:ascii="Times New Roman" w:hAnsi="Times New Roman"/>
          <w:sz w:val="28"/>
          <w:szCs w:val="28"/>
        </w:rPr>
        <w:t xml:space="preserve"> </w:t>
      </w:r>
      <w:r w:rsidRPr="00780262">
        <w:rPr>
          <w:rFonts w:ascii="Times New Roman" w:hAnsi="Times New Roman"/>
          <w:sz w:val="28"/>
          <w:szCs w:val="28"/>
        </w:rPr>
        <w:t xml:space="preserve">3 § 70 Регламенту Кабінету Міністрів України, затвердженого постановою Кабінету Міністрів України від 18.07.2007 № 950, немає переліку законів, прийняття або перегляд яких необхідно здійснити для реалізації положень </w:t>
      </w:r>
      <w:r w:rsidR="00C60656">
        <w:rPr>
          <w:rFonts w:ascii="Times New Roman" w:hAnsi="Times New Roman"/>
          <w:sz w:val="28"/>
          <w:szCs w:val="28"/>
        </w:rPr>
        <w:t>проекту Закону</w:t>
      </w:r>
      <w:r w:rsidRPr="00780262">
        <w:rPr>
          <w:rFonts w:ascii="Times New Roman" w:hAnsi="Times New Roman"/>
          <w:sz w:val="28"/>
          <w:szCs w:val="28"/>
        </w:rPr>
        <w:t>.</w:t>
      </w:r>
    </w:p>
    <w:p w14:paraId="4DF3D72D" w14:textId="77777777" w:rsidR="00A9415D" w:rsidRPr="00DE7495" w:rsidRDefault="00A9415D" w:rsidP="004615C8">
      <w:pPr>
        <w:shd w:val="clear" w:color="auto" w:fill="FFFFFF"/>
        <w:spacing w:after="0" w:line="240" w:lineRule="auto"/>
        <w:ind w:firstLine="567"/>
        <w:jc w:val="both"/>
        <w:rPr>
          <w:rFonts w:ascii="Times New Roman" w:hAnsi="Times New Roman"/>
          <w:sz w:val="28"/>
          <w:szCs w:val="28"/>
        </w:rPr>
      </w:pPr>
    </w:p>
    <w:p w14:paraId="767390E6" w14:textId="77777777" w:rsidR="007E797C" w:rsidRPr="00DE7495" w:rsidRDefault="001F2039" w:rsidP="004615C8">
      <w:pPr>
        <w:spacing w:after="0" w:line="240" w:lineRule="auto"/>
        <w:ind w:firstLine="567"/>
        <w:jc w:val="both"/>
        <w:rPr>
          <w:rFonts w:ascii="Times New Roman" w:hAnsi="Times New Roman"/>
          <w:b/>
          <w:sz w:val="28"/>
          <w:szCs w:val="28"/>
        </w:rPr>
      </w:pPr>
      <w:r w:rsidRPr="00DE7495">
        <w:rPr>
          <w:rFonts w:ascii="Times New Roman" w:hAnsi="Times New Roman"/>
          <w:b/>
          <w:bCs/>
          <w:sz w:val="28"/>
          <w:szCs w:val="28"/>
          <w:shd w:val="clear" w:color="auto" w:fill="FFFFFF"/>
        </w:rPr>
        <w:t>8. Прогноз результатів</w:t>
      </w:r>
      <w:r w:rsidRPr="00DE7495">
        <w:rPr>
          <w:rFonts w:ascii="Times New Roman" w:hAnsi="Times New Roman"/>
          <w:b/>
          <w:sz w:val="28"/>
          <w:szCs w:val="28"/>
        </w:rPr>
        <w:t xml:space="preserve"> </w:t>
      </w:r>
    </w:p>
    <w:p w14:paraId="4A8AC249" w14:textId="13CBCBD7" w:rsidR="00DD4FFC" w:rsidRPr="00DE7495" w:rsidRDefault="0052150D" w:rsidP="004615C8">
      <w:pPr>
        <w:pStyle w:val="ac"/>
        <w:ind w:firstLine="567"/>
        <w:jc w:val="both"/>
        <w:rPr>
          <w:rFonts w:ascii="Times New Roman" w:hAnsi="Times New Roman"/>
          <w:lang w:val="uk-UA"/>
        </w:rPr>
      </w:pPr>
      <w:r w:rsidRPr="00DE7495">
        <w:rPr>
          <w:rFonts w:ascii="Times New Roman" w:eastAsiaTheme="majorEastAsia" w:hAnsi="Times New Roman"/>
          <w:lang w:val="uk-UA" w:eastAsia="uk-UA"/>
        </w:rPr>
        <w:t>Реалізація</w:t>
      </w:r>
      <w:r w:rsidR="00DD4FFC" w:rsidRPr="00DE7495">
        <w:rPr>
          <w:rFonts w:ascii="Times New Roman" w:eastAsiaTheme="majorEastAsia" w:hAnsi="Times New Roman"/>
          <w:lang w:val="uk-UA" w:eastAsia="uk-UA"/>
        </w:rPr>
        <w:t xml:space="preserve"> </w:t>
      </w:r>
      <w:r w:rsidR="00F305B8">
        <w:rPr>
          <w:rFonts w:ascii="Times New Roman" w:eastAsiaTheme="majorEastAsia" w:hAnsi="Times New Roman"/>
          <w:lang w:val="uk-UA" w:eastAsia="uk-UA"/>
        </w:rPr>
        <w:t xml:space="preserve">Закону </w:t>
      </w:r>
      <w:r w:rsidRPr="005957BB">
        <w:rPr>
          <w:rFonts w:ascii="Times New Roman" w:eastAsiaTheme="majorEastAsia" w:hAnsi="Times New Roman"/>
          <w:lang w:val="uk-UA" w:eastAsia="uk-UA"/>
        </w:rPr>
        <w:t>забезпечить</w:t>
      </w:r>
      <w:r w:rsidR="009C2154" w:rsidRPr="005957BB">
        <w:rPr>
          <w:rFonts w:ascii="Times New Roman" w:eastAsiaTheme="majorEastAsia" w:hAnsi="Times New Roman"/>
          <w:lang w:val="uk-UA" w:eastAsia="uk-UA"/>
        </w:rPr>
        <w:t xml:space="preserve"> </w:t>
      </w:r>
      <w:r w:rsidR="008C7BD3" w:rsidRPr="008C7BD3">
        <w:rPr>
          <w:rFonts w:ascii="Times New Roman" w:eastAsiaTheme="majorEastAsia" w:hAnsi="Times New Roman"/>
          <w:lang w:val="uk-UA" w:eastAsia="uk-UA"/>
        </w:rPr>
        <w:t>побудов</w:t>
      </w:r>
      <w:r w:rsidR="008C7BD3">
        <w:rPr>
          <w:rFonts w:ascii="Times New Roman" w:eastAsiaTheme="majorEastAsia" w:hAnsi="Times New Roman"/>
          <w:lang w:val="uk-UA" w:eastAsia="uk-UA"/>
        </w:rPr>
        <w:t>у</w:t>
      </w:r>
      <w:r w:rsidR="008C7BD3" w:rsidRPr="008C7BD3">
        <w:rPr>
          <w:rFonts w:ascii="Times New Roman" w:eastAsiaTheme="majorEastAsia" w:hAnsi="Times New Roman"/>
          <w:lang w:val="uk-UA" w:eastAsia="uk-UA"/>
        </w:rPr>
        <w:t xml:space="preserve"> ефективної </w:t>
      </w:r>
      <w:proofErr w:type="spellStart"/>
      <w:r w:rsidR="008C7BD3" w:rsidRPr="008C7BD3">
        <w:rPr>
          <w:rFonts w:ascii="Times New Roman" w:eastAsiaTheme="majorEastAsia" w:hAnsi="Times New Roman"/>
          <w:lang w:val="uk-UA" w:eastAsia="uk-UA"/>
        </w:rPr>
        <w:t>комплаєнс</w:t>
      </w:r>
      <w:proofErr w:type="spellEnd"/>
      <w:r w:rsidR="008C7BD3" w:rsidRPr="008C7BD3">
        <w:rPr>
          <w:rFonts w:ascii="Times New Roman" w:eastAsiaTheme="majorEastAsia" w:hAnsi="Times New Roman"/>
          <w:lang w:val="uk-UA" w:eastAsia="uk-UA"/>
        </w:rPr>
        <w:t xml:space="preserve"> системи в приватному секторі</w:t>
      </w:r>
      <w:r w:rsidR="008C7BD3">
        <w:rPr>
          <w:rFonts w:ascii="Times New Roman" w:eastAsiaTheme="majorEastAsia" w:hAnsi="Times New Roman"/>
          <w:lang w:val="uk-UA" w:eastAsia="uk-UA"/>
        </w:rPr>
        <w:t xml:space="preserve">, </w:t>
      </w:r>
      <w:r w:rsidR="008C7BD3" w:rsidRPr="008C7BD3">
        <w:rPr>
          <w:rFonts w:ascii="Times New Roman" w:eastAsiaTheme="majorEastAsia" w:hAnsi="Times New Roman"/>
          <w:lang w:val="uk-UA" w:eastAsia="uk-UA"/>
        </w:rPr>
        <w:t xml:space="preserve">покращення взаємодії між державою </w:t>
      </w:r>
      <w:r w:rsidR="008C7BD3">
        <w:rPr>
          <w:rFonts w:ascii="Times New Roman" w:eastAsiaTheme="majorEastAsia" w:hAnsi="Times New Roman"/>
          <w:lang w:val="uk-UA" w:eastAsia="uk-UA"/>
        </w:rPr>
        <w:t>і</w:t>
      </w:r>
      <w:r w:rsidR="008C7BD3" w:rsidRPr="008C7BD3">
        <w:rPr>
          <w:rFonts w:ascii="Times New Roman" w:eastAsiaTheme="majorEastAsia" w:hAnsi="Times New Roman"/>
          <w:lang w:val="uk-UA" w:eastAsia="uk-UA"/>
        </w:rPr>
        <w:t xml:space="preserve"> представниками бізнесу</w:t>
      </w:r>
      <w:r w:rsidR="007176F4" w:rsidRPr="006C7B39">
        <w:rPr>
          <w:rFonts w:ascii="Times New Roman" w:hAnsi="Times New Roman"/>
          <w:lang w:val="uk-UA"/>
        </w:rPr>
        <w:t xml:space="preserve"> </w:t>
      </w:r>
      <w:r w:rsidR="00B20F57" w:rsidRPr="005957BB">
        <w:rPr>
          <w:rFonts w:ascii="Times New Roman" w:hAnsi="Times New Roman"/>
          <w:kern w:val="1"/>
          <w:lang w:val="uk-UA" w:eastAsia="hi-IN" w:bidi="hi-IN"/>
        </w:rPr>
        <w:t>та</w:t>
      </w:r>
      <w:r w:rsidR="00B20F57" w:rsidRPr="00DE7495">
        <w:rPr>
          <w:rFonts w:ascii="Times New Roman" w:hAnsi="Times New Roman"/>
          <w:kern w:val="1"/>
          <w:lang w:val="uk-UA" w:eastAsia="hi-IN" w:bidi="hi-IN"/>
        </w:rPr>
        <w:t xml:space="preserve"> досягнення очікуван</w:t>
      </w:r>
      <w:r w:rsidR="009C2154" w:rsidRPr="00DE7495">
        <w:rPr>
          <w:rFonts w:ascii="Times New Roman" w:hAnsi="Times New Roman"/>
          <w:kern w:val="1"/>
          <w:lang w:val="uk-UA" w:eastAsia="hi-IN" w:bidi="hi-IN"/>
        </w:rPr>
        <w:t>их</w:t>
      </w:r>
      <w:r w:rsidR="00B20F57" w:rsidRPr="00DE7495">
        <w:rPr>
          <w:rFonts w:ascii="Times New Roman" w:hAnsi="Times New Roman"/>
          <w:kern w:val="1"/>
          <w:lang w:val="uk-UA" w:eastAsia="hi-IN" w:bidi="hi-IN"/>
        </w:rPr>
        <w:t xml:space="preserve"> стратегічн</w:t>
      </w:r>
      <w:r w:rsidR="009C2154" w:rsidRPr="00DE7495">
        <w:rPr>
          <w:rFonts w:ascii="Times New Roman" w:hAnsi="Times New Roman"/>
          <w:kern w:val="1"/>
          <w:lang w:val="uk-UA" w:eastAsia="hi-IN" w:bidi="hi-IN"/>
        </w:rPr>
        <w:t>их</w:t>
      </w:r>
      <w:r w:rsidR="00B20F57" w:rsidRPr="00DE7495">
        <w:rPr>
          <w:rFonts w:ascii="Times New Roman" w:hAnsi="Times New Roman"/>
          <w:kern w:val="1"/>
          <w:lang w:val="uk-UA" w:eastAsia="hi-IN" w:bidi="hi-IN"/>
        </w:rPr>
        <w:t xml:space="preserve"> результат</w:t>
      </w:r>
      <w:r w:rsidR="009C2154" w:rsidRPr="00DE7495">
        <w:rPr>
          <w:rFonts w:ascii="Times New Roman" w:hAnsi="Times New Roman"/>
          <w:kern w:val="1"/>
          <w:lang w:val="uk-UA" w:eastAsia="hi-IN" w:bidi="hi-IN"/>
        </w:rPr>
        <w:t>ів</w:t>
      </w:r>
      <w:r w:rsidR="00B20F57" w:rsidRPr="00DE7495">
        <w:rPr>
          <w:rFonts w:ascii="Times New Roman" w:hAnsi="Times New Roman"/>
          <w:kern w:val="1"/>
          <w:lang w:val="uk-UA" w:eastAsia="hi-IN" w:bidi="hi-IN"/>
        </w:rPr>
        <w:t>, передбачен</w:t>
      </w:r>
      <w:r w:rsidR="009C2154" w:rsidRPr="00DE7495">
        <w:rPr>
          <w:rFonts w:ascii="Times New Roman" w:hAnsi="Times New Roman"/>
          <w:kern w:val="1"/>
          <w:lang w:val="uk-UA" w:eastAsia="hi-IN" w:bidi="hi-IN"/>
        </w:rPr>
        <w:t>их</w:t>
      </w:r>
      <w:r w:rsidR="00B20F57" w:rsidRPr="00DE7495">
        <w:rPr>
          <w:rFonts w:ascii="Times New Roman" w:hAnsi="Times New Roman"/>
          <w:kern w:val="1"/>
          <w:lang w:val="uk-UA" w:eastAsia="hi-IN" w:bidi="hi-IN"/>
        </w:rPr>
        <w:t xml:space="preserve"> Стратегією</w:t>
      </w:r>
      <w:r w:rsidR="007915BB" w:rsidRPr="00DE7495">
        <w:rPr>
          <w:rFonts w:ascii="Times New Roman" w:hAnsi="Times New Roman"/>
          <w:kern w:val="1"/>
          <w:lang w:val="uk-UA" w:eastAsia="hi-IN" w:bidi="hi-IN"/>
        </w:rPr>
        <w:t xml:space="preserve"> та </w:t>
      </w:r>
      <w:r w:rsidR="00C60656">
        <w:rPr>
          <w:rFonts w:ascii="Times New Roman" w:hAnsi="Times New Roman"/>
          <w:kern w:val="1"/>
          <w:lang w:val="uk-UA" w:eastAsia="hi-IN" w:bidi="hi-IN"/>
        </w:rPr>
        <w:t>Програмою</w:t>
      </w:r>
      <w:r w:rsidRPr="00DE7495">
        <w:rPr>
          <w:rFonts w:ascii="Times New Roman" w:hAnsi="Times New Roman"/>
          <w:kern w:val="1"/>
          <w:lang w:val="uk-UA" w:eastAsia="hi-IN" w:bidi="hi-IN"/>
        </w:rPr>
        <w:t>.</w:t>
      </w:r>
    </w:p>
    <w:p w14:paraId="0D59E4CF" w14:textId="193AF32F" w:rsidR="007E797C" w:rsidRDefault="006905E4" w:rsidP="00AB691B">
      <w:pPr>
        <w:spacing w:after="0" w:line="240" w:lineRule="auto"/>
        <w:ind w:firstLine="567"/>
        <w:jc w:val="both"/>
        <w:rPr>
          <w:rFonts w:ascii="Times New Roman" w:hAnsi="Times New Roman"/>
          <w:sz w:val="28"/>
          <w:szCs w:val="28"/>
        </w:rPr>
      </w:pPr>
      <w:r w:rsidRPr="00DE7495">
        <w:rPr>
          <w:rFonts w:ascii="Times New Roman" w:hAnsi="Times New Roman"/>
          <w:sz w:val="28"/>
          <w:szCs w:val="28"/>
        </w:rPr>
        <w:t xml:space="preserve">Реалізація </w:t>
      </w:r>
      <w:r w:rsidR="00231BC0">
        <w:rPr>
          <w:rFonts w:ascii="Times New Roman" w:hAnsi="Times New Roman"/>
          <w:sz w:val="28"/>
          <w:szCs w:val="28"/>
        </w:rPr>
        <w:t>Закону</w:t>
      </w:r>
      <w:r w:rsidR="00231BC0" w:rsidRPr="00DE7495">
        <w:rPr>
          <w:rFonts w:ascii="Times New Roman" w:hAnsi="Times New Roman"/>
          <w:sz w:val="28"/>
          <w:szCs w:val="28"/>
        </w:rPr>
        <w:t xml:space="preserve"> </w:t>
      </w:r>
      <w:r w:rsidRPr="00DE7495">
        <w:rPr>
          <w:rFonts w:ascii="Times New Roman" w:hAnsi="Times New Roman"/>
          <w:sz w:val="28"/>
          <w:szCs w:val="28"/>
        </w:rPr>
        <w:t xml:space="preserve">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w:t>
      </w:r>
      <w:r w:rsidRPr="00DE7495">
        <w:rPr>
          <w:rFonts w:ascii="Times New Roman" w:hAnsi="Times New Roman"/>
          <w:sz w:val="28"/>
          <w:szCs w:val="28"/>
        </w:rPr>
        <w:lastRenderedPageBreak/>
        <w:t>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42F49C28" w14:textId="77777777" w:rsidR="00231BC0" w:rsidRDefault="00231BC0" w:rsidP="006C7B39">
      <w:pPr>
        <w:pBdr>
          <w:top w:val="nil"/>
          <w:left w:val="nil"/>
          <w:bottom w:val="nil"/>
          <w:right w:val="nil"/>
          <w:between w:val="nil"/>
        </w:pBdr>
        <w:spacing w:after="0" w:line="240" w:lineRule="auto"/>
        <w:jc w:val="both"/>
        <w:rPr>
          <w:rFonts w:ascii="Times New Roman" w:hAnsi="Times New Roman"/>
          <w:b/>
          <w:sz w:val="28"/>
          <w:szCs w:val="28"/>
        </w:rPr>
      </w:pPr>
    </w:p>
    <w:p w14:paraId="47D11E1E" w14:textId="77777777" w:rsidR="00231BC0" w:rsidRDefault="00231BC0" w:rsidP="006C7B39">
      <w:pPr>
        <w:pBdr>
          <w:top w:val="nil"/>
          <w:left w:val="nil"/>
          <w:bottom w:val="nil"/>
          <w:right w:val="nil"/>
          <w:between w:val="nil"/>
        </w:pBdr>
        <w:spacing w:after="0" w:line="240" w:lineRule="auto"/>
        <w:jc w:val="both"/>
        <w:rPr>
          <w:rFonts w:ascii="Times New Roman" w:hAnsi="Times New Roman"/>
          <w:b/>
          <w:sz w:val="28"/>
          <w:szCs w:val="28"/>
        </w:rPr>
      </w:pPr>
    </w:p>
    <w:p w14:paraId="35E7C792" w14:textId="3D177430" w:rsidR="00231BC0" w:rsidRPr="006C7B39" w:rsidRDefault="00231BC0" w:rsidP="006C7B39">
      <w:pPr>
        <w:pBdr>
          <w:top w:val="nil"/>
          <w:left w:val="nil"/>
          <w:bottom w:val="nil"/>
          <w:right w:val="nil"/>
          <w:between w:val="nil"/>
        </w:pBdr>
        <w:spacing w:after="0" w:line="240" w:lineRule="auto"/>
        <w:jc w:val="both"/>
        <w:rPr>
          <w:rFonts w:ascii="Times New Roman" w:hAnsi="Times New Roman"/>
          <w:b/>
          <w:sz w:val="28"/>
          <w:szCs w:val="28"/>
        </w:rPr>
      </w:pPr>
      <w:r w:rsidRPr="006C7B39">
        <w:rPr>
          <w:rFonts w:ascii="Times New Roman" w:hAnsi="Times New Roman"/>
          <w:b/>
          <w:sz w:val="28"/>
          <w:szCs w:val="28"/>
        </w:rPr>
        <w:t>Голова Національного агентства</w:t>
      </w:r>
    </w:p>
    <w:p w14:paraId="17DFFDA4" w14:textId="77777777" w:rsidR="00231BC0" w:rsidRPr="006C7B39" w:rsidRDefault="00231BC0" w:rsidP="006C7B39">
      <w:pPr>
        <w:pBdr>
          <w:top w:val="nil"/>
          <w:left w:val="nil"/>
          <w:bottom w:val="nil"/>
          <w:right w:val="nil"/>
          <w:between w:val="nil"/>
        </w:pBdr>
        <w:spacing w:after="0" w:line="240" w:lineRule="auto"/>
        <w:jc w:val="both"/>
        <w:rPr>
          <w:rFonts w:ascii="Times New Roman" w:hAnsi="Times New Roman"/>
          <w:b/>
          <w:sz w:val="28"/>
          <w:szCs w:val="28"/>
        </w:rPr>
      </w:pPr>
      <w:r w:rsidRPr="006C7B39">
        <w:rPr>
          <w:rFonts w:ascii="Times New Roman" w:hAnsi="Times New Roman"/>
          <w:b/>
          <w:sz w:val="28"/>
          <w:szCs w:val="28"/>
        </w:rPr>
        <w:t xml:space="preserve">з питань запобігання корупції </w:t>
      </w:r>
      <w:r w:rsidRPr="006C7B39">
        <w:rPr>
          <w:rFonts w:ascii="Times New Roman" w:hAnsi="Times New Roman"/>
          <w:b/>
          <w:sz w:val="28"/>
          <w:szCs w:val="28"/>
        </w:rPr>
        <w:tab/>
      </w:r>
      <w:r w:rsidRPr="006C7B39">
        <w:rPr>
          <w:rFonts w:ascii="Times New Roman" w:hAnsi="Times New Roman"/>
          <w:b/>
          <w:sz w:val="28"/>
          <w:szCs w:val="28"/>
        </w:rPr>
        <w:tab/>
      </w:r>
      <w:r w:rsidRPr="006C7B39">
        <w:rPr>
          <w:rFonts w:ascii="Times New Roman" w:hAnsi="Times New Roman"/>
          <w:b/>
          <w:sz w:val="28"/>
          <w:szCs w:val="28"/>
        </w:rPr>
        <w:tab/>
      </w:r>
      <w:r w:rsidRPr="006C7B39">
        <w:rPr>
          <w:rFonts w:ascii="Times New Roman" w:hAnsi="Times New Roman"/>
          <w:b/>
          <w:sz w:val="28"/>
          <w:szCs w:val="28"/>
        </w:rPr>
        <w:tab/>
        <w:t>Олександр НОВІКОВ</w:t>
      </w:r>
    </w:p>
    <w:p w14:paraId="57D4E3DB" w14:textId="77777777" w:rsidR="00231BC0" w:rsidRDefault="00231BC0" w:rsidP="006C7B39">
      <w:pPr>
        <w:spacing w:after="0" w:line="240" w:lineRule="auto"/>
        <w:jc w:val="both"/>
        <w:rPr>
          <w:rFonts w:ascii="Times New Roman" w:hAnsi="Times New Roman"/>
          <w:b/>
          <w:sz w:val="28"/>
          <w:szCs w:val="28"/>
        </w:rPr>
      </w:pPr>
    </w:p>
    <w:p w14:paraId="071228A4" w14:textId="079770F4" w:rsidR="00231BC0" w:rsidRPr="006C7B39" w:rsidRDefault="00231BC0" w:rsidP="006C7B39">
      <w:pPr>
        <w:spacing w:after="0" w:line="240" w:lineRule="auto"/>
        <w:jc w:val="both"/>
        <w:rPr>
          <w:rFonts w:ascii="Times New Roman" w:hAnsi="Times New Roman"/>
          <w:b/>
          <w:sz w:val="28"/>
          <w:szCs w:val="28"/>
        </w:rPr>
      </w:pPr>
      <w:r w:rsidRPr="006C7B39">
        <w:rPr>
          <w:rFonts w:ascii="Times New Roman" w:hAnsi="Times New Roman"/>
          <w:b/>
          <w:sz w:val="28"/>
          <w:szCs w:val="28"/>
        </w:rPr>
        <w:t>____ _____________ 2023 р.</w:t>
      </w:r>
    </w:p>
    <w:p w14:paraId="7EC71118" w14:textId="77777777" w:rsidR="00231BC0" w:rsidRPr="00AB691B" w:rsidRDefault="00231BC0" w:rsidP="00AB691B">
      <w:pPr>
        <w:spacing w:after="0" w:line="240" w:lineRule="auto"/>
        <w:ind w:firstLine="567"/>
        <w:jc w:val="both"/>
        <w:rPr>
          <w:rFonts w:ascii="Times New Roman" w:hAnsi="Times New Roman"/>
          <w:sz w:val="28"/>
          <w:szCs w:val="28"/>
        </w:rPr>
      </w:pPr>
    </w:p>
    <w:sectPr w:rsidR="00231BC0" w:rsidRPr="00AB691B" w:rsidSect="00F65900">
      <w:headerReference w:type="default" r:id="rId9"/>
      <w:footerReference w:type="even" r:id="rId10"/>
      <w:footerReference w:type="default" r:id="rId11"/>
      <w:pgSz w:w="11906" w:h="16838"/>
      <w:pgMar w:top="1134" w:right="567" w:bottom="1701" w:left="1701"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31AB" w14:textId="77777777" w:rsidR="00335270" w:rsidRDefault="00335270">
      <w:pPr>
        <w:spacing w:after="0" w:line="240" w:lineRule="auto"/>
      </w:pPr>
      <w:r>
        <w:separator/>
      </w:r>
    </w:p>
  </w:endnote>
  <w:endnote w:type="continuationSeparator" w:id="0">
    <w:p w14:paraId="1A7B5E47" w14:textId="77777777" w:rsidR="00335270" w:rsidRDefault="0033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font185">
    <w:altName w:val="Times New Roman"/>
    <w:panose1 w:val="00000000000000000000"/>
    <w:charset w:val="CC"/>
    <w:family w:val="auto"/>
    <w:notTrueType/>
    <w:pitch w:val="variable"/>
    <w:sig w:usb0="00000201" w:usb1="00000000" w:usb2="00000000" w:usb3="00000000" w:csb0="00000004"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9D44" w14:textId="77777777" w:rsidR="00866DD4" w:rsidRDefault="00866DD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4FD20A8" w14:textId="77777777" w:rsidR="00866DD4" w:rsidRDefault="00866DD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A69E" w14:textId="7323EA1C" w:rsidR="00866DD4" w:rsidRDefault="00866DD4">
    <w:pPr>
      <w:pStyle w:val="a6"/>
      <w:tabs>
        <w:tab w:val="clear" w:pos="4677"/>
        <w:tab w:val="clear" w:pos="9355"/>
        <w:tab w:val="left" w:pos="951"/>
      </w:tabs>
      <w:spacing w:line="200" w:lineRule="atLea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720D" w14:textId="77777777" w:rsidR="00335270" w:rsidRDefault="00335270">
      <w:pPr>
        <w:spacing w:after="0" w:line="240" w:lineRule="auto"/>
      </w:pPr>
      <w:r>
        <w:separator/>
      </w:r>
    </w:p>
  </w:footnote>
  <w:footnote w:type="continuationSeparator" w:id="0">
    <w:p w14:paraId="2D18AAD7" w14:textId="77777777" w:rsidR="00335270" w:rsidRDefault="00335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49AE" w14:textId="77777777" w:rsidR="00866DD4" w:rsidRDefault="00866DD4">
    <w:pPr>
      <w:pStyle w:val="a8"/>
      <w:jc w:val="center"/>
      <w:rPr>
        <w:rFonts w:ascii="Times New Roman" w:hAnsi="Times New Roman"/>
        <w:lang w:val="uk-UA"/>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551E8">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4EB6"/>
    <w:multiLevelType w:val="hybridMultilevel"/>
    <w:tmpl w:val="A202D262"/>
    <w:styleLink w:val="a"/>
    <w:lvl w:ilvl="0" w:tplc="71B47BE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472FA4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2AE80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02CCD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54C30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3240A2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07A55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E0851B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0E07A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046D0E"/>
    <w:multiLevelType w:val="hybridMultilevel"/>
    <w:tmpl w:val="F4DE7B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4CF80A6D"/>
    <w:multiLevelType w:val="hybridMultilevel"/>
    <w:tmpl w:val="A202D262"/>
    <w:numStyleLink w:val="a"/>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9D"/>
    <w:rsid w:val="00023D8A"/>
    <w:rsid w:val="000372A3"/>
    <w:rsid w:val="00050897"/>
    <w:rsid w:val="00054697"/>
    <w:rsid w:val="00066D15"/>
    <w:rsid w:val="00077659"/>
    <w:rsid w:val="00083EAA"/>
    <w:rsid w:val="00093889"/>
    <w:rsid w:val="00095DEE"/>
    <w:rsid w:val="000976C7"/>
    <w:rsid w:val="000A2705"/>
    <w:rsid w:val="000A5C23"/>
    <w:rsid w:val="000A5D79"/>
    <w:rsid w:val="000B4E90"/>
    <w:rsid w:val="000B5EF5"/>
    <w:rsid w:val="000C2C8A"/>
    <w:rsid w:val="000D4BD0"/>
    <w:rsid w:val="000D68FE"/>
    <w:rsid w:val="000E3912"/>
    <w:rsid w:val="000E6E37"/>
    <w:rsid w:val="000E72E2"/>
    <w:rsid w:val="000E7C79"/>
    <w:rsid w:val="0011316A"/>
    <w:rsid w:val="00116507"/>
    <w:rsid w:val="001209E4"/>
    <w:rsid w:val="00123312"/>
    <w:rsid w:val="001245BB"/>
    <w:rsid w:val="00133250"/>
    <w:rsid w:val="0013485A"/>
    <w:rsid w:val="00144726"/>
    <w:rsid w:val="00146F47"/>
    <w:rsid w:val="00150458"/>
    <w:rsid w:val="00166455"/>
    <w:rsid w:val="001674D9"/>
    <w:rsid w:val="00174615"/>
    <w:rsid w:val="00174CF3"/>
    <w:rsid w:val="00177771"/>
    <w:rsid w:val="0018216C"/>
    <w:rsid w:val="001A4376"/>
    <w:rsid w:val="001A54DD"/>
    <w:rsid w:val="001A62DB"/>
    <w:rsid w:val="001A783F"/>
    <w:rsid w:val="001C2555"/>
    <w:rsid w:val="001C5DA0"/>
    <w:rsid w:val="001C623B"/>
    <w:rsid w:val="001D2959"/>
    <w:rsid w:val="001D531B"/>
    <w:rsid w:val="001F2039"/>
    <w:rsid w:val="00200539"/>
    <w:rsid w:val="00206D22"/>
    <w:rsid w:val="002141E4"/>
    <w:rsid w:val="00216303"/>
    <w:rsid w:val="00217D93"/>
    <w:rsid w:val="00221BD7"/>
    <w:rsid w:val="002256AF"/>
    <w:rsid w:val="00231BC0"/>
    <w:rsid w:val="00232A4C"/>
    <w:rsid w:val="00232EE5"/>
    <w:rsid w:val="0023534C"/>
    <w:rsid w:val="00235966"/>
    <w:rsid w:val="00242604"/>
    <w:rsid w:val="00251E8C"/>
    <w:rsid w:val="00252701"/>
    <w:rsid w:val="002551E8"/>
    <w:rsid w:val="00256C18"/>
    <w:rsid w:val="00260567"/>
    <w:rsid w:val="002709A6"/>
    <w:rsid w:val="00274D41"/>
    <w:rsid w:val="00275904"/>
    <w:rsid w:val="00275F39"/>
    <w:rsid w:val="00276044"/>
    <w:rsid w:val="00280901"/>
    <w:rsid w:val="00281637"/>
    <w:rsid w:val="00284AD7"/>
    <w:rsid w:val="00287834"/>
    <w:rsid w:val="002915E7"/>
    <w:rsid w:val="0029235F"/>
    <w:rsid w:val="002961D9"/>
    <w:rsid w:val="002B5B4D"/>
    <w:rsid w:val="002C0214"/>
    <w:rsid w:val="002C268D"/>
    <w:rsid w:val="002D57F9"/>
    <w:rsid w:val="002E5185"/>
    <w:rsid w:val="002E6681"/>
    <w:rsid w:val="003109BA"/>
    <w:rsid w:val="00315215"/>
    <w:rsid w:val="00323B7C"/>
    <w:rsid w:val="00326C3F"/>
    <w:rsid w:val="00331CEB"/>
    <w:rsid w:val="00332AF0"/>
    <w:rsid w:val="00335270"/>
    <w:rsid w:val="0033666E"/>
    <w:rsid w:val="00336DE8"/>
    <w:rsid w:val="00336FAE"/>
    <w:rsid w:val="0034086F"/>
    <w:rsid w:val="00341059"/>
    <w:rsid w:val="00341DB2"/>
    <w:rsid w:val="00350491"/>
    <w:rsid w:val="00355772"/>
    <w:rsid w:val="00361FF2"/>
    <w:rsid w:val="00367F09"/>
    <w:rsid w:val="0038673D"/>
    <w:rsid w:val="00387E1F"/>
    <w:rsid w:val="003C5577"/>
    <w:rsid w:val="003D4E3A"/>
    <w:rsid w:val="003F1743"/>
    <w:rsid w:val="00400945"/>
    <w:rsid w:val="0040624E"/>
    <w:rsid w:val="004175D3"/>
    <w:rsid w:val="004241B1"/>
    <w:rsid w:val="0042686A"/>
    <w:rsid w:val="004304F2"/>
    <w:rsid w:val="004318B6"/>
    <w:rsid w:val="00432D4A"/>
    <w:rsid w:val="004340AC"/>
    <w:rsid w:val="00446421"/>
    <w:rsid w:val="004615C8"/>
    <w:rsid w:val="00467500"/>
    <w:rsid w:val="00471B57"/>
    <w:rsid w:val="004758AB"/>
    <w:rsid w:val="00480F9D"/>
    <w:rsid w:val="0048266E"/>
    <w:rsid w:val="00484957"/>
    <w:rsid w:val="0049412C"/>
    <w:rsid w:val="004973BA"/>
    <w:rsid w:val="004A2765"/>
    <w:rsid w:val="004A445F"/>
    <w:rsid w:val="004A66E9"/>
    <w:rsid w:val="004B701B"/>
    <w:rsid w:val="004C6604"/>
    <w:rsid w:val="004D6C43"/>
    <w:rsid w:val="004F7603"/>
    <w:rsid w:val="004F7E79"/>
    <w:rsid w:val="00501990"/>
    <w:rsid w:val="005024F6"/>
    <w:rsid w:val="005148AD"/>
    <w:rsid w:val="0052150D"/>
    <w:rsid w:val="0052488E"/>
    <w:rsid w:val="005262F0"/>
    <w:rsid w:val="00552E48"/>
    <w:rsid w:val="00557793"/>
    <w:rsid w:val="00560347"/>
    <w:rsid w:val="00563024"/>
    <w:rsid w:val="0056751B"/>
    <w:rsid w:val="00577FFD"/>
    <w:rsid w:val="00583808"/>
    <w:rsid w:val="00584549"/>
    <w:rsid w:val="00586238"/>
    <w:rsid w:val="00590F63"/>
    <w:rsid w:val="005957BB"/>
    <w:rsid w:val="00596E96"/>
    <w:rsid w:val="005A2947"/>
    <w:rsid w:val="005A2BCA"/>
    <w:rsid w:val="005A7BFC"/>
    <w:rsid w:val="005B41D5"/>
    <w:rsid w:val="005B77B2"/>
    <w:rsid w:val="005B7CFA"/>
    <w:rsid w:val="005B7FF9"/>
    <w:rsid w:val="005C0A5D"/>
    <w:rsid w:val="005C100B"/>
    <w:rsid w:val="005D445D"/>
    <w:rsid w:val="005D6E00"/>
    <w:rsid w:val="005D719D"/>
    <w:rsid w:val="005F0DEB"/>
    <w:rsid w:val="005F3410"/>
    <w:rsid w:val="0060420E"/>
    <w:rsid w:val="006207D9"/>
    <w:rsid w:val="006227A4"/>
    <w:rsid w:val="006326FD"/>
    <w:rsid w:val="006415C6"/>
    <w:rsid w:val="006478BA"/>
    <w:rsid w:val="006530FE"/>
    <w:rsid w:val="00657D3F"/>
    <w:rsid w:val="006608BC"/>
    <w:rsid w:val="00676EA0"/>
    <w:rsid w:val="00682A68"/>
    <w:rsid w:val="0068438A"/>
    <w:rsid w:val="00686C3E"/>
    <w:rsid w:val="006905E4"/>
    <w:rsid w:val="00691B60"/>
    <w:rsid w:val="00695F0B"/>
    <w:rsid w:val="006A362F"/>
    <w:rsid w:val="006A6E55"/>
    <w:rsid w:val="006B6DE1"/>
    <w:rsid w:val="006C7B39"/>
    <w:rsid w:val="006E3ED4"/>
    <w:rsid w:val="006F3467"/>
    <w:rsid w:val="0070268B"/>
    <w:rsid w:val="007027B5"/>
    <w:rsid w:val="00704E54"/>
    <w:rsid w:val="00713080"/>
    <w:rsid w:val="007147D7"/>
    <w:rsid w:val="007176F4"/>
    <w:rsid w:val="00717C22"/>
    <w:rsid w:val="00723023"/>
    <w:rsid w:val="0072394A"/>
    <w:rsid w:val="00737B2C"/>
    <w:rsid w:val="00737D1D"/>
    <w:rsid w:val="00737F25"/>
    <w:rsid w:val="00754DA3"/>
    <w:rsid w:val="007639E5"/>
    <w:rsid w:val="00766F4F"/>
    <w:rsid w:val="00770790"/>
    <w:rsid w:val="0077093B"/>
    <w:rsid w:val="00774FAC"/>
    <w:rsid w:val="00780262"/>
    <w:rsid w:val="007915BB"/>
    <w:rsid w:val="00795D98"/>
    <w:rsid w:val="007A12F2"/>
    <w:rsid w:val="007A5369"/>
    <w:rsid w:val="007A6760"/>
    <w:rsid w:val="007B279F"/>
    <w:rsid w:val="007D0DF2"/>
    <w:rsid w:val="007D3B79"/>
    <w:rsid w:val="007D78DA"/>
    <w:rsid w:val="007E797C"/>
    <w:rsid w:val="007E7AB3"/>
    <w:rsid w:val="007F36A7"/>
    <w:rsid w:val="007F5624"/>
    <w:rsid w:val="00807764"/>
    <w:rsid w:val="00817E66"/>
    <w:rsid w:val="008245E2"/>
    <w:rsid w:val="008277E0"/>
    <w:rsid w:val="00842FFD"/>
    <w:rsid w:val="00845A2A"/>
    <w:rsid w:val="00850B7E"/>
    <w:rsid w:val="008572B8"/>
    <w:rsid w:val="00857F2D"/>
    <w:rsid w:val="00866409"/>
    <w:rsid w:val="00866DD4"/>
    <w:rsid w:val="00867C47"/>
    <w:rsid w:val="008B3F0C"/>
    <w:rsid w:val="008B65BD"/>
    <w:rsid w:val="008B6680"/>
    <w:rsid w:val="008C7BD3"/>
    <w:rsid w:val="008D2100"/>
    <w:rsid w:val="008D2455"/>
    <w:rsid w:val="008F1A05"/>
    <w:rsid w:val="00903672"/>
    <w:rsid w:val="00917E1A"/>
    <w:rsid w:val="009216D6"/>
    <w:rsid w:val="00921CDD"/>
    <w:rsid w:val="00927B45"/>
    <w:rsid w:val="00944E96"/>
    <w:rsid w:val="00951F40"/>
    <w:rsid w:val="009543CC"/>
    <w:rsid w:val="00971759"/>
    <w:rsid w:val="0097574C"/>
    <w:rsid w:val="00990301"/>
    <w:rsid w:val="0099459B"/>
    <w:rsid w:val="00995C27"/>
    <w:rsid w:val="00997017"/>
    <w:rsid w:val="009A7057"/>
    <w:rsid w:val="009B25B2"/>
    <w:rsid w:val="009B3B7A"/>
    <w:rsid w:val="009B3CC5"/>
    <w:rsid w:val="009B7235"/>
    <w:rsid w:val="009C2154"/>
    <w:rsid w:val="009C22F8"/>
    <w:rsid w:val="009D03A3"/>
    <w:rsid w:val="009D046F"/>
    <w:rsid w:val="009D0C69"/>
    <w:rsid w:val="009D12D8"/>
    <w:rsid w:val="009D4C6D"/>
    <w:rsid w:val="009E3F5F"/>
    <w:rsid w:val="00A02919"/>
    <w:rsid w:val="00A048F9"/>
    <w:rsid w:val="00A129CF"/>
    <w:rsid w:val="00A25243"/>
    <w:rsid w:val="00A3449B"/>
    <w:rsid w:val="00A370EE"/>
    <w:rsid w:val="00A479C8"/>
    <w:rsid w:val="00A47C38"/>
    <w:rsid w:val="00A7682B"/>
    <w:rsid w:val="00A824E9"/>
    <w:rsid w:val="00A83638"/>
    <w:rsid w:val="00A90B9D"/>
    <w:rsid w:val="00A9415D"/>
    <w:rsid w:val="00AA06C4"/>
    <w:rsid w:val="00AB0421"/>
    <w:rsid w:val="00AB070C"/>
    <w:rsid w:val="00AB271B"/>
    <w:rsid w:val="00AB39D2"/>
    <w:rsid w:val="00AB691B"/>
    <w:rsid w:val="00AC7705"/>
    <w:rsid w:val="00AE2552"/>
    <w:rsid w:val="00AE4744"/>
    <w:rsid w:val="00AE682A"/>
    <w:rsid w:val="00AF4288"/>
    <w:rsid w:val="00AF4D57"/>
    <w:rsid w:val="00B01272"/>
    <w:rsid w:val="00B12F8D"/>
    <w:rsid w:val="00B1614D"/>
    <w:rsid w:val="00B20F57"/>
    <w:rsid w:val="00B21C98"/>
    <w:rsid w:val="00B225E0"/>
    <w:rsid w:val="00B250E1"/>
    <w:rsid w:val="00B3032F"/>
    <w:rsid w:val="00B33595"/>
    <w:rsid w:val="00B50604"/>
    <w:rsid w:val="00B54BD8"/>
    <w:rsid w:val="00B553D1"/>
    <w:rsid w:val="00B56017"/>
    <w:rsid w:val="00B562E0"/>
    <w:rsid w:val="00B728E3"/>
    <w:rsid w:val="00B730C0"/>
    <w:rsid w:val="00B81937"/>
    <w:rsid w:val="00B82169"/>
    <w:rsid w:val="00B82797"/>
    <w:rsid w:val="00B83F8F"/>
    <w:rsid w:val="00BA1778"/>
    <w:rsid w:val="00BA2BF9"/>
    <w:rsid w:val="00BB2DFA"/>
    <w:rsid w:val="00BB5F60"/>
    <w:rsid w:val="00BC25CD"/>
    <w:rsid w:val="00BD02D9"/>
    <w:rsid w:val="00BE7DE6"/>
    <w:rsid w:val="00BF44E8"/>
    <w:rsid w:val="00BF656F"/>
    <w:rsid w:val="00C12A81"/>
    <w:rsid w:val="00C20B54"/>
    <w:rsid w:val="00C2182B"/>
    <w:rsid w:val="00C27152"/>
    <w:rsid w:val="00C2785D"/>
    <w:rsid w:val="00C31742"/>
    <w:rsid w:val="00C45652"/>
    <w:rsid w:val="00C571AC"/>
    <w:rsid w:val="00C60656"/>
    <w:rsid w:val="00C65B64"/>
    <w:rsid w:val="00C65E7F"/>
    <w:rsid w:val="00C6698D"/>
    <w:rsid w:val="00C75111"/>
    <w:rsid w:val="00C760A1"/>
    <w:rsid w:val="00C83B0A"/>
    <w:rsid w:val="00C85AA9"/>
    <w:rsid w:val="00C916E0"/>
    <w:rsid w:val="00C92A2F"/>
    <w:rsid w:val="00C936FA"/>
    <w:rsid w:val="00C97A74"/>
    <w:rsid w:val="00CA0B3A"/>
    <w:rsid w:val="00CB4A54"/>
    <w:rsid w:val="00CB7EA7"/>
    <w:rsid w:val="00CC23C9"/>
    <w:rsid w:val="00CD08B8"/>
    <w:rsid w:val="00CD1972"/>
    <w:rsid w:val="00CD3B46"/>
    <w:rsid w:val="00CE3DED"/>
    <w:rsid w:val="00CF21A5"/>
    <w:rsid w:val="00D0520F"/>
    <w:rsid w:val="00D114F7"/>
    <w:rsid w:val="00D15593"/>
    <w:rsid w:val="00D15D5F"/>
    <w:rsid w:val="00D20BA1"/>
    <w:rsid w:val="00D315DB"/>
    <w:rsid w:val="00D3307E"/>
    <w:rsid w:val="00D36D09"/>
    <w:rsid w:val="00D36FED"/>
    <w:rsid w:val="00D42792"/>
    <w:rsid w:val="00D42E6C"/>
    <w:rsid w:val="00D471E6"/>
    <w:rsid w:val="00D52A14"/>
    <w:rsid w:val="00D54A03"/>
    <w:rsid w:val="00D56154"/>
    <w:rsid w:val="00D80BBD"/>
    <w:rsid w:val="00D9368A"/>
    <w:rsid w:val="00D94EC1"/>
    <w:rsid w:val="00D9568D"/>
    <w:rsid w:val="00DA287B"/>
    <w:rsid w:val="00DA605D"/>
    <w:rsid w:val="00DB13AB"/>
    <w:rsid w:val="00DB7EE7"/>
    <w:rsid w:val="00DD0F08"/>
    <w:rsid w:val="00DD3AE8"/>
    <w:rsid w:val="00DD4FFC"/>
    <w:rsid w:val="00DD5B61"/>
    <w:rsid w:val="00DD6B8E"/>
    <w:rsid w:val="00DE3076"/>
    <w:rsid w:val="00DE7495"/>
    <w:rsid w:val="00DF15D3"/>
    <w:rsid w:val="00DF1BE2"/>
    <w:rsid w:val="00E2193E"/>
    <w:rsid w:val="00E22ADE"/>
    <w:rsid w:val="00E30869"/>
    <w:rsid w:val="00E326C9"/>
    <w:rsid w:val="00E3371B"/>
    <w:rsid w:val="00E370D3"/>
    <w:rsid w:val="00E433AD"/>
    <w:rsid w:val="00E438B8"/>
    <w:rsid w:val="00E441C4"/>
    <w:rsid w:val="00E45410"/>
    <w:rsid w:val="00E5355C"/>
    <w:rsid w:val="00E6321F"/>
    <w:rsid w:val="00E676A6"/>
    <w:rsid w:val="00E81B05"/>
    <w:rsid w:val="00E92118"/>
    <w:rsid w:val="00EA5F95"/>
    <w:rsid w:val="00EB2932"/>
    <w:rsid w:val="00EB6FA3"/>
    <w:rsid w:val="00EC2C17"/>
    <w:rsid w:val="00EC66FD"/>
    <w:rsid w:val="00ED15CA"/>
    <w:rsid w:val="00ED3F62"/>
    <w:rsid w:val="00EE2FF4"/>
    <w:rsid w:val="00EE7171"/>
    <w:rsid w:val="00EE74C9"/>
    <w:rsid w:val="00EF1E72"/>
    <w:rsid w:val="00EF2A88"/>
    <w:rsid w:val="00F02465"/>
    <w:rsid w:val="00F12C41"/>
    <w:rsid w:val="00F21B9F"/>
    <w:rsid w:val="00F255B5"/>
    <w:rsid w:val="00F279EE"/>
    <w:rsid w:val="00F305B8"/>
    <w:rsid w:val="00F34295"/>
    <w:rsid w:val="00F3531B"/>
    <w:rsid w:val="00F50031"/>
    <w:rsid w:val="00F5255B"/>
    <w:rsid w:val="00F548B0"/>
    <w:rsid w:val="00F572EF"/>
    <w:rsid w:val="00F61848"/>
    <w:rsid w:val="00F62DEE"/>
    <w:rsid w:val="00F65900"/>
    <w:rsid w:val="00F73D31"/>
    <w:rsid w:val="00F93625"/>
    <w:rsid w:val="00F94B2F"/>
    <w:rsid w:val="00FA5BD8"/>
    <w:rsid w:val="00FA78E9"/>
    <w:rsid w:val="00FB03A2"/>
    <w:rsid w:val="00FB2386"/>
    <w:rsid w:val="00FB46DC"/>
    <w:rsid w:val="00FB5E9F"/>
    <w:rsid w:val="00FD6505"/>
    <w:rsid w:val="00FE1243"/>
    <w:rsid w:val="107F1A83"/>
    <w:rsid w:val="1BD36A22"/>
    <w:rsid w:val="28747F82"/>
    <w:rsid w:val="2B1533FB"/>
    <w:rsid w:val="62996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292E1"/>
  <w14:defaultImageDpi w14:val="0"/>
  <w15:docId w15:val="{9998C0E7-AAF2-4504-8067-1EC0536D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atentStyles>
  <w:style w:type="paragraph" w:default="1" w:styleId="a0">
    <w:name w:val="Normal"/>
    <w:qFormat/>
    <w:rsid w:val="00F50031"/>
    <w:pPr>
      <w:spacing w:after="200" w:line="276" w:lineRule="auto"/>
    </w:pPr>
    <w:rPr>
      <w:rFonts w:asciiTheme="minorHAnsi" w:eastAsiaTheme="minorEastAsia" w:hAnsiTheme="minorHAnsi"/>
      <w:sz w:val="22"/>
      <w:szCs w:val="22"/>
    </w:rPr>
  </w:style>
  <w:style w:type="paragraph" w:styleId="1">
    <w:name w:val="heading 1"/>
    <w:basedOn w:val="a0"/>
    <w:next w:val="a0"/>
    <w:link w:val="10"/>
    <w:uiPriority w:val="9"/>
    <w:qFormat/>
    <w:rsid w:val="001674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F50031"/>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0"/>
    <w:next w:val="a0"/>
    <w:link w:val="30"/>
    <w:uiPriority w:val="9"/>
    <w:semiHidden/>
    <w:unhideWhenUsed/>
    <w:qFormat/>
    <w:rsid w:val="00F50031"/>
    <w:pPr>
      <w:keepNext/>
      <w:keepLines/>
      <w:spacing w:before="200" w:after="0"/>
      <w:outlineLvl w:val="2"/>
    </w:pPr>
    <w:rPr>
      <w:rFonts w:ascii="Cambria" w:eastAsia="SimSun" w:hAnsi="Cambria"/>
      <w:b/>
      <w:bCs/>
      <w:color w:val="2DA2BF"/>
      <w:sz w:val="28"/>
      <w:szCs w:val="28"/>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qFormat/>
    <w:locked/>
    <w:rsid w:val="00F50031"/>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1"/>
    <w:link w:val="3"/>
    <w:uiPriority w:val="9"/>
    <w:semiHidden/>
    <w:locked/>
    <w:rsid w:val="00F50031"/>
    <w:rPr>
      <w:rFonts w:ascii="Cambria" w:hAnsi="Cambria" w:cs="Times New Roman"/>
      <w:b/>
      <w:bCs/>
      <w:color w:val="2DA2BF"/>
      <w:sz w:val="28"/>
      <w:szCs w:val="28"/>
      <w:lang w:val="ru-RU" w:eastAsia="en-US"/>
    </w:rPr>
  </w:style>
  <w:style w:type="paragraph" w:styleId="a4">
    <w:name w:val="Balloon Text"/>
    <w:basedOn w:val="a0"/>
    <w:link w:val="a5"/>
    <w:uiPriority w:val="99"/>
    <w:semiHidden/>
    <w:unhideWhenUsed/>
    <w:qFormat/>
    <w:rsid w:val="00F50031"/>
    <w:pPr>
      <w:spacing w:after="0" w:line="240" w:lineRule="auto"/>
    </w:pPr>
    <w:rPr>
      <w:rFonts w:ascii="Segoe UI" w:hAnsi="Segoe UI" w:cs="Segoe UI"/>
      <w:sz w:val="18"/>
      <w:szCs w:val="18"/>
    </w:rPr>
  </w:style>
  <w:style w:type="character" w:customStyle="1" w:styleId="rvts44">
    <w:name w:val="rvts44"/>
    <w:basedOn w:val="a1"/>
    <w:rsid w:val="002D57F9"/>
    <w:rPr>
      <w:rFonts w:cs="Times New Roman"/>
    </w:rPr>
  </w:style>
  <w:style w:type="character" w:customStyle="1" w:styleId="a5">
    <w:name w:val="Текст у виносці Знак"/>
    <w:basedOn w:val="a1"/>
    <w:link w:val="a4"/>
    <w:uiPriority w:val="99"/>
    <w:semiHidden/>
    <w:locked/>
    <w:rsid w:val="00F50031"/>
    <w:rPr>
      <w:rFonts w:ascii="Segoe UI" w:eastAsiaTheme="minorEastAsia" w:hAnsi="Segoe UI" w:cs="Segoe UI"/>
      <w:sz w:val="18"/>
      <w:szCs w:val="18"/>
      <w:lang w:val="uk-UA" w:eastAsia="uk-UA"/>
    </w:rPr>
  </w:style>
  <w:style w:type="paragraph" w:styleId="31">
    <w:name w:val="Body Text 3"/>
    <w:basedOn w:val="a0"/>
    <w:link w:val="32"/>
    <w:uiPriority w:val="99"/>
    <w:unhideWhenUsed/>
    <w:qFormat/>
    <w:rsid w:val="00F50031"/>
    <w:pPr>
      <w:spacing w:after="120"/>
    </w:pPr>
    <w:rPr>
      <w:rFonts w:ascii="Calibri" w:eastAsia="SimSun" w:hAnsi="Calibri"/>
      <w:sz w:val="16"/>
      <w:szCs w:val="16"/>
      <w:lang w:val="ru-RU" w:eastAsia="en-US"/>
    </w:rPr>
  </w:style>
  <w:style w:type="character" w:customStyle="1" w:styleId="rvts23">
    <w:name w:val="rvts23"/>
    <w:basedOn w:val="a1"/>
    <w:qFormat/>
    <w:rsid w:val="00F50031"/>
    <w:rPr>
      <w:rFonts w:cs="Times New Roman"/>
    </w:rPr>
  </w:style>
  <w:style w:type="character" w:customStyle="1" w:styleId="32">
    <w:name w:val="Основний текст 3 Знак"/>
    <w:basedOn w:val="a1"/>
    <w:link w:val="31"/>
    <w:uiPriority w:val="99"/>
    <w:qFormat/>
    <w:locked/>
    <w:rsid w:val="00F50031"/>
    <w:rPr>
      <w:rFonts w:ascii="Calibri" w:hAnsi="Calibri" w:cs="Times New Roman"/>
      <w:sz w:val="16"/>
      <w:szCs w:val="16"/>
      <w:lang w:val="ru-RU" w:eastAsia="en-US"/>
    </w:rPr>
  </w:style>
  <w:style w:type="paragraph" w:styleId="a6">
    <w:name w:val="footer"/>
    <w:basedOn w:val="a0"/>
    <w:link w:val="a7"/>
    <w:uiPriority w:val="99"/>
    <w:unhideWhenUsed/>
    <w:rsid w:val="00F50031"/>
    <w:pPr>
      <w:tabs>
        <w:tab w:val="center" w:pos="4677"/>
        <w:tab w:val="right" w:pos="9355"/>
      </w:tabs>
    </w:pPr>
    <w:rPr>
      <w:rFonts w:ascii="Cambria" w:eastAsia="SimSun" w:hAnsi="Cambria"/>
      <w:sz w:val="28"/>
      <w:szCs w:val="28"/>
      <w:lang w:val="ru-RU" w:eastAsia="en-US"/>
    </w:rPr>
  </w:style>
  <w:style w:type="paragraph" w:customStyle="1" w:styleId="Style3">
    <w:name w:val="Style3"/>
    <w:basedOn w:val="a0"/>
    <w:uiPriority w:val="99"/>
    <w:qFormat/>
    <w:rsid w:val="00F50031"/>
    <w:pPr>
      <w:widowControl w:val="0"/>
      <w:autoSpaceDE w:val="0"/>
      <w:autoSpaceDN w:val="0"/>
      <w:adjustRightInd w:val="0"/>
      <w:spacing w:after="0" w:line="240" w:lineRule="auto"/>
    </w:pPr>
    <w:rPr>
      <w:rFonts w:ascii="Times New Roman" w:eastAsia="SimSun" w:hAnsi="Times New Roman"/>
      <w:sz w:val="24"/>
      <w:szCs w:val="24"/>
    </w:rPr>
  </w:style>
  <w:style w:type="character" w:customStyle="1" w:styleId="a7">
    <w:name w:val="Нижній колонтитул Знак"/>
    <w:basedOn w:val="a1"/>
    <w:link w:val="a6"/>
    <w:uiPriority w:val="99"/>
    <w:locked/>
    <w:rsid w:val="00F50031"/>
    <w:rPr>
      <w:rFonts w:ascii="Cambria" w:hAnsi="Cambria" w:cs="Times New Roman"/>
      <w:sz w:val="28"/>
      <w:szCs w:val="28"/>
      <w:lang w:val="ru-RU" w:eastAsia="en-US"/>
    </w:rPr>
  </w:style>
  <w:style w:type="paragraph" w:styleId="a8">
    <w:name w:val="header"/>
    <w:basedOn w:val="a0"/>
    <w:link w:val="a9"/>
    <w:uiPriority w:val="99"/>
    <w:unhideWhenUsed/>
    <w:rsid w:val="00F50031"/>
    <w:pPr>
      <w:tabs>
        <w:tab w:val="center" w:pos="4819"/>
        <w:tab w:val="right" w:pos="9639"/>
      </w:tabs>
    </w:pPr>
    <w:rPr>
      <w:rFonts w:ascii="Cambria" w:eastAsia="SimSun" w:hAnsi="Cambria"/>
      <w:sz w:val="28"/>
      <w:szCs w:val="28"/>
      <w:lang w:val="ru-RU" w:eastAsia="en-US"/>
    </w:rPr>
  </w:style>
  <w:style w:type="paragraph" w:customStyle="1" w:styleId="aa">
    <w:name w:val="Назва документа"/>
    <w:basedOn w:val="a0"/>
    <w:next w:val="a0"/>
    <w:uiPriority w:val="99"/>
    <w:qFormat/>
    <w:rsid w:val="00F50031"/>
    <w:pPr>
      <w:keepNext/>
      <w:keepLines/>
      <w:spacing w:before="360" w:after="360" w:line="240" w:lineRule="auto"/>
      <w:jc w:val="center"/>
    </w:pPr>
    <w:rPr>
      <w:rFonts w:ascii="Antiqua" w:eastAsia="SimSun" w:hAnsi="Antiqua"/>
      <w:b/>
      <w:sz w:val="26"/>
      <w:szCs w:val="20"/>
      <w:lang w:eastAsia="ru-RU"/>
    </w:rPr>
  </w:style>
  <w:style w:type="character" w:customStyle="1" w:styleId="a9">
    <w:name w:val="Верхній колонтитул Знак"/>
    <w:basedOn w:val="a1"/>
    <w:link w:val="a8"/>
    <w:uiPriority w:val="99"/>
    <w:qFormat/>
    <w:locked/>
    <w:rsid w:val="00F50031"/>
    <w:rPr>
      <w:rFonts w:ascii="Cambria" w:hAnsi="Cambria" w:cs="Times New Roman"/>
      <w:sz w:val="28"/>
      <w:szCs w:val="28"/>
      <w:lang w:val="ru-RU" w:eastAsia="en-US"/>
    </w:rPr>
  </w:style>
  <w:style w:type="character" w:styleId="ab">
    <w:name w:val="page number"/>
    <w:basedOn w:val="a1"/>
    <w:uiPriority w:val="99"/>
    <w:rsid w:val="00F50031"/>
    <w:rPr>
      <w:rFonts w:cs="Times New Roman"/>
    </w:rPr>
  </w:style>
  <w:style w:type="paragraph" w:styleId="ac">
    <w:name w:val="No Spacing"/>
    <w:link w:val="ad"/>
    <w:uiPriority w:val="1"/>
    <w:qFormat/>
    <w:rsid w:val="00F50031"/>
    <w:pPr>
      <w:spacing w:after="0" w:line="240" w:lineRule="auto"/>
    </w:pPr>
    <w:rPr>
      <w:rFonts w:ascii="Cambria" w:hAnsi="Cambria"/>
      <w:sz w:val="28"/>
      <w:szCs w:val="28"/>
      <w:lang w:val="ru-RU" w:eastAsia="en-US"/>
    </w:rPr>
  </w:style>
  <w:style w:type="paragraph" w:styleId="ae">
    <w:name w:val="List Paragraph"/>
    <w:basedOn w:val="a0"/>
    <w:uiPriority w:val="99"/>
    <w:qFormat/>
    <w:rsid w:val="00F50031"/>
    <w:pPr>
      <w:ind w:left="720"/>
      <w:contextualSpacing/>
    </w:pPr>
    <w:rPr>
      <w:rFonts w:ascii="Cambria" w:eastAsia="SimSun" w:hAnsi="Cambria"/>
      <w:sz w:val="28"/>
      <w:szCs w:val="28"/>
      <w:lang w:val="ru-RU" w:eastAsia="en-US"/>
    </w:rPr>
  </w:style>
  <w:style w:type="character" w:customStyle="1" w:styleId="rvts0">
    <w:name w:val="rvts0"/>
    <w:qFormat/>
    <w:rsid w:val="00F50031"/>
  </w:style>
  <w:style w:type="paragraph" w:customStyle="1" w:styleId="11">
    <w:name w:val="Звичайний1"/>
    <w:rsid w:val="00F50031"/>
    <w:pPr>
      <w:spacing w:after="0" w:line="240" w:lineRule="auto"/>
    </w:pPr>
    <w:rPr>
      <w:sz w:val="24"/>
      <w:szCs w:val="24"/>
    </w:rPr>
  </w:style>
  <w:style w:type="paragraph" w:customStyle="1" w:styleId="ListParagraph1">
    <w:name w:val="List Paragraph1"/>
    <w:basedOn w:val="a0"/>
    <w:qFormat/>
    <w:rsid w:val="00F50031"/>
    <w:pPr>
      <w:ind w:left="720"/>
      <w:contextualSpacing/>
    </w:pPr>
    <w:rPr>
      <w:rFonts w:ascii="Calibri" w:eastAsia="SimSun" w:hAnsi="Calibri"/>
      <w:lang w:val="ru-RU" w:eastAsia="ru-RU"/>
    </w:rPr>
  </w:style>
  <w:style w:type="character" w:customStyle="1" w:styleId="FontStyle44">
    <w:name w:val="Font Style44"/>
    <w:qFormat/>
    <w:rsid w:val="00F50031"/>
    <w:rPr>
      <w:rFonts w:ascii="Times New Roman" w:hAnsi="Times New Roman"/>
      <w:sz w:val="16"/>
    </w:rPr>
  </w:style>
  <w:style w:type="character" w:customStyle="1" w:styleId="FontStyle49">
    <w:name w:val="Font Style49"/>
    <w:qFormat/>
    <w:rsid w:val="00F50031"/>
    <w:rPr>
      <w:rFonts w:ascii="Times New Roman" w:hAnsi="Times New Roman"/>
      <w:b/>
      <w:sz w:val="16"/>
    </w:rPr>
  </w:style>
  <w:style w:type="paragraph" w:customStyle="1" w:styleId="rvps2">
    <w:name w:val="rvps2"/>
    <w:basedOn w:val="a0"/>
    <w:qFormat/>
    <w:rsid w:val="00F50031"/>
    <w:pPr>
      <w:spacing w:after="100" w:afterAutospacing="1" w:line="240" w:lineRule="auto"/>
    </w:pPr>
    <w:rPr>
      <w:rFonts w:ascii="Times New Roman" w:eastAsia="SimSun" w:hAnsi="Times New Roman"/>
      <w:sz w:val="24"/>
      <w:szCs w:val="24"/>
    </w:rPr>
  </w:style>
  <w:style w:type="character" w:customStyle="1" w:styleId="rvts15">
    <w:name w:val="rvts15"/>
    <w:basedOn w:val="a1"/>
    <w:qFormat/>
    <w:rsid w:val="00F50031"/>
    <w:rPr>
      <w:rFonts w:cs="Times New Roman"/>
    </w:rPr>
  </w:style>
  <w:style w:type="paragraph" w:customStyle="1" w:styleId="12">
    <w:name w:val="Обычный1"/>
    <w:qFormat/>
    <w:rsid w:val="00F50031"/>
    <w:pPr>
      <w:spacing w:after="0" w:line="240" w:lineRule="auto"/>
    </w:pPr>
    <w:rPr>
      <w:sz w:val="24"/>
      <w:szCs w:val="24"/>
    </w:rPr>
  </w:style>
  <w:style w:type="paragraph" w:customStyle="1" w:styleId="13">
    <w:name w:val="Абзац списка1"/>
    <w:basedOn w:val="a0"/>
    <w:rsid w:val="00CF21A5"/>
    <w:pPr>
      <w:ind w:left="720"/>
    </w:pPr>
    <w:rPr>
      <w:rFonts w:ascii="Cambria" w:eastAsia="SimSun" w:hAnsi="Cambria"/>
      <w:sz w:val="28"/>
      <w:szCs w:val="28"/>
      <w:lang w:val="ru-RU" w:eastAsia="en-US"/>
    </w:rPr>
  </w:style>
  <w:style w:type="paragraph" w:styleId="af">
    <w:name w:val="Body Text Indent"/>
    <w:basedOn w:val="a0"/>
    <w:link w:val="af0"/>
    <w:uiPriority w:val="99"/>
    <w:unhideWhenUsed/>
    <w:rsid w:val="00341059"/>
    <w:pPr>
      <w:spacing w:after="120"/>
      <w:ind w:left="283"/>
    </w:pPr>
  </w:style>
  <w:style w:type="paragraph" w:customStyle="1" w:styleId="af1">
    <w:name w:val="Нормальний текст"/>
    <w:basedOn w:val="a0"/>
    <w:link w:val="af2"/>
    <w:rsid w:val="00713080"/>
    <w:pPr>
      <w:suppressAutoHyphens/>
      <w:spacing w:before="120" w:after="0"/>
      <w:ind w:firstLine="567"/>
      <w:jc w:val="both"/>
    </w:pPr>
    <w:rPr>
      <w:rFonts w:ascii="Calibri" w:eastAsia="SimSun" w:hAnsi="Calibri" w:cs="font185"/>
      <w:color w:val="00000A"/>
      <w:kern w:val="2"/>
    </w:rPr>
  </w:style>
  <w:style w:type="character" w:customStyle="1" w:styleId="af0">
    <w:name w:val="Основний текст з відступом Знак"/>
    <w:basedOn w:val="a1"/>
    <w:link w:val="af"/>
    <w:uiPriority w:val="99"/>
    <w:locked/>
    <w:rsid w:val="00341059"/>
    <w:rPr>
      <w:rFonts w:asciiTheme="minorHAnsi" w:eastAsiaTheme="minorEastAsia" w:hAnsiTheme="minorHAnsi" w:cs="Times New Roman"/>
      <w:sz w:val="22"/>
      <w:szCs w:val="22"/>
      <w:lang w:val="uk-UA" w:eastAsia="uk-UA"/>
    </w:rPr>
  </w:style>
  <w:style w:type="character" w:customStyle="1" w:styleId="ad">
    <w:name w:val="Без інтервалів Знак"/>
    <w:basedOn w:val="a1"/>
    <w:link w:val="ac"/>
    <w:uiPriority w:val="1"/>
    <w:locked/>
    <w:rsid w:val="00713080"/>
    <w:rPr>
      <w:rFonts w:ascii="Cambria" w:hAnsi="Cambria" w:cs="Times New Roman"/>
      <w:sz w:val="28"/>
      <w:szCs w:val="28"/>
      <w:lang w:val="x-none" w:eastAsia="en-US"/>
    </w:rPr>
  </w:style>
  <w:style w:type="character" w:customStyle="1" w:styleId="af2">
    <w:name w:val="Нормальний текст Знак"/>
    <w:link w:val="af1"/>
    <w:locked/>
    <w:rsid w:val="00D36FED"/>
    <w:rPr>
      <w:rFonts w:ascii="Calibri" w:hAnsi="Calibri"/>
      <w:color w:val="00000A"/>
      <w:kern w:val="2"/>
      <w:sz w:val="22"/>
      <w:lang w:val="uk-UA" w:eastAsia="uk-UA"/>
    </w:rPr>
  </w:style>
  <w:style w:type="character" w:customStyle="1" w:styleId="docdata">
    <w:name w:val="docdata"/>
    <w:aliases w:val="docy,v5,2488,baiaagaaboqcaaadwauaaaxobqaaaaaaaaaaaaaaaaaaaaaaaaaaaaaaaaaaaaaaaaaaaaaaaaaaaaaaaaaaaaaaaaaaaaaaaaaaaaaaaaaaaaaaaaaaaaaaaaaaaaaaaaaaaaaaaaaaaaaaaaaaaaaaaaaaaaaaaaaaaaaaaaaaaaaaaaaaaaaaaaaaaaaaaaaaaaaaaaaaaaaaaaaaaaaaaaaaaaaaaaaaaaa"/>
    <w:basedOn w:val="a1"/>
    <w:rsid w:val="00AB271B"/>
    <w:rPr>
      <w:rFonts w:cs="Times New Roman"/>
    </w:rPr>
  </w:style>
  <w:style w:type="table" w:styleId="af3">
    <w:name w:val="Table Grid"/>
    <w:basedOn w:val="a2"/>
    <w:uiPriority w:val="59"/>
    <w:rsid w:val="00DD4FFC"/>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1674D9"/>
    <w:rPr>
      <w:rFonts w:asciiTheme="majorHAnsi" w:eastAsiaTheme="majorEastAsia" w:hAnsiTheme="majorHAnsi" w:cstheme="majorBidi"/>
      <w:color w:val="365F91" w:themeColor="accent1" w:themeShade="BF"/>
      <w:sz w:val="32"/>
      <w:szCs w:val="32"/>
    </w:rPr>
  </w:style>
  <w:style w:type="character" w:styleId="af4">
    <w:name w:val="annotation reference"/>
    <w:basedOn w:val="a1"/>
    <w:uiPriority w:val="99"/>
    <w:semiHidden/>
    <w:unhideWhenUsed/>
    <w:rsid w:val="00D36D09"/>
    <w:rPr>
      <w:sz w:val="16"/>
      <w:szCs w:val="16"/>
    </w:rPr>
  </w:style>
  <w:style w:type="paragraph" w:styleId="af5">
    <w:name w:val="annotation text"/>
    <w:basedOn w:val="a0"/>
    <w:link w:val="af6"/>
    <w:uiPriority w:val="99"/>
    <w:semiHidden/>
    <w:unhideWhenUsed/>
    <w:rsid w:val="00D36D09"/>
    <w:pPr>
      <w:spacing w:line="240" w:lineRule="auto"/>
    </w:pPr>
    <w:rPr>
      <w:sz w:val="20"/>
      <w:szCs w:val="20"/>
    </w:rPr>
  </w:style>
  <w:style w:type="character" w:customStyle="1" w:styleId="af6">
    <w:name w:val="Текст примітки Знак"/>
    <w:basedOn w:val="a1"/>
    <w:link w:val="af5"/>
    <w:uiPriority w:val="99"/>
    <w:semiHidden/>
    <w:rsid w:val="00D36D09"/>
    <w:rPr>
      <w:rFonts w:asciiTheme="minorHAnsi" w:eastAsiaTheme="minorEastAsia" w:hAnsiTheme="minorHAnsi"/>
    </w:rPr>
  </w:style>
  <w:style w:type="paragraph" w:styleId="af7">
    <w:name w:val="annotation subject"/>
    <w:basedOn w:val="af5"/>
    <w:next w:val="af5"/>
    <w:link w:val="af8"/>
    <w:uiPriority w:val="99"/>
    <w:semiHidden/>
    <w:unhideWhenUsed/>
    <w:rsid w:val="00D36D09"/>
    <w:rPr>
      <w:b/>
      <w:bCs/>
    </w:rPr>
  </w:style>
  <w:style w:type="character" w:customStyle="1" w:styleId="af8">
    <w:name w:val="Тема примітки Знак"/>
    <w:basedOn w:val="af6"/>
    <w:link w:val="af7"/>
    <w:uiPriority w:val="99"/>
    <w:semiHidden/>
    <w:rsid w:val="00D36D09"/>
    <w:rPr>
      <w:rFonts w:asciiTheme="minorHAnsi" w:eastAsiaTheme="minorEastAsia" w:hAnsiTheme="minorHAnsi"/>
      <w:b/>
      <w:bCs/>
    </w:rPr>
  </w:style>
  <w:style w:type="paragraph" w:styleId="af9">
    <w:name w:val="footnote text"/>
    <w:basedOn w:val="a0"/>
    <w:link w:val="afa"/>
    <w:uiPriority w:val="99"/>
    <w:semiHidden/>
    <w:unhideWhenUsed/>
    <w:rsid w:val="009D4C6D"/>
    <w:pPr>
      <w:spacing w:after="0" w:line="240" w:lineRule="auto"/>
    </w:pPr>
    <w:rPr>
      <w:sz w:val="20"/>
      <w:szCs w:val="20"/>
    </w:rPr>
  </w:style>
  <w:style w:type="character" w:customStyle="1" w:styleId="afa">
    <w:name w:val="Текст виноски Знак"/>
    <w:basedOn w:val="a1"/>
    <w:link w:val="af9"/>
    <w:uiPriority w:val="99"/>
    <w:semiHidden/>
    <w:rsid w:val="009D4C6D"/>
    <w:rPr>
      <w:rFonts w:asciiTheme="minorHAnsi" w:eastAsiaTheme="minorEastAsia" w:hAnsiTheme="minorHAnsi"/>
    </w:rPr>
  </w:style>
  <w:style w:type="character" w:styleId="afb">
    <w:name w:val="footnote reference"/>
    <w:basedOn w:val="a1"/>
    <w:uiPriority w:val="99"/>
    <w:semiHidden/>
    <w:unhideWhenUsed/>
    <w:rsid w:val="009D4C6D"/>
    <w:rPr>
      <w:vertAlign w:val="superscript"/>
    </w:rPr>
  </w:style>
  <w:style w:type="paragraph" w:customStyle="1" w:styleId="14">
    <w:name w:val="Основной текст1"/>
    <w:rsid w:val="00695F0B"/>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a">
    <w:name w:val="Пункты"/>
    <w:rsid w:val="00695F0B"/>
    <w:pPr>
      <w:numPr>
        <w:numId w:val="2"/>
      </w:numPr>
    </w:pPr>
  </w:style>
  <w:style w:type="character" w:styleId="afc">
    <w:name w:val="Unresolved Mention"/>
    <w:qFormat/>
    <w:rsid w:val="00C936FA"/>
    <w:rPr>
      <w:color w:val="605E5C"/>
      <w:w w:val="100"/>
      <w:position w:val="-1"/>
      <w:effect w:val="none"/>
      <w:shd w:val="clear" w:color="auto" w:fill="E1DFDD"/>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395">
      <w:bodyDiv w:val="1"/>
      <w:marLeft w:val="0"/>
      <w:marRight w:val="0"/>
      <w:marTop w:val="0"/>
      <w:marBottom w:val="0"/>
      <w:divBdr>
        <w:top w:val="none" w:sz="0" w:space="0" w:color="auto"/>
        <w:left w:val="none" w:sz="0" w:space="0" w:color="auto"/>
        <w:bottom w:val="none" w:sz="0" w:space="0" w:color="auto"/>
        <w:right w:val="none" w:sz="0" w:space="0" w:color="auto"/>
      </w:divBdr>
    </w:div>
    <w:div w:id="464587139">
      <w:bodyDiv w:val="1"/>
      <w:marLeft w:val="0"/>
      <w:marRight w:val="0"/>
      <w:marTop w:val="0"/>
      <w:marBottom w:val="0"/>
      <w:divBdr>
        <w:top w:val="none" w:sz="0" w:space="0" w:color="auto"/>
        <w:left w:val="none" w:sz="0" w:space="0" w:color="auto"/>
        <w:bottom w:val="none" w:sz="0" w:space="0" w:color="auto"/>
        <w:right w:val="none" w:sz="0" w:space="0" w:color="auto"/>
      </w:divBdr>
    </w:div>
    <w:div w:id="998925750">
      <w:bodyDiv w:val="1"/>
      <w:marLeft w:val="0"/>
      <w:marRight w:val="0"/>
      <w:marTop w:val="0"/>
      <w:marBottom w:val="0"/>
      <w:divBdr>
        <w:top w:val="none" w:sz="0" w:space="0" w:color="auto"/>
        <w:left w:val="none" w:sz="0" w:space="0" w:color="auto"/>
        <w:bottom w:val="none" w:sz="0" w:space="0" w:color="auto"/>
        <w:right w:val="none" w:sz="0" w:space="0" w:color="auto"/>
      </w:divBdr>
      <w:divsChild>
        <w:div w:id="1953172352">
          <w:marLeft w:val="0"/>
          <w:marRight w:val="0"/>
          <w:marTop w:val="0"/>
          <w:marBottom w:val="0"/>
          <w:divBdr>
            <w:top w:val="none" w:sz="0" w:space="0" w:color="auto"/>
            <w:left w:val="none" w:sz="0" w:space="0" w:color="auto"/>
            <w:bottom w:val="none" w:sz="0" w:space="0" w:color="auto"/>
            <w:right w:val="none" w:sz="0" w:space="0" w:color="auto"/>
          </w:divBdr>
        </w:div>
        <w:div w:id="769858987">
          <w:marLeft w:val="0"/>
          <w:marRight w:val="0"/>
          <w:marTop w:val="0"/>
          <w:marBottom w:val="0"/>
          <w:divBdr>
            <w:top w:val="none" w:sz="0" w:space="0" w:color="auto"/>
            <w:left w:val="none" w:sz="0" w:space="0" w:color="auto"/>
            <w:bottom w:val="none" w:sz="0" w:space="0" w:color="auto"/>
            <w:right w:val="none" w:sz="0" w:space="0" w:color="auto"/>
          </w:divBdr>
        </w:div>
        <w:div w:id="876893843">
          <w:marLeft w:val="0"/>
          <w:marRight w:val="0"/>
          <w:marTop w:val="0"/>
          <w:marBottom w:val="0"/>
          <w:divBdr>
            <w:top w:val="none" w:sz="0" w:space="0" w:color="auto"/>
            <w:left w:val="none" w:sz="0" w:space="0" w:color="auto"/>
            <w:bottom w:val="none" w:sz="0" w:space="0" w:color="auto"/>
            <w:right w:val="none" w:sz="0" w:space="0" w:color="auto"/>
          </w:divBdr>
        </w:div>
        <w:div w:id="1534033196">
          <w:marLeft w:val="0"/>
          <w:marRight w:val="0"/>
          <w:marTop w:val="0"/>
          <w:marBottom w:val="0"/>
          <w:divBdr>
            <w:top w:val="none" w:sz="0" w:space="0" w:color="auto"/>
            <w:left w:val="none" w:sz="0" w:space="0" w:color="auto"/>
            <w:bottom w:val="none" w:sz="0" w:space="0" w:color="auto"/>
            <w:right w:val="none" w:sz="0" w:space="0" w:color="auto"/>
          </w:divBdr>
        </w:div>
      </w:divsChild>
    </w:div>
    <w:div w:id="1454440741">
      <w:marLeft w:val="0"/>
      <w:marRight w:val="0"/>
      <w:marTop w:val="0"/>
      <w:marBottom w:val="0"/>
      <w:divBdr>
        <w:top w:val="none" w:sz="0" w:space="0" w:color="auto"/>
        <w:left w:val="none" w:sz="0" w:space="0" w:color="auto"/>
        <w:bottom w:val="none" w:sz="0" w:space="0" w:color="auto"/>
        <w:right w:val="none" w:sz="0" w:space="0" w:color="auto"/>
      </w:divBdr>
    </w:div>
    <w:div w:id="1454440742">
      <w:marLeft w:val="0"/>
      <w:marRight w:val="0"/>
      <w:marTop w:val="0"/>
      <w:marBottom w:val="0"/>
      <w:divBdr>
        <w:top w:val="none" w:sz="0" w:space="0" w:color="auto"/>
        <w:left w:val="none" w:sz="0" w:space="0" w:color="auto"/>
        <w:bottom w:val="none" w:sz="0" w:space="0" w:color="auto"/>
        <w:right w:val="none" w:sz="0" w:space="0" w:color="auto"/>
      </w:divBdr>
    </w:div>
    <w:div w:id="1454440743">
      <w:marLeft w:val="0"/>
      <w:marRight w:val="0"/>
      <w:marTop w:val="0"/>
      <w:marBottom w:val="0"/>
      <w:divBdr>
        <w:top w:val="none" w:sz="0" w:space="0" w:color="auto"/>
        <w:left w:val="none" w:sz="0" w:space="0" w:color="auto"/>
        <w:bottom w:val="none" w:sz="0" w:space="0" w:color="auto"/>
        <w:right w:val="none" w:sz="0" w:space="0" w:color="auto"/>
      </w:divBdr>
    </w:div>
    <w:div w:id="1454440744">
      <w:marLeft w:val="0"/>
      <w:marRight w:val="0"/>
      <w:marTop w:val="0"/>
      <w:marBottom w:val="0"/>
      <w:divBdr>
        <w:top w:val="none" w:sz="0" w:space="0" w:color="auto"/>
        <w:left w:val="none" w:sz="0" w:space="0" w:color="auto"/>
        <w:bottom w:val="none" w:sz="0" w:space="0" w:color="auto"/>
        <w:right w:val="none" w:sz="0" w:space="0" w:color="auto"/>
      </w:divBdr>
    </w:div>
    <w:div w:id="1454440745">
      <w:marLeft w:val="0"/>
      <w:marRight w:val="0"/>
      <w:marTop w:val="0"/>
      <w:marBottom w:val="0"/>
      <w:divBdr>
        <w:top w:val="none" w:sz="0" w:space="0" w:color="auto"/>
        <w:left w:val="none" w:sz="0" w:space="0" w:color="auto"/>
        <w:bottom w:val="none" w:sz="0" w:space="0" w:color="auto"/>
        <w:right w:val="none" w:sz="0" w:space="0" w:color="auto"/>
      </w:divBdr>
    </w:div>
    <w:div w:id="1454440746">
      <w:marLeft w:val="0"/>
      <w:marRight w:val="0"/>
      <w:marTop w:val="0"/>
      <w:marBottom w:val="0"/>
      <w:divBdr>
        <w:top w:val="none" w:sz="0" w:space="0" w:color="auto"/>
        <w:left w:val="none" w:sz="0" w:space="0" w:color="auto"/>
        <w:bottom w:val="none" w:sz="0" w:space="0" w:color="auto"/>
        <w:right w:val="none" w:sz="0" w:space="0" w:color="auto"/>
      </w:divBdr>
    </w:div>
    <w:div w:id="1549418102">
      <w:bodyDiv w:val="1"/>
      <w:marLeft w:val="0"/>
      <w:marRight w:val="0"/>
      <w:marTop w:val="0"/>
      <w:marBottom w:val="0"/>
      <w:divBdr>
        <w:top w:val="none" w:sz="0" w:space="0" w:color="auto"/>
        <w:left w:val="none" w:sz="0" w:space="0" w:color="auto"/>
        <w:bottom w:val="none" w:sz="0" w:space="0" w:color="auto"/>
        <w:right w:val="none" w:sz="0" w:space="0" w:color="auto"/>
      </w:divBdr>
    </w:div>
    <w:div w:id="16979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60D65-E5C5-43BB-A51A-EA816602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5002</Words>
  <Characters>2852</Characters>
  <Application>Microsoft Office Word</Application>
  <DocSecurity>0</DocSecurity>
  <Lines>23</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Соніна (DELL-UKR4 - a.sonina)</dc:creator>
  <cp:keywords/>
  <dc:description/>
  <cp:lastModifiedBy>Кайтанський Олександр Сергійович</cp:lastModifiedBy>
  <cp:revision>2</cp:revision>
  <cp:lastPrinted>2023-06-29T15:26:00Z</cp:lastPrinted>
  <dcterms:created xsi:type="dcterms:W3CDTF">2023-09-19T13:46:00Z</dcterms:created>
  <dcterms:modified xsi:type="dcterms:W3CDTF">2023-09-19T13:46:00Z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