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6F7AE" w14:textId="77777777" w:rsidR="000D5FBB" w:rsidRPr="003449A1" w:rsidRDefault="000D5FBB" w:rsidP="000D5FBB">
      <w:pPr>
        <w:spacing w:after="0" w:line="240" w:lineRule="auto"/>
        <w:ind w:left="4395" w:firstLine="708"/>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ЗАТВЕРДЖЕНО </w:t>
      </w:r>
    </w:p>
    <w:p w14:paraId="0F68C5F3" w14:textId="097347C4" w:rsidR="000D5FBB" w:rsidRPr="003449A1" w:rsidRDefault="00CA42EA" w:rsidP="000D5FBB">
      <w:pPr>
        <w:spacing w:after="0" w:line="240" w:lineRule="auto"/>
        <w:ind w:left="5103"/>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р</w:t>
      </w:r>
      <w:r w:rsidR="00B54ED1">
        <w:rPr>
          <w:rFonts w:ascii="Times New Roman" w:hAnsi="Times New Roman" w:cs="Times New Roman"/>
          <w:color w:val="000000" w:themeColor="text1"/>
          <w:sz w:val="28"/>
          <w:szCs w:val="28"/>
          <w:lang w:val="uk-UA"/>
        </w:rPr>
        <w:t xml:space="preserve">ішення </w:t>
      </w:r>
      <w:r w:rsidR="00762DE1">
        <w:rPr>
          <w:rFonts w:ascii="Times New Roman" w:hAnsi="Times New Roman" w:cs="Times New Roman"/>
          <w:color w:val="000000" w:themeColor="text1"/>
          <w:sz w:val="28"/>
          <w:szCs w:val="28"/>
          <w:lang w:val="uk-UA"/>
        </w:rPr>
        <w:t>двадцять сьомої</w:t>
      </w:r>
      <w:r w:rsidR="00B54ED1">
        <w:rPr>
          <w:rFonts w:ascii="Times New Roman" w:hAnsi="Times New Roman" w:cs="Times New Roman"/>
          <w:color w:val="000000" w:themeColor="text1"/>
          <w:sz w:val="28"/>
          <w:szCs w:val="28"/>
          <w:lang w:val="uk-UA"/>
        </w:rPr>
        <w:t xml:space="preserve"> сесії </w:t>
      </w:r>
      <w:r w:rsidR="000D5FBB" w:rsidRPr="003449A1">
        <w:rPr>
          <w:rFonts w:ascii="Times New Roman" w:hAnsi="Times New Roman" w:cs="Times New Roman"/>
          <w:color w:val="000000" w:themeColor="text1"/>
          <w:sz w:val="28"/>
          <w:szCs w:val="28"/>
          <w:lang w:val="uk-UA"/>
        </w:rPr>
        <w:t xml:space="preserve">Чернігівської обласної ради </w:t>
      </w:r>
      <w:r w:rsidR="00B54ED1">
        <w:rPr>
          <w:rFonts w:ascii="Times New Roman" w:hAnsi="Times New Roman" w:cs="Times New Roman"/>
          <w:color w:val="000000" w:themeColor="text1"/>
          <w:sz w:val="28"/>
          <w:szCs w:val="28"/>
          <w:lang w:val="uk-UA"/>
        </w:rPr>
        <w:t xml:space="preserve">восьмого скликання </w:t>
      </w:r>
    </w:p>
    <w:p w14:paraId="417EB8CB" w14:textId="7C6646A7" w:rsidR="000D5FBB" w:rsidRPr="003449A1" w:rsidRDefault="00B54ED1" w:rsidP="00DB7DBA">
      <w:pPr>
        <w:spacing w:after="0" w:line="240" w:lineRule="auto"/>
        <w:ind w:left="4248" w:firstLine="708"/>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331982">
        <w:rPr>
          <w:rFonts w:ascii="Times New Roman" w:hAnsi="Times New Roman" w:cs="Times New Roman"/>
          <w:color w:val="000000" w:themeColor="text1"/>
          <w:sz w:val="28"/>
          <w:szCs w:val="28"/>
          <w:lang w:val="uk-UA"/>
        </w:rPr>
        <w:t>17 березня</w:t>
      </w:r>
      <w:r w:rsidR="000D5FBB" w:rsidRPr="003449A1">
        <w:rPr>
          <w:rFonts w:ascii="Times New Roman" w:hAnsi="Times New Roman" w:cs="Times New Roman"/>
          <w:color w:val="000000" w:themeColor="text1"/>
          <w:sz w:val="28"/>
          <w:szCs w:val="28"/>
          <w:lang w:val="uk-UA"/>
        </w:rPr>
        <w:t xml:space="preserve"> 202</w:t>
      </w:r>
      <w:r w:rsidR="00762DE1">
        <w:rPr>
          <w:rFonts w:ascii="Times New Roman" w:hAnsi="Times New Roman" w:cs="Times New Roman"/>
          <w:color w:val="000000" w:themeColor="text1"/>
          <w:sz w:val="28"/>
          <w:szCs w:val="28"/>
          <w:lang w:val="uk-UA"/>
        </w:rPr>
        <w:t>6</w:t>
      </w:r>
      <w:r w:rsidR="000D5FBB" w:rsidRPr="003449A1">
        <w:rPr>
          <w:rFonts w:ascii="Times New Roman" w:hAnsi="Times New Roman" w:cs="Times New Roman"/>
          <w:color w:val="000000" w:themeColor="text1"/>
          <w:sz w:val="28"/>
          <w:szCs w:val="28"/>
          <w:lang w:val="uk-UA"/>
        </w:rPr>
        <w:t xml:space="preserve"> року № </w:t>
      </w:r>
      <w:r w:rsidR="00331982">
        <w:rPr>
          <w:rFonts w:ascii="Times New Roman" w:hAnsi="Times New Roman" w:cs="Times New Roman"/>
          <w:color w:val="000000" w:themeColor="text1"/>
          <w:sz w:val="28"/>
          <w:szCs w:val="28"/>
          <w:lang w:val="uk-UA"/>
        </w:rPr>
        <w:t>2</w:t>
      </w:r>
      <w:r w:rsidR="000D5FBB" w:rsidRPr="003449A1">
        <w:rPr>
          <w:rFonts w:ascii="Times New Roman" w:hAnsi="Times New Roman" w:cs="Times New Roman"/>
          <w:color w:val="000000" w:themeColor="text1"/>
          <w:sz w:val="28"/>
          <w:szCs w:val="28"/>
          <w:lang w:val="uk-UA"/>
        </w:rPr>
        <w:t>-</w:t>
      </w:r>
      <w:r w:rsidR="00E97FC6" w:rsidRPr="00FD1F40">
        <w:rPr>
          <w:rFonts w:ascii="Times New Roman" w:hAnsi="Times New Roman" w:cs="Times New Roman"/>
          <w:color w:val="000000" w:themeColor="text1"/>
          <w:sz w:val="28"/>
          <w:szCs w:val="28"/>
        </w:rPr>
        <w:t>2</w:t>
      </w:r>
      <w:r w:rsidR="00331982">
        <w:rPr>
          <w:rFonts w:ascii="Times New Roman" w:hAnsi="Times New Roman" w:cs="Times New Roman"/>
          <w:color w:val="000000" w:themeColor="text1"/>
          <w:sz w:val="28"/>
          <w:szCs w:val="28"/>
          <w:lang w:val="uk-UA"/>
        </w:rPr>
        <w:t>7</w:t>
      </w:r>
      <w:r w:rsidR="000D5FBB" w:rsidRPr="003449A1">
        <w:rPr>
          <w:rFonts w:ascii="Times New Roman" w:hAnsi="Times New Roman" w:cs="Times New Roman"/>
          <w:color w:val="000000" w:themeColor="text1"/>
          <w:sz w:val="28"/>
          <w:szCs w:val="28"/>
          <w:lang w:val="uk-UA"/>
        </w:rPr>
        <w:t>/VIII</w:t>
      </w:r>
    </w:p>
    <w:p w14:paraId="43BE05BE" w14:textId="629F15C2" w:rsidR="00DB7DBA" w:rsidRDefault="00DB7DBA" w:rsidP="00DB7DBA">
      <w:pPr>
        <w:spacing w:after="0" w:line="240" w:lineRule="auto"/>
        <w:ind w:left="5103" w:hanging="147"/>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у редакції рішення д</w:t>
      </w:r>
      <w:r w:rsidR="007928B2">
        <w:rPr>
          <w:rFonts w:ascii="Times New Roman" w:hAnsi="Times New Roman" w:cs="Times New Roman"/>
          <w:color w:val="000000" w:themeColor="text1"/>
          <w:sz w:val="28"/>
          <w:szCs w:val="28"/>
          <w:lang w:val="uk-UA"/>
        </w:rPr>
        <w:t xml:space="preserve">вадцять </w:t>
      </w:r>
      <w:proofErr w:type="spellStart"/>
      <w:r w:rsidR="001E7937">
        <w:rPr>
          <w:rFonts w:ascii="Times New Roman" w:hAnsi="Times New Roman" w:cs="Times New Roman"/>
          <w:color w:val="000000" w:themeColor="text1"/>
          <w:sz w:val="28"/>
          <w:szCs w:val="28"/>
          <w:lang w:val="uk-UA"/>
        </w:rPr>
        <w:t>дев</w:t>
      </w:r>
      <w:proofErr w:type="spellEnd"/>
      <w:r w:rsidR="001E7937" w:rsidRPr="001E7937">
        <w:rPr>
          <w:rFonts w:ascii="Times New Roman" w:hAnsi="Times New Roman" w:cs="Times New Roman"/>
          <w:color w:val="000000" w:themeColor="text1"/>
          <w:sz w:val="28"/>
          <w:szCs w:val="28"/>
        </w:rPr>
        <w:t>’</w:t>
      </w:r>
      <w:proofErr w:type="spellStart"/>
      <w:r w:rsidR="001E7937">
        <w:rPr>
          <w:rFonts w:ascii="Times New Roman" w:hAnsi="Times New Roman" w:cs="Times New Roman"/>
          <w:color w:val="000000" w:themeColor="text1"/>
          <w:sz w:val="28"/>
          <w:szCs w:val="28"/>
          <w:lang w:val="uk-UA"/>
        </w:rPr>
        <w:t>ятої</w:t>
      </w:r>
      <w:proofErr w:type="spellEnd"/>
      <w:r>
        <w:rPr>
          <w:rFonts w:ascii="Times New Roman" w:hAnsi="Times New Roman" w:cs="Times New Roman"/>
          <w:color w:val="000000" w:themeColor="text1"/>
          <w:sz w:val="28"/>
          <w:szCs w:val="28"/>
          <w:lang w:val="uk-UA"/>
        </w:rPr>
        <w:t xml:space="preserve">         сесії обласної ради восьмого скликання </w:t>
      </w:r>
    </w:p>
    <w:p w14:paraId="35842275" w14:textId="1EF923EC" w:rsidR="000D5FBB" w:rsidRPr="00DB7DBA" w:rsidRDefault="00DB7DBA" w:rsidP="00DB7DBA">
      <w:pPr>
        <w:spacing w:after="0" w:line="240" w:lineRule="auto"/>
        <w:ind w:left="5103" w:hanging="147"/>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7B26AD">
        <w:rPr>
          <w:rFonts w:ascii="Times New Roman" w:hAnsi="Times New Roman" w:cs="Times New Roman"/>
          <w:color w:val="000000" w:themeColor="text1"/>
          <w:sz w:val="28"/>
          <w:szCs w:val="28"/>
          <w:lang w:val="uk-UA"/>
        </w:rPr>
        <w:t>04</w:t>
      </w:r>
      <w:r>
        <w:rPr>
          <w:rFonts w:ascii="Times New Roman" w:hAnsi="Times New Roman" w:cs="Times New Roman"/>
          <w:color w:val="000000" w:themeColor="text1"/>
          <w:sz w:val="28"/>
          <w:szCs w:val="28"/>
          <w:lang w:val="uk-UA"/>
        </w:rPr>
        <w:t xml:space="preserve"> вересня 2026 року № </w:t>
      </w:r>
      <w:r w:rsidR="007B26AD">
        <w:rPr>
          <w:rFonts w:ascii="Times New Roman" w:hAnsi="Times New Roman" w:cs="Times New Roman"/>
          <w:color w:val="000000" w:themeColor="text1"/>
          <w:sz w:val="28"/>
          <w:szCs w:val="28"/>
          <w:lang w:val="uk-UA"/>
        </w:rPr>
        <w:t>3</w:t>
      </w:r>
      <w:r>
        <w:rPr>
          <w:rFonts w:ascii="Times New Roman" w:hAnsi="Times New Roman" w:cs="Times New Roman"/>
          <w:color w:val="000000" w:themeColor="text1"/>
          <w:sz w:val="28"/>
          <w:szCs w:val="28"/>
          <w:lang w:val="uk-UA"/>
        </w:rPr>
        <w:t>-2</w:t>
      </w:r>
      <w:r w:rsidR="001E7937">
        <w:rPr>
          <w:rFonts w:ascii="Times New Roman" w:hAnsi="Times New Roman" w:cs="Times New Roman"/>
          <w:color w:val="000000" w:themeColor="text1"/>
          <w:sz w:val="28"/>
          <w:szCs w:val="28"/>
          <w:lang w:val="uk-UA"/>
        </w:rPr>
        <w:t>9</w:t>
      </w:r>
      <w:r w:rsidRPr="003449A1">
        <w:rPr>
          <w:rFonts w:ascii="Times New Roman" w:hAnsi="Times New Roman" w:cs="Times New Roman"/>
          <w:color w:val="000000" w:themeColor="text1"/>
          <w:sz w:val="28"/>
          <w:szCs w:val="28"/>
          <w:lang w:val="uk-UA"/>
        </w:rPr>
        <w:t>/VIII</w:t>
      </w:r>
      <w:r>
        <w:rPr>
          <w:rFonts w:ascii="Times New Roman" w:hAnsi="Times New Roman" w:cs="Times New Roman"/>
          <w:color w:val="000000" w:themeColor="text1"/>
          <w:sz w:val="28"/>
          <w:szCs w:val="28"/>
          <w:lang w:val="uk-UA"/>
        </w:rPr>
        <w:tab/>
      </w:r>
    </w:p>
    <w:p w14:paraId="292AACC2" w14:textId="77777777" w:rsidR="000D5FBB" w:rsidRPr="003449A1" w:rsidRDefault="000D5FBB" w:rsidP="000D5FBB">
      <w:pPr>
        <w:spacing w:line="240" w:lineRule="auto"/>
        <w:rPr>
          <w:rFonts w:ascii="Times New Roman" w:hAnsi="Times New Roman" w:cs="Times New Roman"/>
          <w:b/>
          <w:bCs/>
          <w:color w:val="000000" w:themeColor="text1"/>
          <w:sz w:val="28"/>
          <w:szCs w:val="28"/>
          <w:lang w:val="uk-UA"/>
        </w:rPr>
      </w:pPr>
    </w:p>
    <w:p w14:paraId="1CAF9A95" w14:textId="77777777" w:rsidR="001B0CFF" w:rsidRDefault="001B0CFF" w:rsidP="001B0CFF">
      <w:pPr>
        <w:spacing w:after="0" w:line="240" w:lineRule="auto"/>
        <w:ind w:left="2124" w:firstLine="708"/>
        <w:rPr>
          <w:rFonts w:ascii="Times New Roman" w:hAnsi="Times New Roman" w:cs="Times New Roman"/>
          <w:b/>
          <w:bCs/>
          <w:color w:val="000000" w:themeColor="text1"/>
          <w:sz w:val="28"/>
          <w:szCs w:val="28"/>
          <w:lang w:val="uk-UA"/>
        </w:rPr>
      </w:pPr>
    </w:p>
    <w:p w14:paraId="3C8A692F" w14:textId="77777777" w:rsidR="001B0CFF" w:rsidRDefault="001B0CFF" w:rsidP="001B0CFF">
      <w:pPr>
        <w:spacing w:after="0" w:line="240" w:lineRule="auto"/>
        <w:ind w:left="2124" w:firstLine="708"/>
        <w:rPr>
          <w:rFonts w:ascii="Times New Roman" w:hAnsi="Times New Roman" w:cs="Times New Roman"/>
          <w:b/>
          <w:bCs/>
          <w:color w:val="000000" w:themeColor="text1"/>
          <w:sz w:val="28"/>
          <w:szCs w:val="28"/>
          <w:lang w:val="uk-UA"/>
        </w:rPr>
      </w:pPr>
    </w:p>
    <w:p w14:paraId="75BAD8EF" w14:textId="77777777" w:rsidR="001B0CFF" w:rsidRDefault="001B0CFF" w:rsidP="001B0CFF">
      <w:pPr>
        <w:spacing w:after="0" w:line="240" w:lineRule="auto"/>
        <w:ind w:left="2124" w:firstLine="708"/>
        <w:rPr>
          <w:rFonts w:ascii="Times New Roman" w:hAnsi="Times New Roman" w:cs="Times New Roman"/>
          <w:b/>
          <w:bCs/>
          <w:color w:val="000000" w:themeColor="text1"/>
          <w:sz w:val="28"/>
          <w:szCs w:val="28"/>
          <w:lang w:val="uk-UA"/>
        </w:rPr>
      </w:pPr>
    </w:p>
    <w:p w14:paraId="427FF45C" w14:textId="77777777" w:rsidR="001B0CFF" w:rsidRDefault="001B0CFF" w:rsidP="001B0CFF">
      <w:pPr>
        <w:spacing w:after="0" w:line="240" w:lineRule="auto"/>
        <w:ind w:left="2124" w:firstLine="708"/>
        <w:rPr>
          <w:rFonts w:ascii="Times New Roman" w:hAnsi="Times New Roman" w:cs="Times New Roman"/>
          <w:b/>
          <w:bCs/>
          <w:color w:val="000000" w:themeColor="text1"/>
          <w:sz w:val="28"/>
          <w:szCs w:val="28"/>
          <w:lang w:val="uk-UA"/>
        </w:rPr>
      </w:pPr>
    </w:p>
    <w:p w14:paraId="7FA342FC" w14:textId="2216B07E" w:rsidR="001B0CFF" w:rsidRPr="00624F2C" w:rsidRDefault="000E5308" w:rsidP="000E5308">
      <w:pPr>
        <w:spacing w:after="0" w:line="360" w:lineRule="auto"/>
        <w:jc w:val="center"/>
        <w:rPr>
          <w:rFonts w:ascii="Times New Roman" w:hAnsi="Times New Roman" w:cs="Times New Roman"/>
          <w:b/>
          <w:color w:val="000000" w:themeColor="text1"/>
          <w:sz w:val="32"/>
          <w:szCs w:val="32"/>
          <w:lang w:val="uk-UA"/>
        </w:rPr>
      </w:pPr>
      <w:r>
        <w:rPr>
          <w:rFonts w:ascii="Times New Roman" w:hAnsi="Times New Roman" w:cs="Times New Roman"/>
          <w:b/>
          <w:bCs/>
          <w:color w:val="000000" w:themeColor="text1"/>
          <w:sz w:val="32"/>
          <w:szCs w:val="32"/>
          <w:lang w:val="uk-UA"/>
        </w:rPr>
        <w:t>Антикорупційна програма</w:t>
      </w:r>
    </w:p>
    <w:p w14:paraId="354DAB3E" w14:textId="1E23A03B" w:rsidR="001B0CFF" w:rsidRPr="00624F2C" w:rsidRDefault="001B0CFF" w:rsidP="00624F2C">
      <w:pPr>
        <w:spacing w:after="0" w:line="360" w:lineRule="auto"/>
        <w:jc w:val="center"/>
        <w:rPr>
          <w:rFonts w:ascii="Times New Roman" w:hAnsi="Times New Roman" w:cs="Times New Roman"/>
          <w:b/>
          <w:bCs/>
          <w:color w:val="000000" w:themeColor="text1"/>
          <w:sz w:val="32"/>
          <w:szCs w:val="32"/>
          <w:lang w:val="uk-UA"/>
        </w:rPr>
      </w:pPr>
      <w:r w:rsidRPr="00624F2C">
        <w:rPr>
          <w:rFonts w:ascii="Times New Roman" w:hAnsi="Times New Roman" w:cs="Times New Roman"/>
          <w:b/>
          <w:bCs/>
          <w:color w:val="000000" w:themeColor="text1"/>
          <w:sz w:val="32"/>
          <w:szCs w:val="32"/>
          <w:lang w:val="uk-UA"/>
        </w:rPr>
        <w:t>Чернігівської обласної ради</w:t>
      </w:r>
    </w:p>
    <w:p w14:paraId="7FAF405D" w14:textId="69CA0A87" w:rsidR="001B0CFF" w:rsidRDefault="001B0CFF" w:rsidP="00624F2C">
      <w:pPr>
        <w:spacing w:after="0" w:line="360" w:lineRule="auto"/>
        <w:jc w:val="center"/>
        <w:rPr>
          <w:rFonts w:ascii="Times New Roman" w:hAnsi="Times New Roman" w:cs="Times New Roman"/>
          <w:b/>
          <w:bCs/>
          <w:color w:val="000000" w:themeColor="text1"/>
          <w:sz w:val="32"/>
          <w:szCs w:val="32"/>
          <w:lang w:val="uk-UA"/>
        </w:rPr>
      </w:pPr>
      <w:r w:rsidRPr="00624F2C">
        <w:rPr>
          <w:rFonts w:ascii="Times New Roman" w:hAnsi="Times New Roman" w:cs="Times New Roman"/>
          <w:b/>
          <w:bCs/>
          <w:color w:val="000000" w:themeColor="text1"/>
          <w:sz w:val="32"/>
          <w:szCs w:val="32"/>
          <w:lang w:val="uk-UA"/>
        </w:rPr>
        <w:t>на 2026</w:t>
      </w:r>
      <w:r w:rsidR="00B42763">
        <w:rPr>
          <w:rFonts w:ascii="Times New Roman" w:hAnsi="Times New Roman" w:cs="Times New Roman"/>
          <w:b/>
          <w:bCs/>
          <w:color w:val="000000" w:themeColor="text1"/>
          <w:sz w:val="32"/>
          <w:szCs w:val="32"/>
          <w:lang w:val="uk-UA"/>
        </w:rPr>
        <w:t>-</w:t>
      </w:r>
      <w:r w:rsidRPr="00624F2C">
        <w:rPr>
          <w:rFonts w:ascii="Times New Roman" w:hAnsi="Times New Roman" w:cs="Times New Roman"/>
          <w:b/>
          <w:bCs/>
          <w:color w:val="000000" w:themeColor="text1"/>
          <w:sz w:val="32"/>
          <w:szCs w:val="32"/>
          <w:lang w:val="uk-UA"/>
        </w:rPr>
        <w:t>2028 роки</w:t>
      </w:r>
    </w:p>
    <w:p w14:paraId="7B02470E" w14:textId="77777777" w:rsidR="001E7937" w:rsidRDefault="001E7937" w:rsidP="00624F2C">
      <w:pPr>
        <w:spacing w:after="0" w:line="360" w:lineRule="auto"/>
        <w:jc w:val="center"/>
        <w:rPr>
          <w:rFonts w:ascii="Times New Roman" w:hAnsi="Times New Roman" w:cs="Times New Roman"/>
          <w:b/>
          <w:bCs/>
          <w:color w:val="000000" w:themeColor="text1"/>
          <w:sz w:val="32"/>
          <w:szCs w:val="32"/>
          <w:lang w:val="uk-UA"/>
        </w:rPr>
      </w:pPr>
    </w:p>
    <w:p w14:paraId="3DB5CC9E" w14:textId="713226A7" w:rsidR="001E7937" w:rsidRPr="001E7937" w:rsidRDefault="00937CE8" w:rsidP="00624F2C">
      <w:pPr>
        <w:spacing w:after="0" w:line="360" w:lineRule="auto"/>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у</w:t>
      </w:r>
      <w:r w:rsidR="001E7937" w:rsidRPr="001E7937">
        <w:rPr>
          <w:rFonts w:ascii="Times New Roman" w:hAnsi="Times New Roman" w:cs="Times New Roman"/>
          <w:color w:val="000000" w:themeColor="text1"/>
          <w:sz w:val="28"/>
          <w:szCs w:val="28"/>
          <w:lang w:val="uk-UA"/>
        </w:rPr>
        <w:t xml:space="preserve"> новій редакції</w:t>
      </w:r>
    </w:p>
    <w:p w14:paraId="1467819D" w14:textId="77777777" w:rsidR="001B0CFF" w:rsidRDefault="001B0CFF">
      <w:pPr>
        <w:rPr>
          <w:rFonts w:ascii="Times New Roman" w:hAnsi="Times New Roman" w:cs="Times New Roman"/>
          <w:b/>
          <w:bCs/>
          <w:color w:val="000000" w:themeColor="text1"/>
          <w:sz w:val="28"/>
          <w:szCs w:val="28"/>
          <w:lang w:val="uk-UA"/>
        </w:rPr>
      </w:pPr>
    </w:p>
    <w:p w14:paraId="09ED65A8" w14:textId="77777777" w:rsidR="001B0CFF" w:rsidRDefault="001B0CFF">
      <w:pPr>
        <w:rPr>
          <w:rFonts w:ascii="Times New Roman" w:hAnsi="Times New Roman" w:cs="Times New Roman"/>
          <w:b/>
          <w:bCs/>
          <w:color w:val="000000" w:themeColor="text1"/>
          <w:sz w:val="28"/>
          <w:szCs w:val="28"/>
          <w:lang w:val="uk-UA"/>
        </w:rPr>
      </w:pPr>
    </w:p>
    <w:p w14:paraId="029368D5" w14:textId="77777777" w:rsidR="001B0CFF" w:rsidRDefault="001B0CFF">
      <w:pPr>
        <w:rPr>
          <w:rFonts w:ascii="Times New Roman" w:hAnsi="Times New Roman" w:cs="Times New Roman"/>
          <w:b/>
          <w:bCs/>
          <w:color w:val="000000" w:themeColor="text1"/>
          <w:sz w:val="28"/>
          <w:szCs w:val="28"/>
          <w:lang w:val="uk-UA"/>
        </w:rPr>
      </w:pPr>
    </w:p>
    <w:p w14:paraId="0A47BDA7" w14:textId="77777777" w:rsidR="001B0CFF" w:rsidRDefault="001B0CFF">
      <w:pPr>
        <w:rPr>
          <w:rFonts w:ascii="Times New Roman" w:hAnsi="Times New Roman" w:cs="Times New Roman"/>
          <w:b/>
          <w:bCs/>
          <w:color w:val="000000" w:themeColor="text1"/>
          <w:sz w:val="28"/>
          <w:szCs w:val="28"/>
          <w:lang w:val="uk-UA"/>
        </w:rPr>
      </w:pPr>
    </w:p>
    <w:p w14:paraId="23932FDD" w14:textId="77777777" w:rsidR="001B0CFF" w:rsidRDefault="001B0CFF">
      <w:pPr>
        <w:rPr>
          <w:rFonts w:ascii="Times New Roman" w:hAnsi="Times New Roman" w:cs="Times New Roman"/>
          <w:b/>
          <w:bCs/>
          <w:color w:val="000000" w:themeColor="text1"/>
          <w:sz w:val="28"/>
          <w:szCs w:val="28"/>
          <w:lang w:val="uk-UA"/>
        </w:rPr>
      </w:pPr>
    </w:p>
    <w:p w14:paraId="75760C33" w14:textId="77777777" w:rsidR="001B0CFF" w:rsidRDefault="001B0CFF">
      <w:pPr>
        <w:rPr>
          <w:rFonts w:ascii="Times New Roman" w:hAnsi="Times New Roman" w:cs="Times New Roman"/>
          <w:b/>
          <w:bCs/>
          <w:color w:val="000000" w:themeColor="text1"/>
          <w:sz w:val="28"/>
          <w:szCs w:val="28"/>
          <w:lang w:val="uk-UA"/>
        </w:rPr>
      </w:pPr>
    </w:p>
    <w:p w14:paraId="57B3EA6F" w14:textId="77777777" w:rsidR="001B0CFF" w:rsidRDefault="001B0CFF">
      <w:pPr>
        <w:rPr>
          <w:rFonts w:ascii="Times New Roman" w:hAnsi="Times New Roman" w:cs="Times New Roman"/>
          <w:b/>
          <w:bCs/>
          <w:color w:val="000000" w:themeColor="text1"/>
          <w:sz w:val="28"/>
          <w:szCs w:val="28"/>
          <w:lang w:val="uk-UA"/>
        </w:rPr>
      </w:pPr>
    </w:p>
    <w:p w14:paraId="1CDC6FEC" w14:textId="77777777" w:rsidR="001B0CFF" w:rsidRDefault="001B0CFF">
      <w:pPr>
        <w:rPr>
          <w:rFonts w:ascii="Times New Roman" w:hAnsi="Times New Roman" w:cs="Times New Roman"/>
          <w:b/>
          <w:bCs/>
          <w:color w:val="000000" w:themeColor="text1"/>
          <w:sz w:val="28"/>
          <w:szCs w:val="28"/>
          <w:lang w:val="uk-UA"/>
        </w:rPr>
      </w:pPr>
    </w:p>
    <w:p w14:paraId="5739903A" w14:textId="77777777" w:rsidR="001B0CFF" w:rsidRDefault="001B0CFF">
      <w:pPr>
        <w:rPr>
          <w:rFonts w:ascii="Times New Roman" w:hAnsi="Times New Roman" w:cs="Times New Roman"/>
          <w:b/>
          <w:bCs/>
          <w:color w:val="000000" w:themeColor="text1"/>
          <w:sz w:val="28"/>
          <w:szCs w:val="28"/>
          <w:lang w:val="uk-UA"/>
        </w:rPr>
      </w:pPr>
    </w:p>
    <w:p w14:paraId="10CD0523" w14:textId="77777777" w:rsidR="001B0CFF" w:rsidRDefault="001B0CFF">
      <w:pPr>
        <w:rPr>
          <w:rFonts w:ascii="Times New Roman" w:hAnsi="Times New Roman" w:cs="Times New Roman"/>
          <w:b/>
          <w:bCs/>
          <w:color w:val="000000" w:themeColor="text1"/>
          <w:sz w:val="28"/>
          <w:szCs w:val="28"/>
          <w:lang w:val="uk-UA"/>
        </w:rPr>
      </w:pPr>
    </w:p>
    <w:p w14:paraId="6542C88C" w14:textId="77777777" w:rsidR="001B0CFF" w:rsidRDefault="001B0CFF">
      <w:pPr>
        <w:rPr>
          <w:rFonts w:ascii="Times New Roman" w:hAnsi="Times New Roman" w:cs="Times New Roman"/>
          <w:b/>
          <w:bCs/>
          <w:color w:val="000000" w:themeColor="text1"/>
          <w:sz w:val="28"/>
          <w:szCs w:val="28"/>
          <w:lang w:val="uk-UA"/>
        </w:rPr>
      </w:pPr>
    </w:p>
    <w:p w14:paraId="03AA4913" w14:textId="77777777" w:rsidR="001B0CFF" w:rsidRDefault="001B0CFF">
      <w:pPr>
        <w:rPr>
          <w:rFonts w:ascii="Times New Roman" w:hAnsi="Times New Roman" w:cs="Times New Roman"/>
          <w:b/>
          <w:bCs/>
          <w:color w:val="000000" w:themeColor="text1"/>
          <w:sz w:val="28"/>
          <w:szCs w:val="28"/>
          <w:lang w:val="uk-UA"/>
        </w:rPr>
      </w:pPr>
    </w:p>
    <w:p w14:paraId="61BA138E" w14:textId="70C2407D" w:rsidR="001B0CFF" w:rsidRDefault="001B0CFF" w:rsidP="001B0CFF">
      <w:pPr>
        <w:jc w:val="center"/>
        <w:rPr>
          <w:rFonts w:ascii="Times New Roman" w:hAnsi="Times New Roman" w:cs="Times New Roman"/>
          <w:b/>
          <w:bCs/>
          <w:color w:val="000000" w:themeColor="text1"/>
          <w:sz w:val="28"/>
          <w:szCs w:val="28"/>
          <w:lang w:val="uk-UA"/>
        </w:rPr>
      </w:pPr>
      <w:r>
        <w:rPr>
          <w:rFonts w:ascii="Times New Roman" w:hAnsi="Times New Roman" w:cs="Times New Roman"/>
          <w:b/>
          <w:bCs/>
          <w:color w:val="000000" w:themeColor="text1"/>
          <w:sz w:val="28"/>
          <w:szCs w:val="28"/>
          <w:lang w:val="uk-UA"/>
        </w:rPr>
        <w:t>м.</w:t>
      </w:r>
      <w:r w:rsidR="00522E17">
        <w:rPr>
          <w:rFonts w:ascii="Times New Roman" w:hAnsi="Times New Roman" w:cs="Times New Roman"/>
          <w:b/>
          <w:bCs/>
          <w:color w:val="000000" w:themeColor="text1"/>
          <w:sz w:val="28"/>
          <w:szCs w:val="28"/>
          <w:lang w:val="uk-UA"/>
        </w:rPr>
        <w:t xml:space="preserve"> </w:t>
      </w:r>
      <w:r>
        <w:rPr>
          <w:rFonts w:ascii="Times New Roman" w:hAnsi="Times New Roman" w:cs="Times New Roman"/>
          <w:b/>
          <w:bCs/>
          <w:color w:val="000000" w:themeColor="text1"/>
          <w:sz w:val="28"/>
          <w:szCs w:val="28"/>
          <w:lang w:val="uk-UA"/>
        </w:rPr>
        <w:t>Чернігів</w:t>
      </w:r>
    </w:p>
    <w:p w14:paraId="257B0230" w14:textId="4B00333A" w:rsidR="001B0CFF" w:rsidRDefault="001B0CFF" w:rsidP="001B0CFF">
      <w:pPr>
        <w:jc w:val="center"/>
        <w:rPr>
          <w:rFonts w:ascii="Times New Roman" w:hAnsi="Times New Roman" w:cs="Times New Roman"/>
          <w:b/>
          <w:bCs/>
          <w:color w:val="000000" w:themeColor="text1"/>
          <w:sz w:val="28"/>
          <w:szCs w:val="28"/>
          <w:lang w:val="uk-UA"/>
        </w:rPr>
      </w:pPr>
      <w:r>
        <w:rPr>
          <w:rFonts w:ascii="Times New Roman" w:hAnsi="Times New Roman" w:cs="Times New Roman"/>
          <w:b/>
          <w:bCs/>
          <w:color w:val="000000" w:themeColor="text1"/>
          <w:sz w:val="28"/>
          <w:szCs w:val="28"/>
          <w:lang w:val="uk-UA"/>
        </w:rPr>
        <w:t>2026 рік</w:t>
      </w:r>
    </w:p>
    <w:p w14:paraId="70B7D647" w14:textId="77777777" w:rsidR="00B16AF4" w:rsidRDefault="00B16AF4">
      <w:pPr>
        <w:rPr>
          <w:rFonts w:ascii="Times New Roman" w:hAnsi="Times New Roman" w:cs="Times New Roman"/>
          <w:b/>
          <w:bCs/>
          <w:color w:val="000000"/>
          <w:sz w:val="28"/>
          <w:szCs w:val="28"/>
          <w:lang w:val="uk-UA"/>
        </w:rPr>
      </w:pPr>
      <w:r w:rsidRPr="00E97FC6">
        <w:rPr>
          <w:b/>
          <w:bCs/>
          <w:sz w:val="28"/>
          <w:szCs w:val="28"/>
          <w:lang w:val="uk-UA"/>
        </w:rPr>
        <w:br w:type="page"/>
      </w:r>
    </w:p>
    <w:p w14:paraId="05DFC131" w14:textId="0E691784" w:rsidR="001B0CFF" w:rsidRDefault="001B0CFF" w:rsidP="001B0CFF">
      <w:pPr>
        <w:pStyle w:val="Default"/>
        <w:jc w:val="center"/>
        <w:rPr>
          <w:b/>
          <w:bCs/>
          <w:sz w:val="28"/>
          <w:szCs w:val="28"/>
        </w:rPr>
      </w:pPr>
      <w:r>
        <w:rPr>
          <w:b/>
          <w:bCs/>
          <w:sz w:val="28"/>
          <w:szCs w:val="28"/>
        </w:rPr>
        <w:lastRenderedPageBreak/>
        <w:t>ЗМІСТ</w:t>
      </w:r>
    </w:p>
    <w:p w14:paraId="6DB5398B" w14:textId="77777777" w:rsidR="001B0CFF" w:rsidRPr="001B0CFF" w:rsidRDefault="001B0CFF" w:rsidP="001B0CFF">
      <w:pPr>
        <w:pStyle w:val="Default"/>
        <w:jc w:val="center"/>
        <w:rPr>
          <w:sz w:val="28"/>
          <w:szCs w:val="28"/>
        </w:rPr>
      </w:pPr>
    </w:p>
    <w:p w14:paraId="4BF4B7E0" w14:textId="7C6ABAA6" w:rsidR="00407465" w:rsidRPr="00F865CB" w:rsidRDefault="006C5DD0" w:rsidP="00F865CB">
      <w:pPr>
        <w:pStyle w:val="Default"/>
        <w:ind w:firstLine="708"/>
        <w:jc w:val="both"/>
        <w:rPr>
          <w:color w:val="000000" w:themeColor="text1"/>
          <w:sz w:val="28"/>
          <w:szCs w:val="28"/>
        </w:rPr>
      </w:pPr>
      <w:r w:rsidRPr="00F865CB">
        <w:rPr>
          <w:color w:val="000000" w:themeColor="text1"/>
          <w:sz w:val="28"/>
          <w:szCs w:val="28"/>
        </w:rPr>
        <w:t>І.</w:t>
      </w:r>
      <w:r w:rsidR="00331982">
        <w:rPr>
          <w:color w:val="000000" w:themeColor="text1"/>
          <w:sz w:val="28"/>
          <w:szCs w:val="28"/>
        </w:rPr>
        <w:t xml:space="preserve"> </w:t>
      </w:r>
      <w:r w:rsidR="000E5308">
        <w:rPr>
          <w:color w:val="000000" w:themeColor="text1"/>
          <w:sz w:val="28"/>
          <w:szCs w:val="28"/>
        </w:rPr>
        <w:t>З</w:t>
      </w:r>
      <w:r w:rsidR="000E5308" w:rsidRPr="00F865CB">
        <w:rPr>
          <w:color w:val="000000" w:themeColor="text1"/>
          <w:sz w:val="28"/>
          <w:szCs w:val="28"/>
        </w:rPr>
        <w:t xml:space="preserve">агальні засади </w:t>
      </w:r>
      <w:r w:rsidR="000E5308">
        <w:rPr>
          <w:color w:val="000000" w:themeColor="text1"/>
          <w:sz w:val="28"/>
          <w:szCs w:val="28"/>
        </w:rPr>
        <w:t xml:space="preserve">відомчої </w:t>
      </w:r>
      <w:r w:rsidR="000E5308" w:rsidRPr="00F865CB">
        <w:rPr>
          <w:color w:val="000000" w:themeColor="text1"/>
          <w:sz w:val="28"/>
          <w:szCs w:val="28"/>
        </w:rPr>
        <w:t xml:space="preserve">антикорупційної політики у </w:t>
      </w:r>
      <w:r w:rsidR="00CA42EA">
        <w:rPr>
          <w:color w:val="000000" w:themeColor="text1"/>
          <w:sz w:val="28"/>
          <w:szCs w:val="28"/>
        </w:rPr>
        <w:t>Ч</w:t>
      </w:r>
      <w:r w:rsidR="000E5308" w:rsidRPr="00F865CB">
        <w:rPr>
          <w:color w:val="000000" w:themeColor="text1"/>
          <w:sz w:val="28"/>
          <w:szCs w:val="28"/>
        </w:rPr>
        <w:t>ернігі</w:t>
      </w:r>
      <w:r w:rsidR="00522E17">
        <w:rPr>
          <w:color w:val="000000" w:themeColor="text1"/>
          <w:sz w:val="28"/>
          <w:szCs w:val="28"/>
        </w:rPr>
        <w:t>в</w:t>
      </w:r>
      <w:r w:rsidR="000E5308" w:rsidRPr="00F865CB">
        <w:rPr>
          <w:color w:val="000000" w:themeColor="text1"/>
          <w:sz w:val="28"/>
          <w:szCs w:val="28"/>
        </w:rPr>
        <w:t>ській обласній раді</w:t>
      </w:r>
      <w:r w:rsidR="00AC6445">
        <w:rPr>
          <w:color w:val="000000" w:themeColor="text1"/>
          <w:sz w:val="28"/>
          <w:szCs w:val="28"/>
        </w:rPr>
        <w:t xml:space="preserve"> </w:t>
      </w:r>
      <w:r w:rsidR="00CA42EA">
        <w:rPr>
          <w:color w:val="000000" w:themeColor="text1"/>
          <w:sz w:val="28"/>
          <w:szCs w:val="28"/>
        </w:rPr>
        <w:t>…………………………………………………………………………</w:t>
      </w:r>
      <w:r w:rsidR="00AC6445">
        <w:rPr>
          <w:color w:val="000000" w:themeColor="text1"/>
          <w:sz w:val="28"/>
          <w:szCs w:val="28"/>
        </w:rPr>
        <w:t>3</w:t>
      </w:r>
    </w:p>
    <w:p w14:paraId="70347630" w14:textId="77777777" w:rsidR="001B0CFF" w:rsidRPr="00F865CB" w:rsidRDefault="001B0CFF" w:rsidP="001B0CFF">
      <w:pPr>
        <w:pStyle w:val="Default"/>
        <w:jc w:val="both"/>
        <w:rPr>
          <w:sz w:val="28"/>
          <w:szCs w:val="28"/>
        </w:rPr>
      </w:pPr>
    </w:p>
    <w:p w14:paraId="37EAE071" w14:textId="4381D03B" w:rsidR="001B0CFF" w:rsidRPr="00AC6445" w:rsidRDefault="001B0CFF" w:rsidP="000E5308">
      <w:pPr>
        <w:pStyle w:val="Default"/>
        <w:ind w:firstLine="708"/>
        <w:jc w:val="both"/>
        <w:rPr>
          <w:sz w:val="28"/>
          <w:szCs w:val="28"/>
        </w:rPr>
      </w:pPr>
      <w:r w:rsidRPr="00F865CB">
        <w:rPr>
          <w:sz w:val="28"/>
          <w:szCs w:val="28"/>
        </w:rPr>
        <w:t>II.</w:t>
      </w:r>
      <w:r w:rsidR="00F028E1">
        <w:rPr>
          <w:sz w:val="28"/>
          <w:szCs w:val="28"/>
        </w:rPr>
        <w:t xml:space="preserve"> </w:t>
      </w:r>
      <w:r w:rsidR="000E5308">
        <w:rPr>
          <w:sz w:val="28"/>
          <w:szCs w:val="28"/>
        </w:rPr>
        <w:t>О</w:t>
      </w:r>
      <w:r w:rsidR="000E5308" w:rsidRPr="00F865CB">
        <w:rPr>
          <w:sz w:val="28"/>
          <w:szCs w:val="28"/>
        </w:rPr>
        <w:t>цінювання та</w:t>
      </w:r>
      <w:r w:rsidR="000E5308">
        <w:rPr>
          <w:sz w:val="28"/>
          <w:szCs w:val="28"/>
        </w:rPr>
        <w:t xml:space="preserve"> </w:t>
      </w:r>
      <w:r w:rsidR="000E5308" w:rsidRPr="00F865CB">
        <w:rPr>
          <w:sz w:val="28"/>
          <w:szCs w:val="28"/>
        </w:rPr>
        <w:t xml:space="preserve">управління корупційними ризиками у діяльності </w:t>
      </w:r>
      <w:r w:rsidR="00CA42EA">
        <w:rPr>
          <w:sz w:val="28"/>
          <w:szCs w:val="28"/>
        </w:rPr>
        <w:t xml:space="preserve">Чернігівської </w:t>
      </w:r>
      <w:r w:rsidR="000E5308" w:rsidRPr="00F865CB">
        <w:rPr>
          <w:sz w:val="28"/>
          <w:szCs w:val="28"/>
        </w:rPr>
        <w:t>обласної рад</w:t>
      </w:r>
      <w:r w:rsidR="00AC6445">
        <w:rPr>
          <w:sz w:val="28"/>
          <w:szCs w:val="28"/>
        </w:rPr>
        <w:t>и</w:t>
      </w:r>
      <w:r w:rsidR="00CA42EA">
        <w:rPr>
          <w:sz w:val="28"/>
          <w:szCs w:val="28"/>
        </w:rPr>
        <w:t>………………………………………………………..11</w:t>
      </w:r>
    </w:p>
    <w:p w14:paraId="70CE1EB4" w14:textId="77777777" w:rsidR="001B0CFF" w:rsidRPr="00F865CB" w:rsidRDefault="001B0CFF" w:rsidP="001B0CFF">
      <w:pPr>
        <w:pStyle w:val="Default"/>
        <w:rPr>
          <w:sz w:val="28"/>
          <w:szCs w:val="28"/>
        </w:rPr>
      </w:pPr>
    </w:p>
    <w:p w14:paraId="07ABDB31" w14:textId="20D47A66" w:rsidR="001B0CFF" w:rsidRPr="00AC6445" w:rsidRDefault="001B0CFF" w:rsidP="000E5308">
      <w:pPr>
        <w:pStyle w:val="Default"/>
        <w:ind w:firstLine="708"/>
        <w:jc w:val="both"/>
        <w:rPr>
          <w:sz w:val="28"/>
          <w:szCs w:val="28"/>
        </w:rPr>
      </w:pPr>
      <w:r w:rsidRPr="00F865CB">
        <w:rPr>
          <w:sz w:val="28"/>
          <w:szCs w:val="28"/>
        </w:rPr>
        <w:t xml:space="preserve">III. </w:t>
      </w:r>
      <w:r w:rsidR="000E5308">
        <w:rPr>
          <w:sz w:val="28"/>
          <w:szCs w:val="28"/>
          <w:lang w:val="ru-RU"/>
        </w:rPr>
        <w:t>Н</w:t>
      </w:r>
      <w:proofErr w:type="spellStart"/>
      <w:r w:rsidR="000E5308" w:rsidRPr="00F865CB">
        <w:rPr>
          <w:sz w:val="28"/>
          <w:szCs w:val="28"/>
        </w:rPr>
        <w:t>авчання</w:t>
      </w:r>
      <w:proofErr w:type="spellEnd"/>
      <w:r w:rsidR="000E5308" w:rsidRPr="00F865CB">
        <w:rPr>
          <w:sz w:val="28"/>
          <w:szCs w:val="28"/>
        </w:rPr>
        <w:t>, заходи з поширення інформації щодо програм антикорупційного спрямування</w:t>
      </w:r>
      <w:r w:rsidR="00CA42EA">
        <w:rPr>
          <w:sz w:val="28"/>
          <w:szCs w:val="28"/>
        </w:rPr>
        <w:t>…………………………………………………...1</w:t>
      </w:r>
      <w:r w:rsidR="00B94651">
        <w:rPr>
          <w:sz w:val="28"/>
          <w:szCs w:val="28"/>
        </w:rPr>
        <w:t>4</w:t>
      </w:r>
    </w:p>
    <w:p w14:paraId="48B11436" w14:textId="2E7CE00B" w:rsidR="001B0CFF" w:rsidRPr="00F865CB" w:rsidRDefault="001B0CFF" w:rsidP="001B0CFF">
      <w:pPr>
        <w:pStyle w:val="Default"/>
        <w:rPr>
          <w:sz w:val="28"/>
          <w:szCs w:val="28"/>
        </w:rPr>
      </w:pPr>
      <w:r w:rsidRPr="00F865CB">
        <w:rPr>
          <w:sz w:val="28"/>
          <w:szCs w:val="28"/>
        </w:rPr>
        <w:t xml:space="preserve"> </w:t>
      </w:r>
    </w:p>
    <w:p w14:paraId="4C612832" w14:textId="661E42FE" w:rsidR="001B0CFF" w:rsidRPr="00AC6445" w:rsidRDefault="001B0CFF" w:rsidP="00CA42EA">
      <w:pPr>
        <w:pStyle w:val="Default"/>
        <w:ind w:firstLine="708"/>
        <w:jc w:val="both"/>
        <w:rPr>
          <w:sz w:val="28"/>
          <w:szCs w:val="28"/>
        </w:rPr>
      </w:pPr>
      <w:r w:rsidRPr="00F865CB">
        <w:rPr>
          <w:sz w:val="28"/>
          <w:szCs w:val="28"/>
        </w:rPr>
        <w:t>IV.</w:t>
      </w:r>
      <w:r w:rsidR="00F028E1">
        <w:rPr>
          <w:sz w:val="28"/>
          <w:szCs w:val="28"/>
        </w:rPr>
        <w:t xml:space="preserve"> </w:t>
      </w:r>
      <w:r w:rsidR="000E5308">
        <w:rPr>
          <w:sz w:val="28"/>
          <w:szCs w:val="28"/>
          <w:lang w:val="ru-RU"/>
        </w:rPr>
        <w:t>М</w:t>
      </w:r>
      <w:proofErr w:type="spellStart"/>
      <w:r w:rsidR="000E5308" w:rsidRPr="00F865CB">
        <w:rPr>
          <w:sz w:val="28"/>
          <w:szCs w:val="28"/>
        </w:rPr>
        <w:t>оніторинг</w:t>
      </w:r>
      <w:proofErr w:type="spellEnd"/>
      <w:r w:rsidR="000E5308" w:rsidRPr="00F865CB">
        <w:rPr>
          <w:sz w:val="28"/>
          <w:szCs w:val="28"/>
        </w:rPr>
        <w:t xml:space="preserve">, перегляд та оцінка виконання </w:t>
      </w:r>
      <w:r w:rsidR="000E5308">
        <w:rPr>
          <w:sz w:val="28"/>
          <w:szCs w:val="28"/>
          <w:lang w:val="ru-RU"/>
        </w:rPr>
        <w:t>А</w:t>
      </w:r>
      <w:proofErr w:type="spellStart"/>
      <w:r w:rsidR="000E5308" w:rsidRPr="00F865CB">
        <w:rPr>
          <w:sz w:val="28"/>
          <w:szCs w:val="28"/>
        </w:rPr>
        <w:t>нтикорупційної</w:t>
      </w:r>
      <w:proofErr w:type="spellEnd"/>
      <w:r w:rsidR="000E5308" w:rsidRPr="00F865CB">
        <w:rPr>
          <w:sz w:val="28"/>
          <w:szCs w:val="28"/>
        </w:rPr>
        <w:t xml:space="preserve"> програми</w:t>
      </w:r>
      <w:r w:rsidR="00CA42EA">
        <w:rPr>
          <w:sz w:val="28"/>
          <w:szCs w:val="28"/>
        </w:rPr>
        <w:t>…………………………………………………………………………….15</w:t>
      </w:r>
    </w:p>
    <w:p w14:paraId="39A4A4AD" w14:textId="77777777" w:rsidR="001B0CFF" w:rsidRDefault="001B0CFF" w:rsidP="001B0CFF">
      <w:pPr>
        <w:pStyle w:val="Default"/>
        <w:rPr>
          <w:sz w:val="28"/>
          <w:szCs w:val="28"/>
        </w:rPr>
      </w:pPr>
    </w:p>
    <w:p w14:paraId="5464A22F" w14:textId="6175EC74" w:rsidR="00AC6445" w:rsidRPr="00AC6445" w:rsidRDefault="00AC6445" w:rsidP="001B0CFF">
      <w:pPr>
        <w:pStyle w:val="Default"/>
        <w:rPr>
          <w:sz w:val="28"/>
          <w:szCs w:val="28"/>
        </w:rPr>
      </w:pPr>
      <w:r>
        <w:rPr>
          <w:sz w:val="28"/>
          <w:szCs w:val="28"/>
        </w:rPr>
        <w:tab/>
        <w:t>Додатки</w:t>
      </w:r>
      <w:r>
        <w:rPr>
          <w:color w:val="000000" w:themeColor="text1"/>
          <w:sz w:val="28"/>
          <w:szCs w:val="28"/>
          <w:shd w:val="clear" w:color="auto" w:fill="FFFFFF"/>
        </w:rPr>
        <w:t>:</w:t>
      </w:r>
    </w:p>
    <w:p w14:paraId="71914B4C" w14:textId="31AF4B1E" w:rsidR="00F865CB" w:rsidRPr="00F865CB" w:rsidRDefault="00CA42EA" w:rsidP="00AC6445">
      <w:pPr>
        <w:pStyle w:val="rvps2"/>
        <w:shd w:val="clear" w:color="auto" w:fill="FFFFFF"/>
        <w:spacing w:before="120" w:beforeAutospacing="0" w:after="120" w:afterAutospacing="0"/>
        <w:ind w:left="567" w:firstLine="141"/>
        <w:jc w:val="both"/>
        <w:rPr>
          <w:color w:val="000000" w:themeColor="text1"/>
          <w:sz w:val="28"/>
          <w:szCs w:val="28"/>
          <w:shd w:val="clear" w:color="auto" w:fill="FFFFFF"/>
        </w:rPr>
      </w:pPr>
      <w:r>
        <w:rPr>
          <w:color w:val="000000" w:themeColor="text1"/>
          <w:sz w:val="28"/>
          <w:szCs w:val="28"/>
          <w:shd w:val="clear" w:color="auto" w:fill="FFFFFF"/>
        </w:rPr>
        <w:t>1.</w:t>
      </w:r>
      <w:r w:rsidR="00F865CB" w:rsidRPr="00F865CB">
        <w:rPr>
          <w:color w:val="000000" w:themeColor="text1"/>
          <w:sz w:val="28"/>
          <w:szCs w:val="28"/>
          <w:shd w:val="clear" w:color="auto" w:fill="FFFFFF"/>
        </w:rPr>
        <w:t>Р</w:t>
      </w:r>
      <w:r w:rsidR="005967DB" w:rsidRPr="00F865CB">
        <w:rPr>
          <w:color w:val="000000" w:themeColor="text1"/>
          <w:sz w:val="28"/>
          <w:szCs w:val="28"/>
          <w:shd w:val="clear" w:color="auto" w:fill="FFFFFF"/>
        </w:rPr>
        <w:t>еєстр ризиків</w:t>
      </w:r>
      <w:r w:rsidR="00AC6445">
        <w:rPr>
          <w:color w:val="000000" w:themeColor="text1"/>
          <w:sz w:val="28"/>
          <w:szCs w:val="28"/>
          <w:shd w:val="clear" w:color="auto" w:fill="FFFFFF"/>
        </w:rPr>
        <w:t>;</w:t>
      </w:r>
    </w:p>
    <w:p w14:paraId="44129ED0" w14:textId="026DFD14" w:rsidR="005967DB" w:rsidRPr="003449A1" w:rsidRDefault="00CA42EA" w:rsidP="00AC6445">
      <w:pPr>
        <w:ind w:firstLine="708"/>
        <w:jc w:val="both"/>
        <w:rPr>
          <w:color w:val="000000" w:themeColor="text1"/>
          <w:sz w:val="28"/>
          <w:szCs w:val="28"/>
        </w:rPr>
      </w:pPr>
      <w:r>
        <w:rPr>
          <w:rFonts w:ascii="Times New Roman" w:hAnsi="Times New Roman" w:cs="Times New Roman"/>
          <w:color w:val="000000" w:themeColor="text1"/>
          <w:sz w:val="28"/>
          <w:szCs w:val="28"/>
          <w:shd w:val="clear" w:color="auto" w:fill="FFFFFF"/>
          <w:lang w:val="uk-UA"/>
        </w:rPr>
        <w:t>2.</w:t>
      </w:r>
      <w:proofErr w:type="spellStart"/>
      <w:r w:rsidR="00636DEA" w:rsidRPr="00636DEA">
        <w:rPr>
          <w:rFonts w:ascii="Times New Roman" w:hAnsi="Times New Roman" w:cs="Times New Roman"/>
          <w:color w:val="000000" w:themeColor="text1"/>
          <w:sz w:val="28"/>
          <w:szCs w:val="28"/>
        </w:rPr>
        <w:t>Програма</w:t>
      </w:r>
      <w:proofErr w:type="spellEnd"/>
      <w:r w:rsidR="00636DEA" w:rsidRPr="00636DEA">
        <w:rPr>
          <w:rFonts w:ascii="Times New Roman" w:hAnsi="Times New Roman" w:cs="Times New Roman"/>
          <w:color w:val="000000" w:themeColor="text1"/>
          <w:sz w:val="28"/>
          <w:szCs w:val="28"/>
        </w:rPr>
        <w:t xml:space="preserve"> </w:t>
      </w:r>
      <w:proofErr w:type="spellStart"/>
      <w:r w:rsidR="00636DEA" w:rsidRPr="00636DEA">
        <w:rPr>
          <w:rFonts w:ascii="Times New Roman" w:hAnsi="Times New Roman" w:cs="Times New Roman"/>
          <w:color w:val="000000" w:themeColor="text1"/>
          <w:sz w:val="28"/>
          <w:szCs w:val="28"/>
        </w:rPr>
        <w:t>навчання</w:t>
      </w:r>
      <w:proofErr w:type="spellEnd"/>
      <w:r w:rsidR="00636DEA" w:rsidRPr="00636DEA">
        <w:rPr>
          <w:rFonts w:ascii="Times New Roman" w:hAnsi="Times New Roman" w:cs="Times New Roman"/>
          <w:color w:val="000000" w:themeColor="text1"/>
          <w:sz w:val="28"/>
          <w:szCs w:val="28"/>
        </w:rPr>
        <w:t xml:space="preserve"> з </w:t>
      </w:r>
      <w:proofErr w:type="spellStart"/>
      <w:r w:rsidR="00636DEA" w:rsidRPr="00636DEA">
        <w:rPr>
          <w:rFonts w:ascii="Times New Roman" w:hAnsi="Times New Roman" w:cs="Times New Roman"/>
          <w:color w:val="000000" w:themeColor="text1"/>
          <w:sz w:val="28"/>
          <w:szCs w:val="28"/>
        </w:rPr>
        <w:t>питань</w:t>
      </w:r>
      <w:proofErr w:type="spellEnd"/>
      <w:r w:rsidR="00636DEA" w:rsidRPr="00636DEA">
        <w:rPr>
          <w:rFonts w:ascii="Times New Roman" w:hAnsi="Times New Roman" w:cs="Times New Roman"/>
          <w:color w:val="000000" w:themeColor="text1"/>
          <w:sz w:val="28"/>
          <w:szCs w:val="28"/>
        </w:rPr>
        <w:t xml:space="preserve"> </w:t>
      </w:r>
      <w:proofErr w:type="spellStart"/>
      <w:r w:rsidR="00636DEA" w:rsidRPr="00636DEA">
        <w:rPr>
          <w:rFonts w:ascii="Times New Roman" w:hAnsi="Times New Roman" w:cs="Times New Roman"/>
          <w:color w:val="000000" w:themeColor="text1"/>
          <w:sz w:val="28"/>
          <w:szCs w:val="28"/>
        </w:rPr>
        <w:t>запобігання</w:t>
      </w:r>
      <w:proofErr w:type="spellEnd"/>
      <w:r w:rsidR="00636DEA" w:rsidRPr="00636DEA">
        <w:rPr>
          <w:rFonts w:ascii="Times New Roman" w:hAnsi="Times New Roman" w:cs="Times New Roman"/>
          <w:color w:val="000000" w:themeColor="text1"/>
          <w:sz w:val="28"/>
          <w:szCs w:val="28"/>
        </w:rPr>
        <w:t xml:space="preserve"> та </w:t>
      </w:r>
      <w:proofErr w:type="spellStart"/>
      <w:r w:rsidR="00636DEA" w:rsidRPr="00636DEA">
        <w:rPr>
          <w:rFonts w:ascii="Times New Roman" w:hAnsi="Times New Roman" w:cs="Times New Roman"/>
          <w:color w:val="000000" w:themeColor="text1"/>
          <w:sz w:val="28"/>
          <w:szCs w:val="28"/>
        </w:rPr>
        <w:t>виявлення</w:t>
      </w:r>
      <w:proofErr w:type="spellEnd"/>
      <w:r w:rsidR="00636DEA" w:rsidRPr="00636DEA">
        <w:rPr>
          <w:rFonts w:ascii="Times New Roman" w:hAnsi="Times New Roman" w:cs="Times New Roman"/>
          <w:color w:val="000000" w:themeColor="text1"/>
          <w:sz w:val="28"/>
          <w:szCs w:val="28"/>
        </w:rPr>
        <w:t xml:space="preserve"> </w:t>
      </w:r>
      <w:proofErr w:type="spellStart"/>
      <w:r w:rsidR="00636DEA" w:rsidRPr="00636DEA">
        <w:rPr>
          <w:rFonts w:ascii="Times New Roman" w:hAnsi="Times New Roman" w:cs="Times New Roman"/>
          <w:color w:val="000000" w:themeColor="text1"/>
          <w:sz w:val="28"/>
          <w:szCs w:val="28"/>
        </w:rPr>
        <w:t>корупції</w:t>
      </w:r>
      <w:proofErr w:type="spellEnd"/>
      <w:r w:rsidR="00636DEA" w:rsidRPr="00636DEA">
        <w:rPr>
          <w:rFonts w:ascii="Times New Roman" w:hAnsi="Times New Roman" w:cs="Times New Roman"/>
          <w:color w:val="000000" w:themeColor="text1"/>
          <w:sz w:val="28"/>
          <w:szCs w:val="28"/>
        </w:rPr>
        <w:t xml:space="preserve"> у  </w:t>
      </w:r>
      <w:proofErr w:type="spellStart"/>
      <w:r w:rsidR="00636DEA" w:rsidRPr="00636DEA">
        <w:rPr>
          <w:rFonts w:ascii="Times New Roman" w:hAnsi="Times New Roman" w:cs="Times New Roman"/>
          <w:color w:val="000000" w:themeColor="text1"/>
          <w:sz w:val="28"/>
          <w:szCs w:val="28"/>
        </w:rPr>
        <w:t>Чернігівській</w:t>
      </w:r>
      <w:proofErr w:type="spellEnd"/>
      <w:r w:rsidR="00636DEA" w:rsidRPr="00636DEA">
        <w:rPr>
          <w:rFonts w:ascii="Times New Roman" w:hAnsi="Times New Roman" w:cs="Times New Roman"/>
          <w:color w:val="000000" w:themeColor="text1"/>
          <w:sz w:val="28"/>
          <w:szCs w:val="28"/>
        </w:rPr>
        <w:t xml:space="preserve"> </w:t>
      </w:r>
      <w:proofErr w:type="spellStart"/>
      <w:r w:rsidR="00636DEA" w:rsidRPr="00636DEA">
        <w:rPr>
          <w:rFonts w:ascii="Times New Roman" w:hAnsi="Times New Roman" w:cs="Times New Roman"/>
          <w:color w:val="000000" w:themeColor="text1"/>
          <w:sz w:val="28"/>
          <w:szCs w:val="28"/>
        </w:rPr>
        <w:t>обласній</w:t>
      </w:r>
      <w:proofErr w:type="spellEnd"/>
      <w:r w:rsidR="00636DEA" w:rsidRPr="00636DEA">
        <w:rPr>
          <w:rFonts w:ascii="Times New Roman" w:hAnsi="Times New Roman" w:cs="Times New Roman"/>
          <w:color w:val="000000" w:themeColor="text1"/>
          <w:sz w:val="28"/>
          <w:szCs w:val="28"/>
        </w:rPr>
        <w:t xml:space="preserve"> </w:t>
      </w:r>
      <w:proofErr w:type="spellStart"/>
      <w:r w:rsidR="00636DEA" w:rsidRPr="00636DEA">
        <w:rPr>
          <w:rFonts w:ascii="Times New Roman" w:hAnsi="Times New Roman" w:cs="Times New Roman"/>
          <w:color w:val="000000" w:themeColor="text1"/>
          <w:sz w:val="28"/>
          <w:szCs w:val="28"/>
        </w:rPr>
        <w:t>раді</w:t>
      </w:r>
      <w:proofErr w:type="spellEnd"/>
      <w:r w:rsidR="00F865CB" w:rsidRPr="00636DEA">
        <w:rPr>
          <w:rFonts w:ascii="Times New Roman" w:hAnsi="Times New Roman" w:cs="Times New Roman"/>
          <w:color w:val="000000" w:themeColor="text1"/>
          <w:sz w:val="28"/>
          <w:szCs w:val="28"/>
          <w:shd w:val="clear" w:color="auto" w:fill="FFFFFF"/>
        </w:rPr>
        <w:t>.</w:t>
      </w:r>
    </w:p>
    <w:p w14:paraId="74D5E417" w14:textId="7F0177B7" w:rsidR="00407465" w:rsidRPr="00120214" w:rsidRDefault="001B0CFF" w:rsidP="00EC30E9">
      <w:pPr>
        <w:spacing w:after="0" w:line="240" w:lineRule="auto"/>
        <w:ind w:firstLine="709"/>
        <w:jc w:val="both"/>
        <w:rPr>
          <w:rFonts w:ascii="Times New Roman" w:hAnsi="Times New Roman" w:cs="Times New Roman"/>
          <w:sz w:val="28"/>
          <w:szCs w:val="28"/>
          <w:lang w:val="uk-UA"/>
        </w:rPr>
      </w:pPr>
      <w:r>
        <w:rPr>
          <w:color w:val="000000" w:themeColor="text1"/>
          <w:sz w:val="28"/>
          <w:szCs w:val="28"/>
          <w:lang w:val="uk-UA"/>
        </w:rPr>
        <w:br w:type="page"/>
      </w:r>
    </w:p>
    <w:p w14:paraId="6A83D31A" w14:textId="77777777" w:rsidR="00522E17" w:rsidRDefault="000E5308" w:rsidP="00522E17">
      <w:pPr>
        <w:spacing w:after="0" w:line="240" w:lineRule="auto"/>
        <w:jc w:val="center"/>
        <w:rPr>
          <w:rFonts w:ascii="Times New Roman" w:hAnsi="Times New Roman" w:cs="Times New Roman"/>
          <w:b/>
          <w:bCs/>
          <w:color w:val="000000" w:themeColor="text1"/>
          <w:sz w:val="32"/>
          <w:szCs w:val="32"/>
          <w:lang w:val="uk-UA"/>
        </w:rPr>
      </w:pPr>
      <w:r>
        <w:rPr>
          <w:rFonts w:ascii="Times New Roman" w:hAnsi="Times New Roman" w:cs="Times New Roman"/>
          <w:b/>
          <w:bCs/>
          <w:color w:val="000000" w:themeColor="text1"/>
          <w:sz w:val="32"/>
          <w:szCs w:val="32"/>
          <w:lang w:val="uk-UA"/>
        </w:rPr>
        <w:lastRenderedPageBreak/>
        <w:t>А</w:t>
      </w:r>
      <w:r w:rsidRPr="00624F2C">
        <w:rPr>
          <w:rFonts w:ascii="Times New Roman" w:hAnsi="Times New Roman" w:cs="Times New Roman"/>
          <w:b/>
          <w:bCs/>
          <w:color w:val="000000" w:themeColor="text1"/>
          <w:sz w:val="32"/>
          <w:szCs w:val="32"/>
          <w:lang w:val="uk-UA"/>
        </w:rPr>
        <w:t>нтикорупційна програма</w:t>
      </w:r>
      <w:r>
        <w:rPr>
          <w:rFonts w:ascii="Times New Roman" w:hAnsi="Times New Roman" w:cs="Times New Roman"/>
          <w:b/>
          <w:bCs/>
          <w:color w:val="000000" w:themeColor="text1"/>
          <w:sz w:val="32"/>
          <w:szCs w:val="32"/>
          <w:lang w:val="uk-UA"/>
        </w:rPr>
        <w:t xml:space="preserve"> </w:t>
      </w:r>
    </w:p>
    <w:p w14:paraId="74624FB9" w14:textId="55EDB1AB" w:rsidR="00147C4B" w:rsidRPr="00624F2C" w:rsidRDefault="00147C4B" w:rsidP="00522E17">
      <w:pPr>
        <w:spacing w:after="0" w:line="240" w:lineRule="auto"/>
        <w:jc w:val="center"/>
        <w:rPr>
          <w:rFonts w:ascii="Times New Roman" w:hAnsi="Times New Roman" w:cs="Times New Roman"/>
          <w:b/>
          <w:bCs/>
          <w:color w:val="000000" w:themeColor="text1"/>
          <w:sz w:val="32"/>
          <w:szCs w:val="32"/>
          <w:lang w:val="uk-UA"/>
        </w:rPr>
      </w:pPr>
      <w:r w:rsidRPr="00624F2C">
        <w:rPr>
          <w:rFonts w:ascii="Times New Roman" w:hAnsi="Times New Roman" w:cs="Times New Roman"/>
          <w:b/>
          <w:bCs/>
          <w:color w:val="000000" w:themeColor="text1"/>
          <w:sz w:val="32"/>
          <w:szCs w:val="32"/>
          <w:lang w:val="uk-UA"/>
        </w:rPr>
        <w:t>Чернігівської обласної ради</w:t>
      </w:r>
      <w:r w:rsidR="00522E17">
        <w:rPr>
          <w:rFonts w:ascii="Times New Roman" w:hAnsi="Times New Roman" w:cs="Times New Roman"/>
          <w:b/>
          <w:bCs/>
          <w:color w:val="000000" w:themeColor="text1"/>
          <w:sz w:val="32"/>
          <w:szCs w:val="32"/>
          <w:lang w:val="uk-UA"/>
        </w:rPr>
        <w:t xml:space="preserve"> </w:t>
      </w:r>
      <w:r w:rsidRPr="00624F2C">
        <w:rPr>
          <w:rFonts w:ascii="Times New Roman" w:hAnsi="Times New Roman" w:cs="Times New Roman"/>
          <w:b/>
          <w:bCs/>
          <w:color w:val="000000" w:themeColor="text1"/>
          <w:sz w:val="32"/>
          <w:szCs w:val="32"/>
          <w:lang w:val="uk-UA"/>
        </w:rPr>
        <w:t>на 2026</w:t>
      </w:r>
      <w:r w:rsidR="00331982">
        <w:rPr>
          <w:rFonts w:ascii="Times New Roman" w:hAnsi="Times New Roman" w:cs="Times New Roman"/>
          <w:b/>
          <w:bCs/>
          <w:color w:val="000000" w:themeColor="text1"/>
          <w:sz w:val="32"/>
          <w:szCs w:val="32"/>
          <w:lang w:val="uk-UA"/>
        </w:rPr>
        <w:t>-</w:t>
      </w:r>
      <w:r w:rsidRPr="00624F2C">
        <w:rPr>
          <w:rFonts w:ascii="Times New Roman" w:hAnsi="Times New Roman" w:cs="Times New Roman"/>
          <w:b/>
          <w:bCs/>
          <w:color w:val="000000" w:themeColor="text1"/>
          <w:sz w:val="32"/>
          <w:szCs w:val="32"/>
          <w:lang w:val="uk-UA"/>
        </w:rPr>
        <w:t>2028 роки</w:t>
      </w:r>
    </w:p>
    <w:p w14:paraId="35D333CB" w14:textId="50929FC9" w:rsidR="001B0CFF" w:rsidRPr="001B0CFF" w:rsidRDefault="00344219" w:rsidP="00522E17">
      <w:pPr>
        <w:spacing w:before="120" w:after="0" w:line="240" w:lineRule="auto"/>
        <w:ind w:firstLine="709"/>
        <w:jc w:val="both"/>
        <w:rPr>
          <w:rFonts w:ascii="Times New Roman" w:hAnsi="Times New Roman" w:cs="Times New Roman"/>
          <w:sz w:val="28"/>
          <w:szCs w:val="28"/>
          <w:lang w:val="uk-UA"/>
        </w:rPr>
      </w:pPr>
      <w:r w:rsidRPr="001B0CFF">
        <w:rPr>
          <w:rFonts w:ascii="Times New Roman" w:hAnsi="Times New Roman" w:cs="Times New Roman"/>
          <w:sz w:val="28"/>
          <w:szCs w:val="28"/>
          <w:lang w:val="uk-UA"/>
        </w:rPr>
        <w:t>Антикорупційна програма Чернігівської обласної ради на 202</w:t>
      </w:r>
      <w:r w:rsidR="000E5308">
        <w:rPr>
          <w:rFonts w:ascii="Times New Roman" w:hAnsi="Times New Roman" w:cs="Times New Roman"/>
          <w:sz w:val="28"/>
          <w:szCs w:val="28"/>
          <w:lang w:val="uk-UA"/>
        </w:rPr>
        <w:t>6</w:t>
      </w:r>
      <w:r w:rsidRPr="001B0CFF">
        <w:rPr>
          <w:rFonts w:ascii="Times New Roman" w:hAnsi="Times New Roman" w:cs="Times New Roman"/>
          <w:sz w:val="28"/>
          <w:szCs w:val="28"/>
          <w:lang w:val="uk-UA"/>
        </w:rPr>
        <w:t>-202</w:t>
      </w:r>
      <w:r w:rsidR="000E5308">
        <w:rPr>
          <w:rFonts w:ascii="Times New Roman" w:hAnsi="Times New Roman" w:cs="Times New Roman"/>
          <w:sz w:val="28"/>
          <w:szCs w:val="28"/>
          <w:lang w:val="uk-UA"/>
        </w:rPr>
        <w:t>8</w:t>
      </w:r>
      <w:r w:rsidR="00CA42EA">
        <w:rPr>
          <w:rFonts w:ascii="Times New Roman" w:hAnsi="Times New Roman" w:cs="Times New Roman"/>
          <w:sz w:val="28"/>
          <w:szCs w:val="28"/>
          <w:lang w:val="uk-UA"/>
        </w:rPr>
        <w:t xml:space="preserve"> </w:t>
      </w:r>
      <w:r w:rsidRPr="001B0CFF">
        <w:rPr>
          <w:rFonts w:ascii="Times New Roman" w:hAnsi="Times New Roman" w:cs="Times New Roman"/>
          <w:sz w:val="28"/>
          <w:szCs w:val="28"/>
          <w:lang w:val="uk-UA"/>
        </w:rPr>
        <w:t xml:space="preserve">роки (далі </w:t>
      </w:r>
      <w:r w:rsidR="000E5308">
        <w:rPr>
          <w:rFonts w:ascii="Times New Roman" w:hAnsi="Times New Roman" w:cs="Times New Roman"/>
          <w:sz w:val="28"/>
          <w:szCs w:val="28"/>
          <w:lang w:val="uk-UA"/>
        </w:rPr>
        <w:t>- це</w:t>
      </w:r>
      <w:r w:rsidRPr="001B0CFF">
        <w:rPr>
          <w:rFonts w:ascii="Times New Roman" w:hAnsi="Times New Roman" w:cs="Times New Roman"/>
          <w:sz w:val="28"/>
          <w:szCs w:val="28"/>
          <w:lang w:val="uk-UA"/>
        </w:rPr>
        <w:t xml:space="preserve"> Антикорупційна програма) розроблена на виконання вимог статті 19 Закону України «Про запобігання корупції» (далі -</w:t>
      </w:r>
      <w:r w:rsidR="000E5308">
        <w:rPr>
          <w:rFonts w:ascii="Times New Roman" w:hAnsi="Times New Roman" w:cs="Times New Roman"/>
          <w:sz w:val="28"/>
          <w:szCs w:val="28"/>
          <w:lang w:val="uk-UA"/>
        </w:rPr>
        <w:t xml:space="preserve"> це</w:t>
      </w:r>
      <w:r w:rsidRPr="001B0CFF">
        <w:rPr>
          <w:rFonts w:ascii="Times New Roman" w:hAnsi="Times New Roman" w:cs="Times New Roman"/>
          <w:sz w:val="28"/>
          <w:szCs w:val="28"/>
          <w:lang w:val="uk-UA"/>
        </w:rPr>
        <w:t xml:space="preserve"> Закон), відповідно до Методології управління корупційними ризиками</w:t>
      </w:r>
      <w:r w:rsidR="001B0CFF" w:rsidRPr="001B0CFF">
        <w:rPr>
          <w:rFonts w:ascii="Times New Roman" w:hAnsi="Times New Roman" w:cs="Times New Roman"/>
          <w:sz w:val="28"/>
          <w:szCs w:val="28"/>
          <w:lang w:val="uk-UA"/>
        </w:rPr>
        <w:t xml:space="preserve"> (далі </w:t>
      </w:r>
      <w:r w:rsidR="000E5308">
        <w:rPr>
          <w:rFonts w:ascii="Times New Roman" w:hAnsi="Times New Roman" w:cs="Times New Roman"/>
          <w:sz w:val="28"/>
          <w:szCs w:val="28"/>
          <w:lang w:val="uk-UA"/>
        </w:rPr>
        <w:t>-</w:t>
      </w:r>
      <w:r w:rsidR="001B0CFF" w:rsidRPr="001B0CFF">
        <w:rPr>
          <w:rFonts w:ascii="Times New Roman" w:hAnsi="Times New Roman" w:cs="Times New Roman"/>
          <w:sz w:val="28"/>
          <w:szCs w:val="28"/>
          <w:lang w:val="uk-UA"/>
        </w:rPr>
        <w:t xml:space="preserve"> Методологія)</w:t>
      </w:r>
      <w:r w:rsidR="00AD3B7A">
        <w:rPr>
          <w:rFonts w:ascii="Times New Roman" w:hAnsi="Times New Roman" w:cs="Times New Roman"/>
          <w:sz w:val="28"/>
          <w:szCs w:val="28"/>
          <w:lang w:val="uk-UA"/>
        </w:rPr>
        <w:t xml:space="preserve"> </w:t>
      </w:r>
      <w:r w:rsidR="005364F3">
        <w:rPr>
          <w:rFonts w:ascii="Times New Roman" w:hAnsi="Times New Roman" w:cs="Times New Roman"/>
          <w:sz w:val="28"/>
          <w:szCs w:val="28"/>
          <w:lang w:val="uk-UA"/>
        </w:rPr>
        <w:t>та</w:t>
      </w:r>
      <w:r w:rsidRPr="001B0CFF">
        <w:rPr>
          <w:rFonts w:ascii="Times New Roman" w:hAnsi="Times New Roman" w:cs="Times New Roman"/>
          <w:sz w:val="28"/>
          <w:szCs w:val="28"/>
          <w:lang w:val="uk-UA"/>
        </w:rPr>
        <w:t xml:space="preserve"> </w:t>
      </w:r>
      <w:r w:rsidR="005364F3" w:rsidRPr="001B0CFF">
        <w:rPr>
          <w:rFonts w:ascii="Times New Roman" w:hAnsi="Times New Roman" w:cs="Times New Roman"/>
          <w:sz w:val="28"/>
          <w:szCs w:val="28"/>
          <w:lang w:val="uk-UA"/>
        </w:rPr>
        <w:t>Порядку подання антикорупційних програм, змін до них на погодження до Національного агентства з питань запобігання корупції та здійснення їх погодження</w:t>
      </w:r>
      <w:r w:rsidR="005364F3">
        <w:rPr>
          <w:rFonts w:ascii="Times New Roman" w:hAnsi="Times New Roman" w:cs="Times New Roman"/>
          <w:sz w:val="28"/>
          <w:szCs w:val="28"/>
          <w:lang w:val="uk-UA"/>
        </w:rPr>
        <w:t>,</w:t>
      </w:r>
      <w:r w:rsidR="005364F3" w:rsidRPr="001B0CFF">
        <w:rPr>
          <w:rFonts w:ascii="Times New Roman" w:hAnsi="Times New Roman" w:cs="Times New Roman"/>
          <w:sz w:val="28"/>
          <w:szCs w:val="28"/>
          <w:lang w:val="uk-UA"/>
        </w:rPr>
        <w:t xml:space="preserve"> </w:t>
      </w:r>
      <w:r w:rsidRPr="001B0CFF">
        <w:rPr>
          <w:rFonts w:ascii="Times New Roman" w:hAnsi="Times New Roman" w:cs="Times New Roman"/>
          <w:sz w:val="28"/>
          <w:szCs w:val="28"/>
          <w:lang w:val="uk-UA"/>
        </w:rPr>
        <w:t>затверджен</w:t>
      </w:r>
      <w:r w:rsidR="005364F3">
        <w:rPr>
          <w:rFonts w:ascii="Times New Roman" w:hAnsi="Times New Roman" w:cs="Times New Roman"/>
          <w:sz w:val="28"/>
          <w:szCs w:val="28"/>
          <w:lang w:val="uk-UA"/>
        </w:rPr>
        <w:t>их</w:t>
      </w:r>
      <w:r w:rsidRPr="001B0CFF">
        <w:rPr>
          <w:rFonts w:ascii="Times New Roman" w:hAnsi="Times New Roman" w:cs="Times New Roman"/>
          <w:sz w:val="28"/>
          <w:szCs w:val="28"/>
          <w:lang w:val="uk-UA"/>
        </w:rPr>
        <w:t xml:space="preserve"> наказом Національного агентства з питань запобігання корупції від 28.12.2021</w:t>
      </w:r>
      <w:r w:rsidR="001B0CFF">
        <w:rPr>
          <w:rFonts w:ascii="Times New Roman" w:hAnsi="Times New Roman" w:cs="Times New Roman"/>
          <w:sz w:val="28"/>
          <w:szCs w:val="28"/>
          <w:lang w:val="uk-UA"/>
        </w:rPr>
        <w:t xml:space="preserve"> </w:t>
      </w:r>
      <w:r w:rsidRPr="001B0CFF">
        <w:rPr>
          <w:rFonts w:ascii="Times New Roman" w:hAnsi="Times New Roman" w:cs="Times New Roman"/>
          <w:sz w:val="28"/>
          <w:szCs w:val="28"/>
          <w:lang w:val="uk-UA"/>
        </w:rPr>
        <w:t>№ 830/21 «Про вдосконалення процесу управління корупційними ризиками»</w:t>
      </w:r>
      <w:r w:rsidR="005364F3">
        <w:rPr>
          <w:rFonts w:ascii="Times New Roman" w:hAnsi="Times New Roman" w:cs="Times New Roman"/>
          <w:sz w:val="28"/>
          <w:szCs w:val="28"/>
          <w:lang w:val="uk-UA"/>
        </w:rPr>
        <w:t>.</w:t>
      </w:r>
    </w:p>
    <w:p w14:paraId="5CF5E376" w14:textId="26A97944" w:rsidR="0042126D" w:rsidRDefault="0042126D" w:rsidP="000E530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Загальні засади </w:t>
      </w:r>
      <w:r w:rsidR="00875F38">
        <w:rPr>
          <w:rFonts w:ascii="Times New Roman" w:hAnsi="Times New Roman" w:cs="Times New Roman"/>
          <w:sz w:val="28"/>
          <w:szCs w:val="28"/>
          <w:lang w:val="uk-UA"/>
        </w:rPr>
        <w:t xml:space="preserve">відомчої </w:t>
      </w:r>
      <w:r w:rsidRPr="00306241">
        <w:rPr>
          <w:rFonts w:ascii="Times New Roman" w:hAnsi="Times New Roman" w:cs="Times New Roman"/>
          <w:sz w:val="28"/>
          <w:szCs w:val="28"/>
          <w:lang w:val="uk-UA"/>
        </w:rPr>
        <w:t>антикорупційн</w:t>
      </w:r>
      <w:r>
        <w:rPr>
          <w:rFonts w:ascii="Times New Roman" w:hAnsi="Times New Roman" w:cs="Times New Roman"/>
          <w:sz w:val="28"/>
          <w:szCs w:val="28"/>
          <w:lang w:val="uk-UA"/>
        </w:rPr>
        <w:t>ої</w:t>
      </w:r>
      <w:r w:rsidRPr="00306241">
        <w:rPr>
          <w:rFonts w:ascii="Times New Roman" w:hAnsi="Times New Roman" w:cs="Times New Roman"/>
          <w:sz w:val="28"/>
          <w:szCs w:val="28"/>
          <w:lang w:val="uk-UA"/>
        </w:rPr>
        <w:t xml:space="preserve"> політик</w:t>
      </w:r>
      <w:r>
        <w:rPr>
          <w:rFonts w:ascii="Times New Roman" w:hAnsi="Times New Roman" w:cs="Times New Roman"/>
          <w:sz w:val="28"/>
          <w:szCs w:val="28"/>
          <w:lang w:val="uk-UA"/>
        </w:rPr>
        <w:t>и</w:t>
      </w:r>
      <w:r w:rsidRPr="0030624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Чернігівської </w:t>
      </w:r>
      <w:r w:rsidRPr="00306241">
        <w:rPr>
          <w:rFonts w:ascii="Times New Roman" w:hAnsi="Times New Roman" w:cs="Times New Roman"/>
          <w:sz w:val="28"/>
          <w:szCs w:val="28"/>
          <w:lang w:val="uk-UA"/>
        </w:rPr>
        <w:t xml:space="preserve">обласної ради </w:t>
      </w:r>
      <w:r>
        <w:rPr>
          <w:rFonts w:ascii="Times New Roman" w:hAnsi="Times New Roman" w:cs="Times New Roman"/>
          <w:sz w:val="28"/>
          <w:szCs w:val="28"/>
          <w:lang w:val="uk-UA"/>
        </w:rPr>
        <w:t>передбачають</w:t>
      </w:r>
      <w:r w:rsidRPr="00306241">
        <w:rPr>
          <w:rFonts w:ascii="Times New Roman" w:hAnsi="Times New Roman" w:cs="Times New Roman"/>
          <w:sz w:val="28"/>
          <w:szCs w:val="28"/>
          <w:lang w:val="uk-UA"/>
        </w:rPr>
        <w:t xml:space="preserve"> </w:t>
      </w:r>
      <w:r w:rsidRPr="003D1756">
        <w:rPr>
          <w:rFonts w:ascii="Times New Roman" w:hAnsi="Times New Roman" w:cs="Times New Roman"/>
          <w:sz w:val="28"/>
          <w:szCs w:val="28"/>
          <w:lang w:val="uk-UA"/>
        </w:rPr>
        <w:t>виявленн</w:t>
      </w:r>
      <w:r>
        <w:rPr>
          <w:rFonts w:ascii="Times New Roman" w:hAnsi="Times New Roman" w:cs="Times New Roman"/>
          <w:sz w:val="28"/>
          <w:szCs w:val="28"/>
          <w:lang w:val="uk-UA"/>
        </w:rPr>
        <w:t>я</w:t>
      </w:r>
      <w:r w:rsidRPr="003D1756">
        <w:rPr>
          <w:rFonts w:ascii="Times New Roman" w:hAnsi="Times New Roman" w:cs="Times New Roman"/>
          <w:sz w:val="28"/>
          <w:szCs w:val="28"/>
          <w:lang w:val="uk-UA"/>
        </w:rPr>
        <w:t xml:space="preserve"> основних причин порушення антикорупційного законодавства</w:t>
      </w:r>
      <w:r>
        <w:rPr>
          <w:rFonts w:ascii="Times New Roman" w:hAnsi="Times New Roman" w:cs="Times New Roman"/>
          <w:sz w:val="28"/>
          <w:szCs w:val="28"/>
          <w:lang w:val="uk-UA"/>
        </w:rPr>
        <w:t xml:space="preserve"> та</w:t>
      </w:r>
      <w:r w:rsidRPr="003D175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функціонування ефективної </w:t>
      </w:r>
      <w:r w:rsidRPr="00A42508">
        <w:rPr>
          <w:rFonts w:ascii="Times New Roman" w:hAnsi="Times New Roman" w:cs="Times New Roman"/>
          <w:sz w:val="28"/>
          <w:szCs w:val="28"/>
          <w:lang w:val="uk-UA"/>
        </w:rPr>
        <w:t>системи протидії корупції</w:t>
      </w:r>
      <w:r w:rsidRPr="00306241">
        <w:rPr>
          <w:rFonts w:ascii="Times New Roman" w:hAnsi="Times New Roman" w:cs="Times New Roman"/>
          <w:sz w:val="28"/>
          <w:szCs w:val="28"/>
          <w:lang w:val="uk-UA"/>
        </w:rPr>
        <w:t xml:space="preserve"> для недопущення вчинення посадовими особами ви</w:t>
      </w:r>
      <w:r>
        <w:rPr>
          <w:rFonts w:ascii="Times New Roman" w:hAnsi="Times New Roman" w:cs="Times New Roman"/>
          <w:sz w:val="28"/>
          <w:szCs w:val="28"/>
          <w:lang w:val="uk-UA"/>
        </w:rPr>
        <w:t>конавчого апарату</w:t>
      </w:r>
      <w:r w:rsidR="0052321A">
        <w:rPr>
          <w:rFonts w:ascii="Times New Roman" w:hAnsi="Times New Roman" w:cs="Times New Roman"/>
          <w:sz w:val="28"/>
          <w:szCs w:val="28"/>
          <w:lang w:val="uk-UA"/>
        </w:rPr>
        <w:t xml:space="preserve"> обласної ради</w:t>
      </w:r>
      <w:r>
        <w:rPr>
          <w:rFonts w:ascii="Times New Roman" w:hAnsi="Times New Roman" w:cs="Times New Roman"/>
          <w:sz w:val="28"/>
          <w:szCs w:val="28"/>
          <w:lang w:val="uk-UA"/>
        </w:rPr>
        <w:t xml:space="preserve">, </w:t>
      </w:r>
      <w:r w:rsidRPr="00306241">
        <w:rPr>
          <w:rFonts w:ascii="Times New Roman" w:hAnsi="Times New Roman" w:cs="Times New Roman"/>
          <w:sz w:val="28"/>
          <w:szCs w:val="28"/>
          <w:lang w:val="uk-UA"/>
        </w:rPr>
        <w:t>депутатами обласної ради</w:t>
      </w:r>
      <w:r>
        <w:rPr>
          <w:rFonts w:ascii="Times New Roman" w:hAnsi="Times New Roman" w:cs="Times New Roman"/>
          <w:sz w:val="28"/>
          <w:szCs w:val="28"/>
          <w:lang w:val="uk-UA"/>
        </w:rPr>
        <w:t xml:space="preserve"> </w:t>
      </w:r>
      <w:r w:rsidRPr="00306241">
        <w:rPr>
          <w:rFonts w:ascii="Times New Roman" w:hAnsi="Times New Roman" w:cs="Times New Roman"/>
          <w:sz w:val="28"/>
          <w:szCs w:val="28"/>
          <w:lang w:val="uk-UA"/>
        </w:rPr>
        <w:t>корупційних</w:t>
      </w:r>
      <w:r>
        <w:rPr>
          <w:rFonts w:ascii="Times New Roman" w:hAnsi="Times New Roman" w:cs="Times New Roman"/>
          <w:sz w:val="28"/>
          <w:szCs w:val="28"/>
          <w:lang w:val="uk-UA"/>
        </w:rPr>
        <w:t xml:space="preserve"> </w:t>
      </w:r>
      <w:r w:rsidRPr="00306241">
        <w:rPr>
          <w:rFonts w:ascii="Times New Roman" w:hAnsi="Times New Roman" w:cs="Times New Roman"/>
          <w:sz w:val="28"/>
          <w:szCs w:val="28"/>
          <w:lang w:val="uk-UA"/>
        </w:rPr>
        <w:t>або пов’язаних з корупцією правопорушень</w:t>
      </w:r>
      <w:r>
        <w:rPr>
          <w:rFonts w:ascii="Times New Roman" w:hAnsi="Times New Roman" w:cs="Times New Roman"/>
          <w:sz w:val="28"/>
          <w:szCs w:val="28"/>
          <w:lang w:val="uk-UA"/>
        </w:rPr>
        <w:t>.</w:t>
      </w:r>
    </w:p>
    <w:p w14:paraId="622693A2" w14:textId="77777777" w:rsidR="0042126D" w:rsidRPr="00482823" w:rsidRDefault="0042126D" w:rsidP="00793525">
      <w:pPr>
        <w:widowControl w:val="0"/>
        <w:autoSpaceDE w:val="0"/>
        <w:autoSpaceDN w:val="0"/>
        <w:spacing w:after="0" w:line="240" w:lineRule="auto"/>
        <w:ind w:firstLine="567"/>
        <w:jc w:val="both"/>
        <w:rPr>
          <w:rFonts w:ascii="Times New Roman" w:eastAsia="Times New Roman" w:hAnsi="Times New Roman" w:cs="Times New Roman"/>
          <w:sz w:val="28"/>
          <w:szCs w:val="28"/>
          <w:shd w:val="clear" w:color="auto" w:fill="FFFFFF"/>
          <w:lang w:val="uk-UA" w:eastAsia="uk-UA"/>
        </w:rPr>
      </w:pPr>
    </w:p>
    <w:p w14:paraId="54DDC23D" w14:textId="4275DC73" w:rsidR="00147C4B" w:rsidRPr="00437676" w:rsidRDefault="00147C4B" w:rsidP="00147C4B">
      <w:pPr>
        <w:pStyle w:val="Default"/>
        <w:ind w:firstLine="708"/>
        <w:jc w:val="center"/>
        <w:rPr>
          <w:b/>
          <w:bCs/>
          <w:color w:val="000000" w:themeColor="text1"/>
          <w:sz w:val="28"/>
          <w:szCs w:val="28"/>
        </w:rPr>
      </w:pPr>
      <w:r w:rsidRPr="00437676">
        <w:rPr>
          <w:b/>
          <w:bCs/>
          <w:color w:val="000000" w:themeColor="text1"/>
          <w:sz w:val="28"/>
          <w:szCs w:val="28"/>
        </w:rPr>
        <w:t xml:space="preserve">І. </w:t>
      </w:r>
      <w:r w:rsidR="00AD3B7A">
        <w:rPr>
          <w:b/>
          <w:bCs/>
          <w:color w:val="000000" w:themeColor="text1"/>
          <w:sz w:val="28"/>
          <w:szCs w:val="28"/>
        </w:rPr>
        <w:t>Загальні з</w:t>
      </w:r>
      <w:r w:rsidRPr="00437676">
        <w:rPr>
          <w:b/>
          <w:bCs/>
          <w:color w:val="000000" w:themeColor="text1"/>
          <w:sz w:val="28"/>
          <w:szCs w:val="28"/>
        </w:rPr>
        <w:t xml:space="preserve">асади </w:t>
      </w:r>
      <w:r w:rsidR="00F5603C">
        <w:rPr>
          <w:b/>
          <w:bCs/>
          <w:color w:val="000000" w:themeColor="text1"/>
          <w:sz w:val="28"/>
          <w:szCs w:val="28"/>
        </w:rPr>
        <w:t xml:space="preserve">відомчої </w:t>
      </w:r>
      <w:r w:rsidRPr="00437676">
        <w:rPr>
          <w:b/>
          <w:bCs/>
          <w:color w:val="000000" w:themeColor="text1"/>
          <w:sz w:val="28"/>
          <w:szCs w:val="28"/>
        </w:rPr>
        <w:t xml:space="preserve">антикорупційної політики </w:t>
      </w:r>
      <w:r>
        <w:rPr>
          <w:b/>
          <w:bCs/>
          <w:color w:val="000000" w:themeColor="text1"/>
          <w:sz w:val="28"/>
          <w:szCs w:val="28"/>
        </w:rPr>
        <w:t>у</w:t>
      </w:r>
      <w:r w:rsidRPr="00437676">
        <w:rPr>
          <w:b/>
          <w:bCs/>
          <w:color w:val="000000" w:themeColor="text1"/>
          <w:sz w:val="28"/>
          <w:szCs w:val="28"/>
        </w:rPr>
        <w:t xml:space="preserve"> </w:t>
      </w:r>
      <w:r>
        <w:rPr>
          <w:b/>
          <w:bCs/>
          <w:color w:val="000000" w:themeColor="text1"/>
          <w:sz w:val="28"/>
          <w:szCs w:val="28"/>
        </w:rPr>
        <w:t xml:space="preserve">Чернігівській </w:t>
      </w:r>
      <w:r w:rsidRPr="00437676">
        <w:rPr>
          <w:b/>
          <w:bCs/>
          <w:color w:val="000000" w:themeColor="text1"/>
          <w:sz w:val="28"/>
          <w:szCs w:val="28"/>
        </w:rPr>
        <w:t>обласній раді</w:t>
      </w:r>
    </w:p>
    <w:p w14:paraId="40974FC6" w14:textId="77777777" w:rsidR="00171CBD" w:rsidRDefault="00171CBD" w:rsidP="00171CBD">
      <w:pPr>
        <w:spacing w:line="240" w:lineRule="auto"/>
        <w:ind w:firstLine="567"/>
        <w:contextualSpacing/>
        <w:jc w:val="both"/>
        <w:rPr>
          <w:rFonts w:ascii="Times New Roman" w:hAnsi="Times New Roman" w:cs="Times New Roman"/>
          <w:b/>
          <w:color w:val="000000" w:themeColor="text1"/>
          <w:sz w:val="28"/>
          <w:lang w:val="uk-UA"/>
        </w:rPr>
      </w:pPr>
    </w:p>
    <w:p w14:paraId="4B813239" w14:textId="43A5FF1B" w:rsidR="00171CBD" w:rsidRDefault="00171CBD" w:rsidP="00171CBD">
      <w:pPr>
        <w:spacing w:line="240" w:lineRule="auto"/>
        <w:ind w:firstLine="567"/>
        <w:contextualSpacing/>
        <w:jc w:val="both"/>
        <w:rPr>
          <w:rFonts w:ascii="Times New Roman" w:hAnsi="Times New Roman" w:cs="Times New Roman"/>
          <w:b/>
          <w:color w:val="000000" w:themeColor="text1"/>
          <w:sz w:val="28"/>
          <w:lang w:val="uk-UA"/>
        </w:rPr>
      </w:pPr>
      <w:r>
        <w:rPr>
          <w:rFonts w:ascii="Times New Roman" w:hAnsi="Times New Roman" w:cs="Times New Roman"/>
          <w:b/>
          <w:color w:val="000000" w:themeColor="text1"/>
          <w:sz w:val="28"/>
          <w:lang w:val="uk-UA"/>
        </w:rPr>
        <w:t>1.</w:t>
      </w:r>
      <w:r w:rsidRPr="003449A1">
        <w:rPr>
          <w:rFonts w:ascii="Times New Roman" w:hAnsi="Times New Roman" w:cs="Times New Roman"/>
          <w:b/>
          <w:color w:val="000000" w:themeColor="text1"/>
          <w:sz w:val="28"/>
          <w:lang w:val="uk-UA"/>
        </w:rPr>
        <w:t>Декларація про повну відмову і нетерпимість в Чернігівській обласній раді до корупції у будь-яких її проявах</w:t>
      </w:r>
    </w:p>
    <w:p w14:paraId="15E010A1" w14:textId="593265C7" w:rsidR="00171CBD" w:rsidRPr="00AD60D4" w:rsidRDefault="00181FA0" w:rsidP="00171CBD">
      <w:pPr>
        <w:spacing w:before="240" w:after="0" w:line="24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У</w:t>
      </w:r>
      <w:r w:rsidR="00171CBD" w:rsidRPr="00AD60D4">
        <w:rPr>
          <w:rFonts w:ascii="Times New Roman" w:hAnsi="Times New Roman" w:cs="Times New Roman"/>
          <w:color w:val="000000" w:themeColor="text1"/>
          <w:sz w:val="28"/>
          <w:szCs w:val="28"/>
          <w:lang w:val="uk-UA"/>
        </w:rPr>
        <w:t xml:space="preserve">свідомлюючи відповідальність за утвердження цінностей верховенства права та доброчесності, </w:t>
      </w:r>
      <w:proofErr w:type="spellStart"/>
      <w:r w:rsidR="00171CBD" w:rsidRPr="00AD60D4">
        <w:rPr>
          <w:rFonts w:ascii="Times New Roman" w:hAnsi="Times New Roman" w:cs="Times New Roman"/>
          <w:color w:val="000000" w:themeColor="text1"/>
          <w:sz w:val="28"/>
          <w:szCs w:val="28"/>
          <w:lang w:val="uk-UA"/>
        </w:rPr>
        <w:t>прагнучи</w:t>
      </w:r>
      <w:proofErr w:type="spellEnd"/>
      <w:r w:rsidR="00171CBD" w:rsidRPr="00AD60D4">
        <w:rPr>
          <w:rFonts w:ascii="Times New Roman" w:hAnsi="Times New Roman" w:cs="Times New Roman"/>
          <w:color w:val="000000" w:themeColor="text1"/>
          <w:sz w:val="28"/>
          <w:szCs w:val="28"/>
          <w:lang w:val="uk-UA"/>
        </w:rPr>
        <w:t xml:space="preserve"> забезпечувати свій сталий розвиток, дбаючи про власну ділову репутацію, для заохочення добросовісного виконання своїх повноважень щодо вирішення питань місцевого значення, поєднання місцевих і державних інтересів,  а також в інтересах, зокрема, але не виключно, суспільства, органів місцевого самоврядування та державної влади, ділових партнерів, проголошує, що обласна рада, утворені нею органи, обрані та призначені посадові особи, депутати обласної ради у правовідносинах із діловими партнерами, органами державної влади, органами місцевого самоврядування, іншими юридичними та фізичними особами керуються принципом нульової толерантності до корупції у будь-яких її формах та проявах і вживають (вживатимуть) всіх заходів щодо запобігання, виявлення та протидії корупції, передбачених законодавством, та </w:t>
      </w:r>
      <w:r w:rsidR="00171CBD" w:rsidRPr="00AD60D4">
        <w:rPr>
          <w:rFonts w:ascii="Times New Roman" w:hAnsi="Times New Roman" w:cs="Times New Roman"/>
          <w:sz w:val="28"/>
          <w:szCs w:val="28"/>
          <w:lang w:val="uk-UA"/>
        </w:rPr>
        <w:t>Антикорупційною програмою</w:t>
      </w:r>
      <w:r w:rsidR="00171CBD" w:rsidRPr="00AD60D4">
        <w:rPr>
          <w:rFonts w:ascii="Times New Roman" w:hAnsi="Times New Roman" w:cs="Times New Roman"/>
          <w:color w:val="000000" w:themeColor="text1"/>
          <w:sz w:val="28"/>
          <w:szCs w:val="28"/>
          <w:lang w:val="uk-UA"/>
        </w:rPr>
        <w:t>.</w:t>
      </w:r>
    </w:p>
    <w:p w14:paraId="6702EC31" w14:textId="77777777" w:rsidR="00181FA0" w:rsidRDefault="00171CBD" w:rsidP="00171CBD">
      <w:pPr>
        <w:spacing w:after="0" w:line="240" w:lineRule="auto"/>
        <w:ind w:firstLine="567"/>
        <w:jc w:val="both"/>
        <w:rPr>
          <w:rFonts w:ascii="Times New Roman" w:hAnsi="Times New Roman" w:cs="Times New Roman"/>
          <w:color w:val="000000" w:themeColor="text1"/>
          <w:sz w:val="28"/>
          <w:szCs w:val="28"/>
          <w:lang w:val="uk-UA"/>
        </w:rPr>
      </w:pPr>
      <w:r w:rsidRPr="00AD60D4">
        <w:rPr>
          <w:rFonts w:ascii="Times New Roman" w:hAnsi="Times New Roman" w:cs="Times New Roman"/>
          <w:color w:val="000000" w:themeColor="text1"/>
          <w:sz w:val="28"/>
          <w:szCs w:val="28"/>
          <w:lang w:val="uk-UA"/>
        </w:rPr>
        <w:t>Обласна рада заявляє про свою принципову позицію та засуджує корупцію як незаконний та неетичний спосіб ведення діяльності</w:t>
      </w:r>
      <w:r w:rsidR="00181FA0">
        <w:rPr>
          <w:rFonts w:ascii="Times New Roman" w:hAnsi="Times New Roman" w:cs="Times New Roman"/>
          <w:color w:val="000000" w:themeColor="text1"/>
          <w:sz w:val="28"/>
          <w:szCs w:val="28"/>
          <w:lang w:val="uk-UA"/>
        </w:rPr>
        <w:t>.</w:t>
      </w:r>
    </w:p>
    <w:p w14:paraId="4FEABEB6" w14:textId="6FA7081E" w:rsidR="00171CBD" w:rsidRPr="00AD60D4" w:rsidRDefault="00181FA0" w:rsidP="00171CBD">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00171CBD" w:rsidRPr="00AD60D4">
        <w:rPr>
          <w:rFonts w:ascii="Times New Roman" w:hAnsi="Times New Roman" w:cs="Times New Roman"/>
          <w:sz w:val="28"/>
          <w:szCs w:val="28"/>
          <w:lang w:val="uk-UA"/>
        </w:rPr>
        <w:t>ормує серед працівників та депутатів обласної ради культуру нетерпимості до корупції.</w:t>
      </w:r>
    </w:p>
    <w:p w14:paraId="79793E3D" w14:textId="75EF64ED" w:rsidR="00181FA0" w:rsidRDefault="00181FA0">
      <w:pPr>
        <w:rPr>
          <w:rFonts w:ascii="Times New Roman" w:eastAsia="Times New Roman" w:hAnsi="Times New Roman" w:cs="Times New Roman"/>
          <w:color w:val="000000" w:themeColor="text1"/>
          <w:sz w:val="28"/>
          <w:szCs w:val="28"/>
          <w:shd w:val="clear" w:color="auto" w:fill="FFFFFF"/>
          <w:lang w:val="uk-UA"/>
        </w:rPr>
      </w:pPr>
      <w:r>
        <w:rPr>
          <w:rFonts w:ascii="Times New Roman" w:eastAsia="Times New Roman" w:hAnsi="Times New Roman" w:cs="Times New Roman"/>
          <w:color w:val="000000" w:themeColor="text1"/>
          <w:sz w:val="28"/>
          <w:szCs w:val="28"/>
          <w:shd w:val="clear" w:color="auto" w:fill="FFFFFF"/>
          <w:lang w:val="uk-UA"/>
        </w:rPr>
        <w:br w:type="page"/>
      </w:r>
    </w:p>
    <w:p w14:paraId="26FDEFE7" w14:textId="080788AD" w:rsidR="000D5FBB" w:rsidRPr="00AD60D4" w:rsidRDefault="00407465" w:rsidP="000D5FBB">
      <w:pPr>
        <w:spacing w:after="0" w:line="240" w:lineRule="auto"/>
        <w:ind w:firstLine="709"/>
        <w:jc w:val="both"/>
        <w:rPr>
          <w:rFonts w:ascii="Times New Roman" w:hAnsi="Times New Roman" w:cs="Times New Roman"/>
          <w:b/>
          <w:color w:val="000000" w:themeColor="text1"/>
          <w:sz w:val="28"/>
          <w:szCs w:val="28"/>
          <w:lang w:val="uk-UA"/>
        </w:rPr>
      </w:pPr>
      <w:r w:rsidRPr="00AD60D4">
        <w:rPr>
          <w:rFonts w:ascii="Times New Roman" w:hAnsi="Times New Roman" w:cs="Times New Roman"/>
          <w:b/>
          <w:color w:val="000000" w:themeColor="text1"/>
          <w:sz w:val="28"/>
          <w:szCs w:val="28"/>
          <w:lang w:val="uk-UA"/>
        </w:rPr>
        <w:lastRenderedPageBreak/>
        <w:t>2</w:t>
      </w:r>
      <w:r w:rsidR="000D5FBB" w:rsidRPr="00AD60D4">
        <w:rPr>
          <w:rFonts w:ascii="Times New Roman" w:hAnsi="Times New Roman" w:cs="Times New Roman"/>
          <w:b/>
          <w:color w:val="000000" w:themeColor="text1"/>
          <w:sz w:val="28"/>
          <w:szCs w:val="28"/>
          <w:lang w:val="uk-UA"/>
        </w:rPr>
        <w:t xml:space="preserve">. </w:t>
      </w:r>
      <w:r w:rsidR="00124019" w:rsidRPr="00AD60D4">
        <w:rPr>
          <w:rFonts w:ascii="Times New Roman" w:hAnsi="Times New Roman" w:cs="Times New Roman"/>
          <w:b/>
          <w:color w:val="000000" w:themeColor="text1"/>
          <w:sz w:val="28"/>
          <w:szCs w:val="28"/>
          <w:lang w:val="uk-UA"/>
        </w:rPr>
        <w:t>Основні з</w:t>
      </w:r>
      <w:r w:rsidR="000D5FBB" w:rsidRPr="00AD60D4">
        <w:rPr>
          <w:rFonts w:ascii="Times New Roman" w:hAnsi="Times New Roman" w:cs="Times New Roman"/>
          <w:b/>
          <w:color w:val="000000" w:themeColor="text1"/>
          <w:sz w:val="28"/>
          <w:szCs w:val="28"/>
          <w:lang w:val="uk-UA"/>
        </w:rPr>
        <w:t xml:space="preserve">авдання голови обласної ради, головного спеціаліста з питань запобігання та виявлення корупції виконавчого апарату обласної ради та інших посадових осіб </w:t>
      </w:r>
      <w:r w:rsidR="00925854" w:rsidRPr="00AD60D4">
        <w:rPr>
          <w:rFonts w:ascii="Times New Roman" w:hAnsi="Times New Roman" w:cs="Times New Roman"/>
          <w:b/>
          <w:color w:val="000000" w:themeColor="text1"/>
          <w:sz w:val="28"/>
          <w:szCs w:val="28"/>
          <w:lang w:val="uk-UA"/>
        </w:rPr>
        <w:t xml:space="preserve">обласної ради </w:t>
      </w:r>
      <w:r w:rsidR="00181FA0">
        <w:rPr>
          <w:rFonts w:ascii="Times New Roman" w:hAnsi="Times New Roman" w:cs="Times New Roman"/>
          <w:b/>
          <w:color w:val="000000" w:themeColor="text1"/>
          <w:sz w:val="28"/>
          <w:szCs w:val="28"/>
          <w:lang w:val="uk-UA"/>
        </w:rPr>
        <w:t xml:space="preserve">задіяних у заходах </w:t>
      </w:r>
      <w:r w:rsidR="000D5FBB" w:rsidRPr="00AD60D4">
        <w:rPr>
          <w:rFonts w:ascii="Times New Roman" w:hAnsi="Times New Roman" w:cs="Times New Roman"/>
          <w:b/>
          <w:color w:val="000000" w:themeColor="text1"/>
          <w:sz w:val="28"/>
          <w:szCs w:val="28"/>
          <w:lang w:val="uk-UA"/>
        </w:rPr>
        <w:t>запобіганн</w:t>
      </w:r>
      <w:r w:rsidR="00181FA0">
        <w:rPr>
          <w:rFonts w:ascii="Times New Roman" w:hAnsi="Times New Roman" w:cs="Times New Roman"/>
          <w:b/>
          <w:color w:val="000000" w:themeColor="text1"/>
          <w:sz w:val="28"/>
          <w:szCs w:val="28"/>
          <w:lang w:val="uk-UA"/>
        </w:rPr>
        <w:t>я</w:t>
      </w:r>
      <w:r w:rsidR="000D5FBB" w:rsidRPr="00AD60D4">
        <w:rPr>
          <w:rFonts w:ascii="Times New Roman" w:hAnsi="Times New Roman" w:cs="Times New Roman"/>
          <w:b/>
          <w:color w:val="000000" w:themeColor="text1"/>
          <w:sz w:val="28"/>
          <w:szCs w:val="28"/>
          <w:lang w:val="uk-UA"/>
        </w:rPr>
        <w:t xml:space="preserve"> та протидії корупції</w:t>
      </w:r>
    </w:p>
    <w:p w14:paraId="76E9485B" w14:textId="7E935236" w:rsidR="000D5FBB" w:rsidRPr="00181FA0" w:rsidRDefault="00124019" w:rsidP="00D82A58">
      <w:pPr>
        <w:pStyle w:val="rvps2"/>
        <w:shd w:val="clear" w:color="auto" w:fill="FFFFFF"/>
        <w:spacing w:before="120" w:beforeAutospacing="0" w:after="0" w:afterAutospacing="0"/>
        <w:ind w:firstLine="709"/>
        <w:jc w:val="both"/>
        <w:rPr>
          <w:i/>
          <w:color w:val="000000" w:themeColor="text1"/>
          <w:sz w:val="28"/>
          <w:szCs w:val="28"/>
        </w:rPr>
      </w:pPr>
      <w:r w:rsidRPr="00181FA0">
        <w:rPr>
          <w:i/>
          <w:color w:val="000000" w:themeColor="text1"/>
          <w:sz w:val="28"/>
          <w:szCs w:val="28"/>
        </w:rPr>
        <w:t>Основні з</w:t>
      </w:r>
      <w:r w:rsidR="000D5FBB" w:rsidRPr="00181FA0">
        <w:rPr>
          <w:i/>
          <w:color w:val="000000" w:themeColor="text1"/>
          <w:sz w:val="28"/>
          <w:szCs w:val="28"/>
        </w:rPr>
        <w:t>авдання голови обласної ради в управлінні корупційними ризиками:</w:t>
      </w:r>
    </w:p>
    <w:p w14:paraId="6E89CA49" w14:textId="24130ADF"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0" w:name="n46"/>
      <w:bookmarkEnd w:id="0"/>
      <w:r w:rsidRPr="00AD60D4">
        <w:rPr>
          <w:color w:val="000000" w:themeColor="text1"/>
          <w:sz w:val="28"/>
          <w:szCs w:val="28"/>
        </w:rPr>
        <w:t>1)демонстрація лідерської позиції у впровадженні управління корупційними ризиками в усі сфери діяльності обласної ради;</w:t>
      </w:r>
    </w:p>
    <w:p w14:paraId="37223CD8" w14:textId="270FED9E"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1" w:name="n47"/>
      <w:bookmarkEnd w:id="1"/>
      <w:r w:rsidRPr="00AD60D4">
        <w:rPr>
          <w:color w:val="000000" w:themeColor="text1"/>
          <w:sz w:val="28"/>
          <w:szCs w:val="28"/>
        </w:rPr>
        <w:t>2)підтримка напряму запобіганн</w:t>
      </w:r>
      <w:r w:rsidR="00181FA0">
        <w:rPr>
          <w:color w:val="000000" w:themeColor="text1"/>
          <w:sz w:val="28"/>
          <w:szCs w:val="28"/>
        </w:rPr>
        <w:t>я</w:t>
      </w:r>
      <w:r w:rsidRPr="00AD60D4">
        <w:rPr>
          <w:color w:val="000000" w:themeColor="text1"/>
          <w:sz w:val="28"/>
          <w:szCs w:val="28"/>
        </w:rPr>
        <w:t xml:space="preserve"> і протидії корупції у діяльності обласної ради, демонстрація власним прикладом нульової толерантності до корупції, особиста участь у антикорупційних заходах обласної ради;</w:t>
      </w:r>
    </w:p>
    <w:p w14:paraId="3784FAB8" w14:textId="30326D53"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2" w:name="n48"/>
      <w:bookmarkEnd w:id="2"/>
      <w:r w:rsidRPr="00AD60D4">
        <w:rPr>
          <w:color w:val="000000" w:themeColor="text1"/>
          <w:sz w:val="28"/>
          <w:szCs w:val="28"/>
        </w:rPr>
        <w:t xml:space="preserve">3)прийняття розпорядчих документів з питань запобігання та протидії </w:t>
      </w:r>
      <w:r w:rsidR="003449A1" w:rsidRPr="00AD60D4">
        <w:rPr>
          <w:color w:val="000000" w:themeColor="text1"/>
          <w:sz w:val="28"/>
          <w:szCs w:val="28"/>
        </w:rPr>
        <w:t>корупції</w:t>
      </w:r>
      <w:r w:rsidRPr="00AD60D4">
        <w:rPr>
          <w:color w:val="000000" w:themeColor="text1"/>
          <w:sz w:val="28"/>
          <w:szCs w:val="28"/>
        </w:rPr>
        <w:t>;</w:t>
      </w:r>
    </w:p>
    <w:p w14:paraId="03932CEE" w14:textId="1998E41E"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3" w:name="n49"/>
      <w:bookmarkEnd w:id="3"/>
      <w:r w:rsidRPr="00AD60D4">
        <w:rPr>
          <w:color w:val="000000" w:themeColor="text1"/>
          <w:sz w:val="28"/>
          <w:szCs w:val="28"/>
        </w:rPr>
        <w:t>4)сприяння поширенню інформації щодо важливості впровадження управління корупційними ризиками в усі сфери діяльності обласної ради;</w:t>
      </w:r>
    </w:p>
    <w:p w14:paraId="402F4FE6" w14:textId="64D0DF80"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4" w:name="n50"/>
      <w:bookmarkEnd w:id="4"/>
      <w:r w:rsidRPr="00AD60D4">
        <w:rPr>
          <w:color w:val="000000" w:themeColor="text1"/>
          <w:sz w:val="28"/>
          <w:szCs w:val="28"/>
        </w:rPr>
        <w:t xml:space="preserve">5)призначення уповноваженої особи </w:t>
      </w:r>
      <w:r w:rsidR="00522E17">
        <w:rPr>
          <w:color w:val="000000" w:themeColor="text1"/>
          <w:sz w:val="28"/>
          <w:szCs w:val="28"/>
        </w:rPr>
        <w:t>-</w:t>
      </w:r>
      <w:r w:rsidRPr="00AD60D4">
        <w:rPr>
          <w:color w:val="000000" w:themeColor="text1"/>
          <w:sz w:val="28"/>
          <w:szCs w:val="28"/>
        </w:rPr>
        <w:t xml:space="preserve"> головного спеціаліста з питань запобігання та виявлення корупції виконавчого апарату обласної ради, та забезпечення її організаційними, матеріальними та іншими ресурсами, достатніми для ефективного виконання покладених на нього (неї) завдань; забезпечення гарантій незалежності та періодичного підвищення кваліфікації уповноваженої особи як координатора роботи з управління корупційними ризиками;</w:t>
      </w:r>
    </w:p>
    <w:p w14:paraId="7218EF30" w14:textId="161680AB"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5" w:name="n51"/>
      <w:bookmarkEnd w:id="5"/>
      <w:r w:rsidRPr="00AD60D4">
        <w:rPr>
          <w:color w:val="000000" w:themeColor="text1"/>
          <w:sz w:val="28"/>
          <w:szCs w:val="28"/>
        </w:rPr>
        <w:t>6)здійснення загального керівництва та контролю за процесом управління корупційними ризиками, аналізу ефективності управління корупційними ризиками;</w:t>
      </w:r>
    </w:p>
    <w:p w14:paraId="419CECF6" w14:textId="10628DAE"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6" w:name="n52"/>
      <w:bookmarkEnd w:id="6"/>
      <w:r w:rsidRPr="00AD60D4">
        <w:rPr>
          <w:color w:val="000000" w:themeColor="text1"/>
          <w:sz w:val="28"/>
          <w:szCs w:val="28"/>
        </w:rPr>
        <w:t>7)</w:t>
      </w:r>
      <w:r w:rsidR="00407465" w:rsidRPr="00AD60D4">
        <w:rPr>
          <w:color w:val="000000" w:themeColor="text1"/>
          <w:sz w:val="28"/>
          <w:szCs w:val="28"/>
        </w:rPr>
        <w:t>сприяння</w:t>
      </w:r>
      <w:r w:rsidRPr="00AD60D4">
        <w:rPr>
          <w:color w:val="000000" w:themeColor="text1"/>
          <w:sz w:val="28"/>
          <w:szCs w:val="28"/>
        </w:rPr>
        <w:t xml:space="preserve"> проведенн</w:t>
      </w:r>
      <w:r w:rsidR="00181FA0">
        <w:rPr>
          <w:color w:val="000000" w:themeColor="text1"/>
          <w:sz w:val="28"/>
          <w:szCs w:val="28"/>
        </w:rPr>
        <w:t>ю</w:t>
      </w:r>
      <w:r w:rsidRPr="00AD60D4">
        <w:rPr>
          <w:color w:val="000000" w:themeColor="text1"/>
          <w:sz w:val="28"/>
          <w:szCs w:val="28"/>
        </w:rPr>
        <w:t xml:space="preserve"> регулярного оцінювання корупційних ризиків у діяльності обласної ради (далі - оцінювання корупційних ризиків), утворення робочої групи, наділення її відповідними повноваженнями;</w:t>
      </w:r>
    </w:p>
    <w:p w14:paraId="3C3B8231" w14:textId="5B3A8DE6"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7" w:name="n53"/>
      <w:bookmarkEnd w:id="7"/>
      <w:r w:rsidRPr="00AD60D4">
        <w:rPr>
          <w:color w:val="000000" w:themeColor="text1"/>
          <w:sz w:val="28"/>
          <w:szCs w:val="28"/>
        </w:rPr>
        <w:t>8)забезпечення ресурсами, необхідними для ефективного управління корупційними ризиками;</w:t>
      </w:r>
    </w:p>
    <w:p w14:paraId="51FE700F" w14:textId="1BA6709A"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8" w:name="n54"/>
      <w:bookmarkEnd w:id="8"/>
      <w:r w:rsidRPr="00AD60D4">
        <w:rPr>
          <w:color w:val="000000" w:themeColor="text1"/>
          <w:sz w:val="28"/>
          <w:szCs w:val="28"/>
        </w:rPr>
        <w:t>9)сприяння постійному удосконаленню процесів управління корупційними ризиками;</w:t>
      </w:r>
    </w:p>
    <w:p w14:paraId="291DDC9F" w14:textId="1BB527F3"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9" w:name="n55"/>
      <w:bookmarkEnd w:id="9"/>
      <w:r w:rsidRPr="00AD60D4">
        <w:rPr>
          <w:color w:val="000000" w:themeColor="text1"/>
          <w:sz w:val="28"/>
          <w:szCs w:val="28"/>
        </w:rPr>
        <w:t xml:space="preserve">10)своєчасне реагування на можливі факти порушень </w:t>
      </w:r>
      <w:r w:rsidR="00875F38">
        <w:rPr>
          <w:color w:val="000000" w:themeColor="text1"/>
          <w:sz w:val="28"/>
          <w:szCs w:val="28"/>
        </w:rPr>
        <w:t>А</w:t>
      </w:r>
      <w:r w:rsidRPr="00AD60D4">
        <w:rPr>
          <w:color w:val="000000" w:themeColor="text1"/>
          <w:sz w:val="28"/>
          <w:szCs w:val="28"/>
        </w:rPr>
        <w:t>нтикорупційної програми, корупційних або пов’язаних з корупцією правопорушень, інших порушень </w:t>
      </w:r>
      <w:hyperlink r:id="rId8" w:tgtFrame="_blank" w:history="1">
        <w:r w:rsidRPr="00AD60D4">
          <w:rPr>
            <w:rStyle w:val="a3"/>
            <w:color w:val="000000" w:themeColor="text1"/>
            <w:sz w:val="28"/>
            <w:szCs w:val="28"/>
            <w:u w:val="none"/>
          </w:rPr>
          <w:t>Закону</w:t>
        </w:r>
      </w:hyperlink>
      <w:r w:rsidRPr="00AD60D4">
        <w:rPr>
          <w:color w:val="000000" w:themeColor="text1"/>
          <w:sz w:val="28"/>
          <w:szCs w:val="28"/>
        </w:rPr>
        <w:t xml:space="preserve"> України «Про запобігання корупції».</w:t>
      </w:r>
    </w:p>
    <w:p w14:paraId="5EFFF1C4" w14:textId="65858912" w:rsidR="000D5FBB" w:rsidRPr="00AD60D4" w:rsidRDefault="00124019" w:rsidP="00522E17">
      <w:pPr>
        <w:pStyle w:val="rvps2"/>
        <w:shd w:val="clear" w:color="auto" w:fill="FFFFFF"/>
        <w:spacing w:before="120" w:beforeAutospacing="0" w:after="0" w:afterAutospacing="0"/>
        <w:ind w:firstLine="709"/>
        <w:jc w:val="both"/>
        <w:rPr>
          <w:i/>
          <w:color w:val="000000" w:themeColor="text1"/>
          <w:sz w:val="28"/>
          <w:szCs w:val="28"/>
        </w:rPr>
      </w:pPr>
      <w:r w:rsidRPr="00AD60D4">
        <w:rPr>
          <w:i/>
          <w:color w:val="000000" w:themeColor="text1"/>
          <w:sz w:val="28"/>
          <w:szCs w:val="28"/>
        </w:rPr>
        <w:t>Основні з</w:t>
      </w:r>
      <w:r w:rsidR="000D5FBB" w:rsidRPr="00AD60D4">
        <w:rPr>
          <w:i/>
          <w:color w:val="000000" w:themeColor="text1"/>
          <w:sz w:val="28"/>
          <w:szCs w:val="28"/>
        </w:rPr>
        <w:t>авдання головного спеціаліста з питань запобігання та виявлення корупції виконавчого апарату обласної ради (уповноваженої особи</w:t>
      </w:r>
      <w:r w:rsidR="007B5A3F" w:rsidRPr="00AD60D4">
        <w:rPr>
          <w:i/>
          <w:color w:val="000000" w:themeColor="text1"/>
          <w:sz w:val="28"/>
          <w:szCs w:val="28"/>
        </w:rPr>
        <w:t>)</w:t>
      </w:r>
      <w:r w:rsidR="000D5FBB" w:rsidRPr="00AD60D4">
        <w:rPr>
          <w:i/>
          <w:color w:val="000000" w:themeColor="text1"/>
          <w:sz w:val="28"/>
          <w:szCs w:val="28"/>
        </w:rPr>
        <w:t>:</w:t>
      </w:r>
    </w:p>
    <w:p w14:paraId="3AB31424" w14:textId="4A0356A8" w:rsidR="00124019" w:rsidRPr="00AD60D4" w:rsidRDefault="00124019" w:rsidP="00124019">
      <w:pPr>
        <w:pStyle w:val="rvps2"/>
        <w:shd w:val="clear" w:color="auto" w:fill="FFFFFF"/>
        <w:spacing w:before="0" w:beforeAutospacing="0" w:after="0" w:afterAutospacing="0"/>
        <w:ind w:firstLine="709"/>
        <w:jc w:val="both"/>
        <w:rPr>
          <w:sz w:val="28"/>
          <w:szCs w:val="28"/>
        </w:rPr>
      </w:pPr>
      <w:r w:rsidRPr="00AD60D4">
        <w:rPr>
          <w:sz w:val="28"/>
          <w:szCs w:val="28"/>
        </w:rPr>
        <w:t>1)</w:t>
      </w:r>
      <w:r w:rsidR="00075D3F" w:rsidRPr="00075D3F">
        <w:rPr>
          <w:sz w:val="28"/>
          <w:szCs w:val="28"/>
          <w:shd w:val="clear" w:color="auto" w:fill="FFFFFF"/>
        </w:rPr>
        <w:t xml:space="preserve"> </w:t>
      </w:r>
      <w:r w:rsidRPr="00AD60D4">
        <w:rPr>
          <w:sz w:val="28"/>
          <w:szCs w:val="28"/>
        </w:rPr>
        <w:t>розроблення, організаці</w:t>
      </w:r>
      <w:r w:rsidR="00075D3F">
        <w:rPr>
          <w:sz w:val="28"/>
          <w:szCs w:val="28"/>
        </w:rPr>
        <w:t>я</w:t>
      </w:r>
      <w:r w:rsidRPr="00AD60D4">
        <w:rPr>
          <w:sz w:val="28"/>
          <w:szCs w:val="28"/>
        </w:rPr>
        <w:t xml:space="preserve"> та контроль за проведенням заходів щодо запобігання </w:t>
      </w:r>
      <w:r w:rsidR="003E1995" w:rsidRPr="00AD60D4">
        <w:rPr>
          <w:sz w:val="28"/>
          <w:szCs w:val="28"/>
        </w:rPr>
        <w:t>та виявлення корупції</w:t>
      </w:r>
      <w:r w:rsidRPr="00AD60D4">
        <w:rPr>
          <w:sz w:val="28"/>
          <w:szCs w:val="28"/>
        </w:rPr>
        <w:t xml:space="preserve">; </w:t>
      </w:r>
    </w:p>
    <w:p w14:paraId="42CC6448" w14:textId="59809D6F" w:rsidR="00386101" w:rsidRPr="00AD60D4" w:rsidRDefault="00124019" w:rsidP="003E1995">
      <w:pPr>
        <w:pStyle w:val="rvps2"/>
        <w:shd w:val="clear" w:color="auto" w:fill="FFFFFF"/>
        <w:spacing w:before="0" w:beforeAutospacing="0" w:after="0" w:afterAutospacing="0"/>
        <w:ind w:firstLine="708"/>
        <w:jc w:val="both"/>
        <w:rPr>
          <w:sz w:val="28"/>
          <w:szCs w:val="28"/>
        </w:rPr>
      </w:pPr>
      <w:r w:rsidRPr="00AD60D4">
        <w:rPr>
          <w:sz w:val="28"/>
          <w:szCs w:val="28"/>
        </w:rPr>
        <w:t xml:space="preserve">2)організація роботи з оцінки корупційних ризиків у діяльності обласної ради, підготовки заходів щодо їх усунення, внесення відповідних пропозицій; </w:t>
      </w:r>
    </w:p>
    <w:p w14:paraId="106D83C3" w14:textId="4EA57583" w:rsidR="001107B0" w:rsidRPr="00BB27C2" w:rsidRDefault="00124019" w:rsidP="00C56A0E">
      <w:pPr>
        <w:shd w:val="clear" w:color="auto" w:fill="FFFFFF"/>
        <w:spacing w:after="0"/>
        <w:ind w:firstLine="708"/>
        <w:jc w:val="both"/>
        <w:rPr>
          <w:rFonts w:ascii="Times New Roman" w:hAnsi="Times New Roman" w:cs="Times New Roman"/>
          <w:sz w:val="28"/>
          <w:szCs w:val="28"/>
          <w:lang w:val="ru-UA"/>
        </w:rPr>
      </w:pPr>
      <w:r w:rsidRPr="00075D3F">
        <w:rPr>
          <w:rFonts w:ascii="Times New Roman" w:hAnsi="Times New Roman" w:cs="Times New Roman"/>
          <w:sz w:val="28"/>
          <w:szCs w:val="28"/>
          <w:lang w:val="uk-UA"/>
        </w:rPr>
        <w:t>3)</w:t>
      </w:r>
      <w:r w:rsidR="001107B0" w:rsidRPr="00BB27C2">
        <w:rPr>
          <w:rFonts w:ascii="Times New Roman" w:hAnsi="Times New Roman" w:cs="Times New Roman"/>
          <w:sz w:val="28"/>
          <w:szCs w:val="28"/>
          <w:shd w:val="clear" w:color="auto" w:fill="FFFFFF"/>
          <w:lang w:val="uk-UA"/>
        </w:rPr>
        <w:t xml:space="preserve">надання методичної та консультаційної допомоги </w:t>
      </w:r>
      <w:r w:rsidR="00602679" w:rsidRPr="00BB27C2">
        <w:rPr>
          <w:rFonts w:ascii="Times New Roman" w:hAnsi="Times New Roman" w:cs="Times New Roman"/>
          <w:sz w:val="28"/>
          <w:szCs w:val="28"/>
          <w:lang w:val="uk-UA" w:eastAsia="ru-RU"/>
        </w:rPr>
        <w:t>посадовим особам виконавчого апарату та депутатам обласної ради</w:t>
      </w:r>
      <w:r w:rsidR="00BB27C2" w:rsidRPr="00BB27C2">
        <w:rPr>
          <w:rFonts w:ascii="Times New Roman" w:hAnsi="Times New Roman" w:cs="Times New Roman"/>
          <w:sz w:val="28"/>
          <w:szCs w:val="28"/>
          <w:lang w:val="uk-UA" w:eastAsia="ru-RU"/>
        </w:rPr>
        <w:t xml:space="preserve">, </w:t>
      </w:r>
      <w:r w:rsidR="00BB27C2" w:rsidRPr="00BB27C2">
        <w:rPr>
          <w:rFonts w:ascii="Times New Roman" w:hAnsi="Times New Roman" w:cs="Times New Roman"/>
          <w:sz w:val="28"/>
          <w:szCs w:val="28"/>
          <w:lang w:val="uk-UA"/>
        </w:rPr>
        <w:t xml:space="preserve">посадовим особам управління комунального майна Чернігівської обласної ради, </w:t>
      </w:r>
      <w:r w:rsidR="00075D3F" w:rsidRPr="00BB27C2">
        <w:rPr>
          <w:rFonts w:ascii="Times New Roman" w:eastAsia="Times New Roman" w:hAnsi="Times New Roman" w:cs="Times New Roman"/>
          <w:sz w:val="28"/>
          <w:szCs w:val="28"/>
          <w:lang w:val="ru-UA" w:eastAsia="ru-UA"/>
        </w:rPr>
        <w:t xml:space="preserve">а  також  </w:t>
      </w:r>
      <w:proofErr w:type="spellStart"/>
      <w:r w:rsidR="00075D3F" w:rsidRPr="00BB27C2">
        <w:rPr>
          <w:rFonts w:ascii="Times New Roman" w:eastAsia="Times New Roman" w:hAnsi="Times New Roman" w:cs="Times New Roman"/>
          <w:sz w:val="28"/>
          <w:szCs w:val="28"/>
          <w:lang w:val="ru-UA" w:eastAsia="ru-UA"/>
        </w:rPr>
        <w:t>керівникам</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lastRenderedPageBreak/>
        <w:t>комунальних</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підприємств</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комунальних</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некомерційних</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підприємств</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установ</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закладів</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що</w:t>
      </w:r>
      <w:proofErr w:type="spellEnd"/>
      <w:r w:rsidR="00075D3F" w:rsidRPr="00BB27C2">
        <w:rPr>
          <w:rFonts w:ascii="Times New Roman" w:eastAsia="Times New Roman" w:hAnsi="Times New Roman" w:cs="Times New Roman"/>
          <w:sz w:val="28"/>
          <w:szCs w:val="28"/>
          <w:lang w:val="ru-UA" w:eastAsia="ru-UA"/>
        </w:rPr>
        <w:t xml:space="preserve"> є </w:t>
      </w:r>
      <w:proofErr w:type="spellStart"/>
      <w:r w:rsidR="00075D3F" w:rsidRPr="00BB27C2">
        <w:rPr>
          <w:rFonts w:ascii="Times New Roman" w:eastAsia="Times New Roman" w:hAnsi="Times New Roman" w:cs="Times New Roman"/>
          <w:sz w:val="28"/>
          <w:szCs w:val="28"/>
          <w:lang w:val="ru-UA" w:eastAsia="ru-UA"/>
        </w:rPr>
        <w:t>об`єктами</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спільної</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власності</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територіальних</w:t>
      </w:r>
      <w:proofErr w:type="spellEnd"/>
      <w:r w:rsidR="00075D3F" w:rsidRPr="00BB27C2">
        <w:rPr>
          <w:rFonts w:ascii="Times New Roman" w:eastAsia="Times New Roman" w:hAnsi="Times New Roman" w:cs="Times New Roman"/>
          <w:sz w:val="28"/>
          <w:szCs w:val="28"/>
          <w:lang w:val="ru-UA" w:eastAsia="ru-UA"/>
        </w:rPr>
        <w:t xml:space="preserve"> громад </w:t>
      </w:r>
      <w:proofErr w:type="spellStart"/>
      <w:r w:rsidR="00075D3F" w:rsidRPr="00BB27C2">
        <w:rPr>
          <w:rFonts w:ascii="Times New Roman" w:eastAsia="Times New Roman" w:hAnsi="Times New Roman" w:cs="Times New Roman"/>
          <w:sz w:val="28"/>
          <w:szCs w:val="28"/>
          <w:lang w:val="ru-UA" w:eastAsia="ru-UA"/>
        </w:rPr>
        <w:t>сіл</w:t>
      </w:r>
      <w:proofErr w:type="spellEnd"/>
      <w:r w:rsidR="00075D3F" w:rsidRPr="00BB27C2">
        <w:rPr>
          <w:rFonts w:ascii="Times New Roman" w:eastAsia="Times New Roman" w:hAnsi="Times New Roman" w:cs="Times New Roman"/>
          <w:sz w:val="28"/>
          <w:szCs w:val="28"/>
          <w:lang w:val="ru-UA" w:eastAsia="ru-UA"/>
        </w:rPr>
        <w:t xml:space="preserve">, селищ, </w:t>
      </w:r>
      <w:proofErr w:type="spellStart"/>
      <w:r w:rsidR="00075D3F" w:rsidRPr="00BB27C2">
        <w:rPr>
          <w:rFonts w:ascii="Times New Roman" w:eastAsia="Times New Roman" w:hAnsi="Times New Roman" w:cs="Times New Roman"/>
          <w:sz w:val="28"/>
          <w:szCs w:val="28"/>
          <w:lang w:val="ru-UA" w:eastAsia="ru-UA"/>
        </w:rPr>
        <w:t>міст</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Чернігівської</w:t>
      </w:r>
      <w:proofErr w:type="spellEnd"/>
      <w:r w:rsidR="00075D3F" w:rsidRPr="00BB27C2">
        <w:rPr>
          <w:rFonts w:ascii="Times New Roman" w:eastAsia="Times New Roman" w:hAnsi="Times New Roman" w:cs="Times New Roman"/>
          <w:sz w:val="28"/>
          <w:szCs w:val="28"/>
          <w:lang w:val="ru-UA" w:eastAsia="ru-UA"/>
        </w:rPr>
        <w:t xml:space="preserve"> </w:t>
      </w:r>
      <w:proofErr w:type="spellStart"/>
      <w:r w:rsidR="00075D3F" w:rsidRPr="00BB27C2">
        <w:rPr>
          <w:rFonts w:ascii="Times New Roman" w:eastAsia="Times New Roman" w:hAnsi="Times New Roman" w:cs="Times New Roman"/>
          <w:sz w:val="28"/>
          <w:szCs w:val="28"/>
          <w:lang w:val="ru-UA" w:eastAsia="ru-UA"/>
        </w:rPr>
        <w:t>області</w:t>
      </w:r>
      <w:proofErr w:type="spellEnd"/>
      <w:r w:rsidR="00075D3F" w:rsidRPr="00BB27C2">
        <w:rPr>
          <w:rFonts w:ascii="Times New Roman" w:eastAsia="Times New Roman" w:hAnsi="Times New Roman" w:cs="Times New Roman"/>
          <w:sz w:val="28"/>
          <w:szCs w:val="28"/>
          <w:lang w:val="ru-UA" w:eastAsia="ru-UA"/>
        </w:rPr>
        <w:t xml:space="preserve"> </w:t>
      </w:r>
      <w:r w:rsidR="00602679" w:rsidRPr="00BB27C2">
        <w:rPr>
          <w:rFonts w:ascii="Times New Roman" w:hAnsi="Times New Roman" w:cs="Times New Roman"/>
          <w:sz w:val="28"/>
          <w:szCs w:val="28"/>
          <w:shd w:val="clear" w:color="auto" w:fill="FFFFFF"/>
          <w:lang w:val="ru-UA"/>
        </w:rPr>
        <w:t xml:space="preserve"> </w:t>
      </w:r>
      <w:r w:rsidR="001107B0" w:rsidRPr="00BB27C2">
        <w:rPr>
          <w:rFonts w:ascii="Times New Roman" w:hAnsi="Times New Roman" w:cs="Times New Roman"/>
          <w:sz w:val="28"/>
          <w:szCs w:val="28"/>
          <w:shd w:val="clear" w:color="auto" w:fill="FFFFFF"/>
          <w:lang w:val="ru-UA"/>
        </w:rPr>
        <w:t xml:space="preserve">з </w:t>
      </w:r>
      <w:proofErr w:type="spellStart"/>
      <w:r w:rsidR="001107B0" w:rsidRPr="00BB27C2">
        <w:rPr>
          <w:rFonts w:ascii="Times New Roman" w:hAnsi="Times New Roman" w:cs="Times New Roman"/>
          <w:sz w:val="28"/>
          <w:szCs w:val="28"/>
          <w:shd w:val="clear" w:color="auto" w:fill="FFFFFF"/>
          <w:lang w:val="ru-UA"/>
        </w:rPr>
        <w:t>питань</w:t>
      </w:r>
      <w:proofErr w:type="spellEnd"/>
      <w:r w:rsidR="001107B0" w:rsidRPr="00BB27C2">
        <w:rPr>
          <w:rFonts w:ascii="Times New Roman" w:hAnsi="Times New Roman" w:cs="Times New Roman"/>
          <w:sz w:val="28"/>
          <w:szCs w:val="28"/>
          <w:shd w:val="clear" w:color="auto" w:fill="FFFFFF"/>
          <w:lang w:val="ru-UA"/>
        </w:rPr>
        <w:t xml:space="preserve"> </w:t>
      </w:r>
      <w:proofErr w:type="spellStart"/>
      <w:r w:rsidR="001107B0" w:rsidRPr="00BB27C2">
        <w:rPr>
          <w:rFonts w:ascii="Times New Roman" w:hAnsi="Times New Roman" w:cs="Times New Roman"/>
          <w:sz w:val="28"/>
          <w:szCs w:val="28"/>
          <w:shd w:val="clear" w:color="auto" w:fill="FFFFFF"/>
          <w:lang w:val="ru-UA"/>
        </w:rPr>
        <w:t>додержання</w:t>
      </w:r>
      <w:proofErr w:type="spellEnd"/>
      <w:r w:rsidR="001107B0" w:rsidRPr="00BB27C2">
        <w:rPr>
          <w:rFonts w:ascii="Times New Roman" w:hAnsi="Times New Roman" w:cs="Times New Roman"/>
          <w:sz w:val="28"/>
          <w:szCs w:val="28"/>
          <w:shd w:val="clear" w:color="auto" w:fill="FFFFFF"/>
          <w:lang w:val="ru-UA"/>
        </w:rPr>
        <w:t xml:space="preserve"> </w:t>
      </w:r>
      <w:proofErr w:type="spellStart"/>
      <w:r w:rsidR="001107B0" w:rsidRPr="00BB27C2">
        <w:rPr>
          <w:rFonts w:ascii="Times New Roman" w:hAnsi="Times New Roman" w:cs="Times New Roman"/>
          <w:sz w:val="28"/>
          <w:szCs w:val="28"/>
          <w:shd w:val="clear" w:color="auto" w:fill="FFFFFF"/>
          <w:lang w:val="ru-UA"/>
        </w:rPr>
        <w:t>законодавства</w:t>
      </w:r>
      <w:proofErr w:type="spellEnd"/>
      <w:r w:rsidR="001107B0" w:rsidRPr="00BB27C2">
        <w:rPr>
          <w:rFonts w:ascii="Times New Roman" w:hAnsi="Times New Roman" w:cs="Times New Roman"/>
          <w:sz w:val="28"/>
          <w:szCs w:val="28"/>
          <w:shd w:val="clear" w:color="auto" w:fill="FFFFFF"/>
          <w:lang w:val="ru-UA"/>
        </w:rPr>
        <w:t xml:space="preserve"> </w:t>
      </w:r>
      <w:proofErr w:type="spellStart"/>
      <w:r w:rsidR="001107B0" w:rsidRPr="00BB27C2">
        <w:rPr>
          <w:rFonts w:ascii="Times New Roman" w:hAnsi="Times New Roman" w:cs="Times New Roman"/>
          <w:sz w:val="28"/>
          <w:szCs w:val="28"/>
          <w:shd w:val="clear" w:color="auto" w:fill="FFFFFF"/>
          <w:lang w:val="ru-UA"/>
        </w:rPr>
        <w:t>щодо</w:t>
      </w:r>
      <w:proofErr w:type="spellEnd"/>
      <w:r w:rsidR="001107B0" w:rsidRPr="00BB27C2">
        <w:rPr>
          <w:rFonts w:ascii="Times New Roman" w:hAnsi="Times New Roman" w:cs="Times New Roman"/>
          <w:sz w:val="28"/>
          <w:szCs w:val="28"/>
          <w:shd w:val="clear" w:color="auto" w:fill="FFFFFF"/>
          <w:lang w:val="ru-UA"/>
        </w:rPr>
        <w:t xml:space="preserve"> </w:t>
      </w:r>
      <w:proofErr w:type="spellStart"/>
      <w:r w:rsidR="001107B0" w:rsidRPr="00BB27C2">
        <w:rPr>
          <w:rFonts w:ascii="Times New Roman" w:hAnsi="Times New Roman" w:cs="Times New Roman"/>
          <w:sz w:val="28"/>
          <w:szCs w:val="28"/>
          <w:shd w:val="clear" w:color="auto" w:fill="FFFFFF"/>
          <w:lang w:val="ru-UA"/>
        </w:rPr>
        <w:t>запобігання</w:t>
      </w:r>
      <w:proofErr w:type="spellEnd"/>
      <w:r w:rsidR="001107B0" w:rsidRPr="00BB27C2">
        <w:rPr>
          <w:rFonts w:ascii="Times New Roman" w:hAnsi="Times New Roman" w:cs="Times New Roman"/>
          <w:sz w:val="28"/>
          <w:szCs w:val="28"/>
          <w:shd w:val="clear" w:color="auto" w:fill="FFFFFF"/>
          <w:lang w:val="ru-UA"/>
        </w:rPr>
        <w:t xml:space="preserve"> </w:t>
      </w:r>
      <w:proofErr w:type="spellStart"/>
      <w:r w:rsidR="001107B0" w:rsidRPr="00BB27C2">
        <w:rPr>
          <w:rFonts w:ascii="Times New Roman" w:hAnsi="Times New Roman" w:cs="Times New Roman"/>
          <w:sz w:val="28"/>
          <w:szCs w:val="28"/>
          <w:shd w:val="clear" w:color="auto" w:fill="FFFFFF"/>
          <w:lang w:val="ru-UA"/>
        </w:rPr>
        <w:t>корупції</w:t>
      </w:r>
      <w:proofErr w:type="spellEnd"/>
      <w:r w:rsidR="001107B0" w:rsidRPr="00BB27C2">
        <w:rPr>
          <w:rFonts w:ascii="Times New Roman" w:hAnsi="Times New Roman" w:cs="Times New Roman"/>
          <w:sz w:val="28"/>
          <w:szCs w:val="28"/>
          <w:shd w:val="clear" w:color="auto" w:fill="FFFFFF"/>
          <w:lang w:val="ru-UA"/>
        </w:rPr>
        <w:t>;</w:t>
      </w:r>
    </w:p>
    <w:p w14:paraId="5F51D84F" w14:textId="34545411" w:rsidR="00124019" w:rsidRPr="00AD60D4" w:rsidRDefault="00124019" w:rsidP="00C56A0E">
      <w:pPr>
        <w:pStyle w:val="rvps2"/>
        <w:shd w:val="clear" w:color="auto" w:fill="FFFFFF"/>
        <w:spacing w:before="0" w:beforeAutospacing="0" w:after="0" w:afterAutospacing="0"/>
        <w:ind w:firstLine="708"/>
        <w:jc w:val="both"/>
        <w:rPr>
          <w:sz w:val="28"/>
          <w:szCs w:val="28"/>
        </w:rPr>
      </w:pPr>
      <w:r w:rsidRPr="00AD60D4">
        <w:rPr>
          <w:sz w:val="28"/>
          <w:szCs w:val="28"/>
        </w:rPr>
        <w:t xml:space="preserve">4)здійснення заходів з виявлення конфлікту інтересів, сприяння його врегулюванню, інформування голови обласної ради та Національного агентства з питань запобігання корупції про виявлення конфлікту інтересів та заходи, вжиті для його врегулювання; </w:t>
      </w:r>
    </w:p>
    <w:p w14:paraId="061745CF" w14:textId="745B6AA3" w:rsidR="00075D3F" w:rsidRPr="00075D3F" w:rsidRDefault="00124019" w:rsidP="00C56A0E">
      <w:pPr>
        <w:shd w:val="clear" w:color="auto" w:fill="FFFFFF"/>
        <w:spacing w:after="0"/>
        <w:ind w:firstLine="567"/>
        <w:jc w:val="both"/>
        <w:rPr>
          <w:rFonts w:ascii="Times New Roman" w:eastAsia="Times New Roman" w:hAnsi="Times New Roman" w:cs="Times New Roman"/>
          <w:sz w:val="28"/>
          <w:szCs w:val="28"/>
          <w:lang w:val="ru-UA" w:eastAsia="ru-UA"/>
        </w:rPr>
      </w:pPr>
      <w:r w:rsidRPr="00075D3F">
        <w:rPr>
          <w:rFonts w:ascii="Times New Roman" w:hAnsi="Times New Roman" w:cs="Times New Roman"/>
          <w:sz w:val="28"/>
          <w:szCs w:val="28"/>
        </w:rPr>
        <w:t>5)</w:t>
      </w:r>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перевір</w:t>
      </w:r>
      <w:r w:rsidR="009C5068">
        <w:rPr>
          <w:rFonts w:ascii="Times New Roman" w:eastAsia="Times New Roman" w:hAnsi="Times New Roman" w:cs="Times New Roman"/>
          <w:sz w:val="28"/>
          <w:szCs w:val="28"/>
          <w:lang w:val="ru-UA" w:eastAsia="ru-UA"/>
        </w:rPr>
        <w:t>ка</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факт</w:t>
      </w:r>
      <w:r w:rsidR="009C5068">
        <w:rPr>
          <w:rFonts w:ascii="Times New Roman" w:eastAsia="Times New Roman" w:hAnsi="Times New Roman" w:cs="Times New Roman"/>
          <w:sz w:val="28"/>
          <w:szCs w:val="28"/>
          <w:lang w:val="ru-UA" w:eastAsia="ru-UA"/>
        </w:rPr>
        <w:t>ів</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подання</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своєчасності</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подання</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суб’єктами</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декларування</w:t>
      </w:r>
      <w:proofErr w:type="spellEnd"/>
      <w:r w:rsidR="00075D3F" w:rsidRPr="00075D3F">
        <w:rPr>
          <w:rFonts w:ascii="Times New Roman" w:eastAsia="Times New Roman" w:hAnsi="Times New Roman" w:cs="Times New Roman"/>
          <w:sz w:val="28"/>
          <w:szCs w:val="28"/>
          <w:lang w:val="ru-UA" w:eastAsia="ru-UA"/>
        </w:rPr>
        <w:t xml:space="preserve"> </w:t>
      </w:r>
      <w:proofErr w:type="spellStart"/>
      <w:proofErr w:type="gramStart"/>
      <w:r w:rsidR="00075D3F" w:rsidRPr="00075D3F">
        <w:rPr>
          <w:rFonts w:ascii="Times New Roman" w:eastAsia="Times New Roman" w:hAnsi="Times New Roman" w:cs="Times New Roman"/>
          <w:sz w:val="28"/>
          <w:szCs w:val="28"/>
          <w:lang w:val="ru-UA" w:eastAsia="ru-UA"/>
        </w:rPr>
        <w:t>виконавчого</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апарату</w:t>
      </w:r>
      <w:proofErr w:type="spellEnd"/>
      <w:proofErr w:type="gramEnd"/>
      <w:r w:rsidR="00075D3F" w:rsidRPr="00075D3F">
        <w:rPr>
          <w:rFonts w:ascii="Times New Roman" w:eastAsia="Times New Roman" w:hAnsi="Times New Roman" w:cs="Times New Roman"/>
          <w:sz w:val="28"/>
          <w:szCs w:val="28"/>
          <w:lang w:val="ru-UA" w:eastAsia="ru-UA"/>
        </w:rPr>
        <w:t xml:space="preserve">  </w:t>
      </w:r>
      <w:proofErr w:type="spellStart"/>
      <w:proofErr w:type="gramStart"/>
      <w:r w:rsidR="00075D3F" w:rsidRPr="00075D3F">
        <w:rPr>
          <w:rFonts w:ascii="Times New Roman" w:eastAsia="Times New Roman" w:hAnsi="Times New Roman" w:cs="Times New Roman"/>
          <w:sz w:val="28"/>
          <w:szCs w:val="28"/>
          <w:lang w:val="ru-UA" w:eastAsia="ru-UA"/>
        </w:rPr>
        <w:t>обласної</w:t>
      </w:r>
      <w:proofErr w:type="spellEnd"/>
      <w:r w:rsidR="00075D3F" w:rsidRPr="00075D3F">
        <w:rPr>
          <w:rFonts w:ascii="Times New Roman" w:eastAsia="Times New Roman" w:hAnsi="Times New Roman" w:cs="Times New Roman"/>
          <w:sz w:val="28"/>
          <w:szCs w:val="28"/>
          <w:lang w:val="ru-UA" w:eastAsia="ru-UA"/>
        </w:rPr>
        <w:t xml:space="preserve">  ради</w:t>
      </w:r>
      <w:proofErr w:type="gramEnd"/>
      <w:r w:rsidR="00075D3F" w:rsidRPr="00075D3F">
        <w:rPr>
          <w:rFonts w:ascii="Times New Roman" w:eastAsia="Times New Roman" w:hAnsi="Times New Roman" w:cs="Times New Roman"/>
          <w:sz w:val="28"/>
          <w:szCs w:val="28"/>
          <w:lang w:val="ru-UA" w:eastAsia="ru-UA"/>
        </w:rPr>
        <w:t xml:space="preserve">  </w:t>
      </w:r>
      <w:proofErr w:type="spellStart"/>
      <w:proofErr w:type="gramStart"/>
      <w:r w:rsidR="00075D3F" w:rsidRPr="00075D3F">
        <w:rPr>
          <w:rFonts w:ascii="Times New Roman" w:eastAsia="Times New Roman" w:hAnsi="Times New Roman" w:cs="Times New Roman"/>
          <w:sz w:val="28"/>
          <w:szCs w:val="28"/>
          <w:lang w:val="ru-UA" w:eastAsia="ru-UA"/>
        </w:rPr>
        <w:t>декларацій</w:t>
      </w:r>
      <w:proofErr w:type="spellEnd"/>
      <w:r w:rsidR="00075D3F" w:rsidRPr="00075D3F">
        <w:rPr>
          <w:rFonts w:ascii="Times New Roman" w:eastAsia="Times New Roman" w:hAnsi="Times New Roman" w:cs="Times New Roman"/>
          <w:sz w:val="28"/>
          <w:szCs w:val="28"/>
          <w:lang w:val="ru-UA" w:eastAsia="ru-UA"/>
        </w:rPr>
        <w:t xml:space="preserve">  особи,  </w:t>
      </w:r>
      <w:proofErr w:type="spellStart"/>
      <w:r w:rsidR="00075D3F" w:rsidRPr="00075D3F">
        <w:rPr>
          <w:rFonts w:ascii="Times New Roman" w:eastAsia="Times New Roman" w:hAnsi="Times New Roman" w:cs="Times New Roman"/>
          <w:sz w:val="28"/>
          <w:szCs w:val="28"/>
          <w:lang w:val="ru-UA" w:eastAsia="ru-UA"/>
        </w:rPr>
        <w:t>уповноваженої</w:t>
      </w:r>
      <w:proofErr w:type="spellEnd"/>
      <w:proofErr w:type="gramEnd"/>
      <w:r w:rsidR="00075D3F" w:rsidRPr="00075D3F">
        <w:rPr>
          <w:rFonts w:ascii="Times New Roman" w:eastAsia="Times New Roman" w:hAnsi="Times New Roman" w:cs="Times New Roman"/>
          <w:sz w:val="28"/>
          <w:szCs w:val="28"/>
          <w:lang w:val="ru-UA" w:eastAsia="ru-UA"/>
        </w:rPr>
        <w:t xml:space="preserve">  на </w:t>
      </w:r>
      <w:proofErr w:type="spellStart"/>
      <w:proofErr w:type="gramStart"/>
      <w:r w:rsidR="00075D3F" w:rsidRPr="00075D3F">
        <w:rPr>
          <w:rFonts w:ascii="Times New Roman" w:eastAsia="Times New Roman" w:hAnsi="Times New Roman" w:cs="Times New Roman"/>
          <w:sz w:val="28"/>
          <w:szCs w:val="28"/>
          <w:lang w:val="ru-UA" w:eastAsia="ru-UA"/>
        </w:rPr>
        <w:t>виконання</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функцій</w:t>
      </w:r>
      <w:proofErr w:type="spellEnd"/>
      <w:proofErr w:type="gramEnd"/>
      <w:r w:rsidR="00075D3F" w:rsidRPr="00075D3F">
        <w:rPr>
          <w:rFonts w:ascii="Times New Roman" w:eastAsia="Times New Roman" w:hAnsi="Times New Roman" w:cs="Times New Roman"/>
          <w:sz w:val="28"/>
          <w:szCs w:val="28"/>
          <w:lang w:val="ru-UA" w:eastAsia="ru-UA"/>
        </w:rPr>
        <w:t xml:space="preserve">  </w:t>
      </w:r>
      <w:proofErr w:type="spellStart"/>
      <w:proofErr w:type="gramStart"/>
      <w:r w:rsidR="00075D3F" w:rsidRPr="00075D3F">
        <w:rPr>
          <w:rFonts w:ascii="Times New Roman" w:eastAsia="Times New Roman" w:hAnsi="Times New Roman" w:cs="Times New Roman"/>
          <w:sz w:val="28"/>
          <w:szCs w:val="28"/>
          <w:lang w:val="ru-UA" w:eastAsia="ru-UA"/>
        </w:rPr>
        <w:t>держави</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або</w:t>
      </w:r>
      <w:proofErr w:type="spellEnd"/>
      <w:proofErr w:type="gramEnd"/>
      <w:r w:rsidR="00075D3F" w:rsidRPr="00075D3F">
        <w:rPr>
          <w:rFonts w:ascii="Times New Roman" w:eastAsia="Times New Roman" w:hAnsi="Times New Roman" w:cs="Times New Roman"/>
          <w:sz w:val="28"/>
          <w:szCs w:val="28"/>
          <w:lang w:val="ru-UA" w:eastAsia="ru-UA"/>
        </w:rPr>
        <w:t xml:space="preserve">  </w:t>
      </w:r>
      <w:proofErr w:type="spellStart"/>
      <w:proofErr w:type="gramStart"/>
      <w:r w:rsidR="00075D3F" w:rsidRPr="00075D3F">
        <w:rPr>
          <w:rFonts w:ascii="Times New Roman" w:eastAsia="Times New Roman" w:hAnsi="Times New Roman" w:cs="Times New Roman"/>
          <w:sz w:val="28"/>
          <w:szCs w:val="28"/>
          <w:lang w:val="ru-UA" w:eastAsia="ru-UA"/>
        </w:rPr>
        <w:t>місцевого</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самоврядування</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забезпеч</w:t>
      </w:r>
      <w:r w:rsidR="009C5068">
        <w:rPr>
          <w:rFonts w:ascii="Times New Roman" w:eastAsia="Times New Roman" w:hAnsi="Times New Roman" w:cs="Times New Roman"/>
          <w:sz w:val="28"/>
          <w:szCs w:val="28"/>
          <w:lang w:val="ru-UA" w:eastAsia="ru-UA"/>
        </w:rPr>
        <w:t>ення</w:t>
      </w:r>
      <w:proofErr w:type="spellEnd"/>
      <w:proofErr w:type="gram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повідомлення</w:t>
      </w:r>
      <w:proofErr w:type="spellEnd"/>
      <w:r w:rsidR="00075D3F" w:rsidRPr="00075D3F">
        <w:rPr>
          <w:rFonts w:ascii="Times New Roman" w:eastAsia="Times New Roman" w:hAnsi="Times New Roman" w:cs="Times New Roman"/>
          <w:sz w:val="28"/>
          <w:szCs w:val="28"/>
          <w:lang w:val="ru-UA" w:eastAsia="ru-UA"/>
        </w:rPr>
        <w:t xml:space="preserve"> НАЗК про </w:t>
      </w:r>
      <w:proofErr w:type="spellStart"/>
      <w:r w:rsidR="00075D3F" w:rsidRPr="00075D3F">
        <w:rPr>
          <w:rFonts w:ascii="Times New Roman" w:eastAsia="Times New Roman" w:hAnsi="Times New Roman" w:cs="Times New Roman"/>
          <w:sz w:val="28"/>
          <w:szCs w:val="28"/>
          <w:lang w:val="ru-UA" w:eastAsia="ru-UA"/>
        </w:rPr>
        <w:t>випадки</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неподання</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чи</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несвоєчасного</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подання</w:t>
      </w:r>
      <w:proofErr w:type="spellEnd"/>
      <w:r w:rsidR="00075D3F" w:rsidRPr="00075D3F">
        <w:rPr>
          <w:rFonts w:ascii="Times New Roman" w:eastAsia="Times New Roman" w:hAnsi="Times New Roman" w:cs="Times New Roman"/>
          <w:sz w:val="28"/>
          <w:szCs w:val="28"/>
          <w:lang w:val="ru-UA" w:eastAsia="ru-UA"/>
        </w:rPr>
        <w:t xml:space="preserve"> таких </w:t>
      </w:r>
      <w:proofErr w:type="spellStart"/>
      <w:r w:rsidR="00075D3F" w:rsidRPr="00075D3F">
        <w:rPr>
          <w:rFonts w:ascii="Times New Roman" w:eastAsia="Times New Roman" w:hAnsi="Times New Roman" w:cs="Times New Roman"/>
          <w:sz w:val="28"/>
          <w:szCs w:val="28"/>
          <w:lang w:val="ru-UA" w:eastAsia="ru-UA"/>
        </w:rPr>
        <w:t>декларацій</w:t>
      </w:r>
      <w:proofErr w:type="spellEnd"/>
      <w:r w:rsidR="00075D3F" w:rsidRPr="00075D3F">
        <w:rPr>
          <w:rFonts w:ascii="Times New Roman" w:eastAsia="Times New Roman" w:hAnsi="Times New Roman" w:cs="Times New Roman"/>
          <w:sz w:val="28"/>
          <w:szCs w:val="28"/>
          <w:lang w:val="ru-UA" w:eastAsia="ru-UA"/>
        </w:rPr>
        <w:t xml:space="preserve"> у </w:t>
      </w:r>
      <w:proofErr w:type="spellStart"/>
      <w:r w:rsidR="00075D3F" w:rsidRPr="00075D3F">
        <w:rPr>
          <w:rFonts w:ascii="Times New Roman" w:eastAsia="Times New Roman" w:hAnsi="Times New Roman" w:cs="Times New Roman"/>
          <w:sz w:val="28"/>
          <w:szCs w:val="28"/>
          <w:lang w:val="ru-UA" w:eastAsia="ru-UA"/>
        </w:rPr>
        <w:t>визначеному</w:t>
      </w:r>
      <w:proofErr w:type="spellEnd"/>
      <w:r w:rsidR="00075D3F" w:rsidRPr="00075D3F">
        <w:rPr>
          <w:rFonts w:ascii="Times New Roman" w:eastAsia="Times New Roman" w:hAnsi="Times New Roman" w:cs="Times New Roman"/>
          <w:sz w:val="28"/>
          <w:szCs w:val="28"/>
          <w:lang w:val="ru-UA" w:eastAsia="ru-UA"/>
        </w:rPr>
        <w:t xml:space="preserve"> </w:t>
      </w:r>
      <w:proofErr w:type="spellStart"/>
      <w:r w:rsidR="00075D3F" w:rsidRPr="00075D3F">
        <w:rPr>
          <w:rFonts w:ascii="Times New Roman" w:eastAsia="Times New Roman" w:hAnsi="Times New Roman" w:cs="Times New Roman"/>
          <w:sz w:val="28"/>
          <w:szCs w:val="28"/>
          <w:lang w:val="ru-UA" w:eastAsia="ru-UA"/>
        </w:rPr>
        <w:t>відповідно</w:t>
      </w:r>
      <w:proofErr w:type="spellEnd"/>
      <w:r w:rsidR="00075D3F" w:rsidRPr="00075D3F">
        <w:rPr>
          <w:rFonts w:ascii="Times New Roman" w:eastAsia="Times New Roman" w:hAnsi="Times New Roman" w:cs="Times New Roman"/>
          <w:sz w:val="28"/>
          <w:szCs w:val="28"/>
          <w:lang w:val="ru-UA" w:eastAsia="ru-UA"/>
        </w:rPr>
        <w:t xml:space="preserve"> до чинного </w:t>
      </w:r>
      <w:proofErr w:type="spellStart"/>
      <w:r w:rsidR="00075D3F" w:rsidRPr="00075D3F">
        <w:rPr>
          <w:rFonts w:ascii="Times New Roman" w:eastAsia="Times New Roman" w:hAnsi="Times New Roman" w:cs="Times New Roman"/>
          <w:sz w:val="28"/>
          <w:szCs w:val="28"/>
          <w:lang w:val="ru-UA" w:eastAsia="ru-UA"/>
        </w:rPr>
        <w:t>законодавства</w:t>
      </w:r>
      <w:proofErr w:type="spellEnd"/>
      <w:r w:rsidR="00075D3F" w:rsidRPr="00075D3F">
        <w:rPr>
          <w:rFonts w:ascii="Times New Roman" w:eastAsia="Times New Roman" w:hAnsi="Times New Roman" w:cs="Times New Roman"/>
          <w:sz w:val="28"/>
          <w:szCs w:val="28"/>
          <w:lang w:val="ru-UA" w:eastAsia="ru-UA"/>
        </w:rPr>
        <w:t xml:space="preserve"> порядку;</w:t>
      </w:r>
    </w:p>
    <w:p w14:paraId="098B777D" w14:textId="2411902C" w:rsidR="003E1995" w:rsidRPr="00AD60D4" w:rsidRDefault="003E1995" w:rsidP="00075D3F">
      <w:pPr>
        <w:shd w:val="clear" w:color="auto" w:fill="FFFFFF"/>
        <w:spacing w:after="0" w:line="240" w:lineRule="auto"/>
        <w:ind w:firstLine="567"/>
        <w:jc w:val="both"/>
        <w:textAlignment w:val="baseline"/>
        <w:rPr>
          <w:rFonts w:ascii="Times New Roman" w:eastAsia="Times New Roman" w:hAnsi="Times New Roman" w:cs="Times New Roman"/>
          <w:sz w:val="28"/>
          <w:szCs w:val="28"/>
          <w:lang w:val="uk-UA" w:eastAsia="ru-RU"/>
        </w:rPr>
      </w:pPr>
      <w:r w:rsidRPr="00AD60D4">
        <w:rPr>
          <w:rFonts w:ascii="Times New Roman" w:eastAsia="Times New Roman" w:hAnsi="Times New Roman" w:cs="Times New Roman"/>
          <w:sz w:val="28"/>
          <w:szCs w:val="28"/>
          <w:lang w:val="uk-UA" w:eastAsia="ru-RU"/>
        </w:rPr>
        <w:t>6)</w:t>
      </w:r>
      <w:r w:rsidR="007B5A3F" w:rsidRPr="00AD60D4">
        <w:rPr>
          <w:rFonts w:ascii="Times New Roman" w:eastAsia="Times New Roman" w:hAnsi="Times New Roman" w:cs="Times New Roman"/>
          <w:sz w:val="28"/>
          <w:szCs w:val="28"/>
          <w:lang w:val="uk-UA" w:eastAsia="ru-RU"/>
        </w:rPr>
        <w:t xml:space="preserve">організація роботи внутрішніх каналів повідомлення про можливі факти корупційних або пов’язаних з корупцією правопорушень та </w:t>
      </w:r>
      <w:r w:rsidRPr="00AD60D4">
        <w:rPr>
          <w:rFonts w:ascii="Times New Roman" w:eastAsia="Times New Roman" w:hAnsi="Times New Roman" w:cs="Times New Roman"/>
          <w:sz w:val="28"/>
          <w:szCs w:val="28"/>
          <w:lang w:val="uk-UA" w:eastAsia="ru-RU"/>
        </w:rPr>
        <w:t>розгляд звернень від фізичних або юридичних осіб, у тому числі, які  надійшли через Єдиний портал повідомлень викривачів та інші канали повідомлень в обласній раді</w:t>
      </w:r>
      <w:r w:rsidR="00D82A58">
        <w:rPr>
          <w:rFonts w:ascii="Times New Roman" w:eastAsia="Times New Roman" w:hAnsi="Times New Roman" w:cs="Times New Roman"/>
          <w:sz w:val="28"/>
          <w:szCs w:val="28"/>
          <w:lang w:val="uk-UA" w:eastAsia="ru-RU"/>
        </w:rPr>
        <w:t>,</w:t>
      </w:r>
      <w:r w:rsidRPr="00AD60D4">
        <w:rPr>
          <w:rFonts w:ascii="Times New Roman" w:eastAsia="Times New Roman" w:hAnsi="Times New Roman" w:cs="Times New Roman"/>
          <w:sz w:val="28"/>
          <w:szCs w:val="28"/>
          <w:lang w:val="uk-UA" w:eastAsia="ru-RU"/>
        </w:rPr>
        <w:t xml:space="preserve"> </w:t>
      </w:r>
      <w:r w:rsidRPr="00AD60D4">
        <w:rPr>
          <w:rFonts w:ascii="Times New Roman" w:hAnsi="Times New Roman" w:cs="Times New Roman"/>
          <w:sz w:val="28"/>
          <w:szCs w:val="28"/>
          <w:lang w:val="uk-UA"/>
        </w:rPr>
        <w:t>про можлив</w:t>
      </w:r>
      <w:r w:rsidR="00386101" w:rsidRPr="00AD60D4">
        <w:rPr>
          <w:rFonts w:ascii="Times New Roman" w:hAnsi="Times New Roman" w:cs="Times New Roman"/>
          <w:sz w:val="28"/>
          <w:szCs w:val="28"/>
          <w:lang w:val="uk-UA"/>
        </w:rPr>
        <w:t>і</w:t>
      </w:r>
      <w:r w:rsidRPr="00AD60D4">
        <w:rPr>
          <w:rFonts w:ascii="Times New Roman" w:hAnsi="Times New Roman" w:cs="Times New Roman"/>
          <w:sz w:val="28"/>
          <w:szCs w:val="28"/>
          <w:lang w:val="uk-UA"/>
        </w:rPr>
        <w:t xml:space="preserve"> факт</w:t>
      </w:r>
      <w:r w:rsidR="00386101" w:rsidRPr="00AD60D4">
        <w:rPr>
          <w:rFonts w:ascii="Times New Roman" w:hAnsi="Times New Roman" w:cs="Times New Roman"/>
          <w:sz w:val="28"/>
          <w:szCs w:val="28"/>
          <w:lang w:val="uk-UA"/>
        </w:rPr>
        <w:t>и</w:t>
      </w:r>
      <w:r w:rsidRPr="00AD60D4">
        <w:rPr>
          <w:rFonts w:ascii="Times New Roman" w:hAnsi="Times New Roman" w:cs="Times New Roman"/>
          <w:sz w:val="28"/>
          <w:szCs w:val="28"/>
          <w:lang w:val="uk-UA"/>
        </w:rPr>
        <w:t xml:space="preserve"> корупційних або пов’язаних з корупцією правопорушень </w:t>
      </w:r>
      <w:r w:rsidR="00386101" w:rsidRPr="00AD60D4">
        <w:rPr>
          <w:rFonts w:ascii="Times New Roman" w:hAnsi="Times New Roman" w:cs="Times New Roman"/>
          <w:sz w:val="28"/>
          <w:szCs w:val="28"/>
          <w:lang w:val="uk-UA"/>
        </w:rPr>
        <w:t xml:space="preserve">в </w:t>
      </w:r>
      <w:r w:rsidRPr="00AD60D4">
        <w:rPr>
          <w:rFonts w:ascii="Times New Roman" w:hAnsi="Times New Roman" w:cs="Times New Roman"/>
          <w:sz w:val="28"/>
          <w:szCs w:val="28"/>
          <w:lang w:val="uk-UA"/>
        </w:rPr>
        <w:t>обласній раді</w:t>
      </w:r>
      <w:r w:rsidRPr="00AD60D4">
        <w:rPr>
          <w:rFonts w:ascii="Times New Roman" w:eastAsia="Times New Roman" w:hAnsi="Times New Roman" w:cs="Times New Roman"/>
          <w:sz w:val="28"/>
          <w:szCs w:val="28"/>
          <w:lang w:val="uk-UA" w:eastAsia="ru-RU"/>
        </w:rPr>
        <w:t>;</w:t>
      </w:r>
    </w:p>
    <w:p w14:paraId="65FE5F83" w14:textId="5DA12DC9" w:rsidR="003E1995" w:rsidRPr="00AD60D4" w:rsidRDefault="003E1995" w:rsidP="003E1995">
      <w:pPr>
        <w:shd w:val="clear" w:color="auto" w:fill="FFFFFF"/>
        <w:spacing w:after="0" w:line="240" w:lineRule="auto"/>
        <w:ind w:firstLine="567"/>
        <w:jc w:val="both"/>
        <w:textAlignment w:val="baseline"/>
        <w:rPr>
          <w:rFonts w:ascii="Times New Roman" w:eastAsia="Times New Roman" w:hAnsi="Times New Roman" w:cs="Times New Roman"/>
          <w:sz w:val="28"/>
          <w:szCs w:val="28"/>
          <w:lang w:val="uk-UA" w:eastAsia="ru-RU"/>
        </w:rPr>
      </w:pPr>
      <w:r w:rsidRPr="00AD60D4">
        <w:rPr>
          <w:rFonts w:ascii="Times New Roman" w:eastAsia="Times New Roman" w:hAnsi="Times New Roman" w:cs="Times New Roman"/>
          <w:sz w:val="28"/>
          <w:szCs w:val="28"/>
          <w:lang w:val="uk-UA" w:eastAsia="ru-RU"/>
        </w:rPr>
        <w:t>7)проведення службових розслідувань щодо посадових осіб</w:t>
      </w:r>
      <w:r w:rsidR="00386101" w:rsidRPr="00AD60D4">
        <w:rPr>
          <w:rFonts w:ascii="Times New Roman" w:eastAsia="Times New Roman" w:hAnsi="Times New Roman" w:cs="Times New Roman"/>
          <w:sz w:val="28"/>
          <w:szCs w:val="28"/>
          <w:lang w:val="uk-UA" w:eastAsia="ru-RU"/>
        </w:rPr>
        <w:t>, які працюють у</w:t>
      </w:r>
      <w:r w:rsidRPr="00AD60D4">
        <w:rPr>
          <w:rFonts w:ascii="Times New Roman" w:eastAsia="Times New Roman" w:hAnsi="Times New Roman" w:cs="Times New Roman"/>
          <w:sz w:val="28"/>
          <w:szCs w:val="28"/>
          <w:lang w:val="uk-UA" w:eastAsia="ru-RU"/>
        </w:rPr>
        <w:t xml:space="preserve"> виконавчо</w:t>
      </w:r>
      <w:r w:rsidR="00386101" w:rsidRPr="00AD60D4">
        <w:rPr>
          <w:rFonts w:ascii="Times New Roman" w:eastAsia="Times New Roman" w:hAnsi="Times New Roman" w:cs="Times New Roman"/>
          <w:sz w:val="28"/>
          <w:szCs w:val="28"/>
          <w:lang w:val="uk-UA" w:eastAsia="ru-RU"/>
        </w:rPr>
        <w:t xml:space="preserve">му </w:t>
      </w:r>
      <w:proofErr w:type="spellStart"/>
      <w:r w:rsidRPr="00AD60D4">
        <w:rPr>
          <w:rFonts w:ascii="Times New Roman" w:eastAsia="Times New Roman" w:hAnsi="Times New Roman" w:cs="Times New Roman"/>
          <w:sz w:val="28"/>
          <w:szCs w:val="28"/>
          <w:lang w:val="uk-UA" w:eastAsia="ru-RU"/>
        </w:rPr>
        <w:t>апарат</w:t>
      </w:r>
      <w:r w:rsidR="00386101" w:rsidRPr="00AD60D4">
        <w:rPr>
          <w:rFonts w:ascii="Times New Roman" w:eastAsia="Times New Roman" w:hAnsi="Times New Roman" w:cs="Times New Roman"/>
          <w:sz w:val="28"/>
          <w:szCs w:val="28"/>
          <w:lang w:val="uk-UA" w:eastAsia="ru-RU"/>
        </w:rPr>
        <w:t>і</w:t>
      </w:r>
      <w:proofErr w:type="spellEnd"/>
      <w:r w:rsidRPr="00AD60D4">
        <w:rPr>
          <w:rFonts w:ascii="Times New Roman" w:eastAsia="Times New Roman" w:hAnsi="Times New Roman" w:cs="Times New Roman"/>
          <w:sz w:val="28"/>
          <w:szCs w:val="28"/>
          <w:lang w:val="uk-UA" w:eastAsia="ru-RU"/>
        </w:rPr>
        <w:t xml:space="preserve"> обласної ради;</w:t>
      </w:r>
    </w:p>
    <w:p w14:paraId="7E22C577" w14:textId="0B665A2E" w:rsidR="00124019" w:rsidRPr="00AD60D4" w:rsidRDefault="003E1995" w:rsidP="00124019">
      <w:pPr>
        <w:shd w:val="clear" w:color="auto" w:fill="FFFFFF"/>
        <w:spacing w:after="0" w:line="240" w:lineRule="auto"/>
        <w:ind w:firstLine="567"/>
        <w:jc w:val="both"/>
        <w:textAlignment w:val="baseline"/>
        <w:rPr>
          <w:rFonts w:ascii="Times New Roman" w:eastAsia="Times New Roman" w:hAnsi="Times New Roman" w:cs="Times New Roman"/>
          <w:sz w:val="28"/>
          <w:szCs w:val="28"/>
          <w:lang w:val="uk-UA" w:eastAsia="ru-RU"/>
        </w:rPr>
      </w:pPr>
      <w:r w:rsidRPr="00AD60D4">
        <w:rPr>
          <w:rFonts w:ascii="Times New Roman" w:eastAsia="Times New Roman" w:hAnsi="Times New Roman" w:cs="Times New Roman"/>
          <w:sz w:val="28"/>
          <w:szCs w:val="28"/>
          <w:lang w:val="uk-UA" w:eastAsia="ru-RU"/>
        </w:rPr>
        <w:t>8)</w:t>
      </w:r>
      <w:r w:rsidR="00124019" w:rsidRPr="00AD60D4">
        <w:rPr>
          <w:rFonts w:ascii="Times New Roman" w:eastAsia="Times New Roman" w:hAnsi="Times New Roman" w:cs="Times New Roman"/>
          <w:sz w:val="28"/>
          <w:szCs w:val="28"/>
          <w:lang w:val="uk-UA" w:eastAsia="ru-RU"/>
        </w:rPr>
        <w:t>вжиття заходів щодо захисту викривачів;</w:t>
      </w:r>
    </w:p>
    <w:p w14:paraId="39BADC4E" w14:textId="6186410E" w:rsidR="00124019" w:rsidRPr="00AD60D4" w:rsidRDefault="00386101" w:rsidP="00124019">
      <w:pPr>
        <w:shd w:val="clear" w:color="auto" w:fill="FFFFFF"/>
        <w:spacing w:after="0" w:line="240" w:lineRule="auto"/>
        <w:ind w:firstLine="567"/>
        <w:jc w:val="both"/>
        <w:textAlignment w:val="baseline"/>
        <w:rPr>
          <w:rFonts w:ascii="Times New Roman" w:eastAsia="Times New Roman" w:hAnsi="Times New Roman" w:cs="Times New Roman"/>
          <w:sz w:val="28"/>
          <w:szCs w:val="28"/>
          <w:lang w:val="uk-UA" w:eastAsia="ru-RU"/>
        </w:rPr>
      </w:pPr>
      <w:r w:rsidRPr="00AD60D4">
        <w:rPr>
          <w:rFonts w:ascii="Times New Roman" w:eastAsia="Times New Roman" w:hAnsi="Times New Roman" w:cs="Times New Roman"/>
          <w:sz w:val="28"/>
          <w:szCs w:val="28"/>
          <w:lang w:val="uk-UA" w:eastAsia="ru-RU"/>
        </w:rPr>
        <w:t>9</w:t>
      </w:r>
      <w:r w:rsidR="00124019" w:rsidRPr="00AD60D4">
        <w:rPr>
          <w:rFonts w:ascii="Times New Roman" w:eastAsia="Times New Roman" w:hAnsi="Times New Roman" w:cs="Times New Roman"/>
          <w:sz w:val="28"/>
          <w:szCs w:val="28"/>
          <w:lang w:val="uk-UA" w:eastAsia="ru-RU"/>
        </w:rPr>
        <w:t>)підготовка проєкт</w:t>
      </w:r>
      <w:r w:rsidRPr="00AD60D4">
        <w:rPr>
          <w:rFonts w:ascii="Times New Roman" w:eastAsia="Times New Roman" w:hAnsi="Times New Roman" w:cs="Times New Roman"/>
          <w:sz w:val="28"/>
          <w:szCs w:val="28"/>
          <w:lang w:val="uk-UA" w:eastAsia="ru-RU"/>
        </w:rPr>
        <w:t>у</w:t>
      </w:r>
      <w:r w:rsidR="00124019" w:rsidRPr="00AD60D4">
        <w:rPr>
          <w:rFonts w:ascii="Times New Roman" w:eastAsia="Times New Roman" w:hAnsi="Times New Roman" w:cs="Times New Roman"/>
          <w:sz w:val="28"/>
          <w:szCs w:val="28"/>
          <w:lang w:val="uk-UA" w:eastAsia="ru-RU"/>
        </w:rPr>
        <w:t xml:space="preserve"> </w:t>
      </w:r>
      <w:r w:rsidR="00875F38">
        <w:rPr>
          <w:rFonts w:ascii="Times New Roman" w:eastAsia="Times New Roman" w:hAnsi="Times New Roman" w:cs="Times New Roman"/>
          <w:sz w:val="28"/>
          <w:szCs w:val="28"/>
          <w:lang w:val="uk-UA" w:eastAsia="ru-RU"/>
        </w:rPr>
        <w:t>А</w:t>
      </w:r>
      <w:r w:rsidR="00124019" w:rsidRPr="00AD60D4">
        <w:rPr>
          <w:rFonts w:ascii="Times New Roman" w:eastAsia="Times New Roman" w:hAnsi="Times New Roman" w:cs="Times New Roman"/>
          <w:sz w:val="28"/>
          <w:szCs w:val="28"/>
          <w:lang w:val="uk-UA" w:eastAsia="ru-RU"/>
        </w:rPr>
        <w:t>нтикорупційн</w:t>
      </w:r>
      <w:r w:rsidRPr="00AD60D4">
        <w:rPr>
          <w:rFonts w:ascii="Times New Roman" w:eastAsia="Times New Roman" w:hAnsi="Times New Roman" w:cs="Times New Roman"/>
          <w:sz w:val="28"/>
          <w:szCs w:val="28"/>
          <w:lang w:val="uk-UA" w:eastAsia="ru-RU"/>
        </w:rPr>
        <w:t>ої</w:t>
      </w:r>
      <w:r w:rsidR="00124019" w:rsidRPr="00AD60D4">
        <w:rPr>
          <w:rFonts w:ascii="Times New Roman" w:eastAsia="Times New Roman" w:hAnsi="Times New Roman" w:cs="Times New Roman"/>
          <w:sz w:val="28"/>
          <w:szCs w:val="28"/>
          <w:lang w:val="uk-UA" w:eastAsia="ru-RU"/>
        </w:rPr>
        <w:t xml:space="preserve"> програм</w:t>
      </w:r>
      <w:r w:rsidRPr="00AD60D4">
        <w:rPr>
          <w:rFonts w:ascii="Times New Roman" w:eastAsia="Times New Roman" w:hAnsi="Times New Roman" w:cs="Times New Roman"/>
          <w:sz w:val="28"/>
          <w:szCs w:val="28"/>
          <w:lang w:val="uk-UA" w:eastAsia="ru-RU"/>
        </w:rPr>
        <w:t>и</w:t>
      </w:r>
      <w:r w:rsidR="00124019" w:rsidRPr="00AD60D4">
        <w:rPr>
          <w:rFonts w:ascii="Times New Roman" w:eastAsia="Times New Roman" w:hAnsi="Times New Roman" w:cs="Times New Roman"/>
          <w:sz w:val="28"/>
          <w:szCs w:val="28"/>
          <w:lang w:val="uk-UA" w:eastAsia="ru-RU"/>
        </w:rPr>
        <w:t xml:space="preserve">, змін до </w:t>
      </w:r>
      <w:r w:rsidRPr="00AD60D4">
        <w:rPr>
          <w:rFonts w:ascii="Times New Roman" w:eastAsia="Times New Roman" w:hAnsi="Times New Roman" w:cs="Times New Roman"/>
          <w:sz w:val="28"/>
          <w:szCs w:val="28"/>
          <w:lang w:val="uk-UA" w:eastAsia="ru-RU"/>
        </w:rPr>
        <w:t>неї</w:t>
      </w:r>
      <w:r w:rsidR="00124019" w:rsidRPr="00AD60D4">
        <w:rPr>
          <w:rFonts w:ascii="Times New Roman" w:eastAsia="Times New Roman" w:hAnsi="Times New Roman" w:cs="Times New Roman"/>
          <w:sz w:val="28"/>
          <w:szCs w:val="28"/>
          <w:lang w:val="uk-UA" w:eastAsia="ru-RU"/>
        </w:rPr>
        <w:t xml:space="preserve">, </w:t>
      </w:r>
      <w:r w:rsidRPr="00AD60D4">
        <w:rPr>
          <w:rFonts w:ascii="Times New Roman" w:eastAsia="Times New Roman" w:hAnsi="Times New Roman" w:cs="Times New Roman"/>
          <w:sz w:val="28"/>
          <w:szCs w:val="28"/>
          <w:lang w:val="uk-UA" w:eastAsia="ru-RU"/>
        </w:rPr>
        <w:t xml:space="preserve">організація </w:t>
      </w:r>
      <w:r w:rsidR="00124019" w:rsidRPr="00AD60D4">
        <w:rPr>
          <w:rFonts w:ascii="Times New Roman" w:eastAsia="Times New Roman" w:hAnsi="Times New Roman" w:cs="Times New Roman"/>
          <w:sz w:val="28"/>
          <w:szCs w:val="28"/>
          <w:lang w:val="uk-UA" w:eastAsia="ru-RU"/>
        </w:rPr>
        <w:t>подання</w:t>
      </w:r>
      <w:r w:rsidRPr="00AD60D4">
        <w:rPr>
          <w:rFonts w:ascii="Times New Roman" w:eastAsia="Times New Roman" w:hAnsi="Times New Roman" w:cs="Times New Roman"/>
          <w:sz w:val="28"/>
          <w:szCs w:val="28"/>
          <w:lang w:val="uk-UA" w:eastAsia="ru-RU"/>
        </w:rPr>
        <w:t xml:space="preserve"> </w:t>
      </w:r>
      <w:r w:rsidR="00124019" w:rsidRPr="00AD60D4">
        <w:rPr>
          <w:rFonts w:ascii="Times New Roman" w:eastAsia="Times New Roman" w:hAnsi="Times New Roman" w:cs="Times New Roman"/>
          <w:sz w:val="28"/>
          <w:szCs w:val="28"/>
          <w:lang w:val="uk-UA" w:eastAsia="ru-RU"/>
        </w:rPr>
        <w:t>їх на погодження до Національного агентства з питань запобігання корупції та моніторинг стану її виконання;</w:t>
      </w:r>
    </w:p>
    <w:p w14:paraId="50A2640B" w14:textId="0CC09177" w:rsidR="00124019" w:rsidRPr="00AD60D4" w:rsidRDefault="00124019" w:rsidP="00124019">
      <w:pPr>
        <w:shd w:val="clear" w:color="auto" w:fill="FFFFFF"/>
        <w:spacing w:after="0" w:line="240" w:lineRule="auto"/>
        <w:ind w:firstLine="567"/>
        <w:jc w:val="both"/>
        <w:textAlignment w:val="baseline"/>
        <w:rPr>
          <w:rFonts w:ascii="Times New Roman" w:eastAsia="Times New Roman" w:hAnsi="Times New Roman" w:cs="Times New Roman"/>
          <w:sz w:val="28"/>
          <w:szCs w:val="28"/>
          <w:lang w:val="uk-UA" w:eastAsia="ru-RU"/>
        </w:rPr>
      </w:pPr>
      <w:r w:rsidRPr="00AD60D4">
        <w:rPr>
          <w:rFonts w:ascii="Times New Roman" w:eastAsia="Times New Roman" w:hAnsi="Times New Roman" w:cs="Times New Roman"/>
          <w:sz w:val="28"/>
          <w:szCs w:val="28"/>
          <w:lang w:val="uk-UA" w:eastAsia="ru-RU"/>
        </w:rPr>
        <w:t>1</w:t>
      </w:r>
      <w:r w:rsidR="00386101" w:rsidRPr="00AD60D4">
        <w:rPr>
          <w:rFonts w:ascii="Times New Roman" w:eastAsia="Times New Roman" w:hAnsi="Times New Roman" w:cs="Times New Roman"/>
          <w:sz w:val="28"/>
          <w:szCs w:val="28"/>
          <w:lang w:val="uk-UA" w:eastAsia="ru-RU"/>
        </w:rPr>
        <w:t>0</w:t>
      </w:r>
      <w:r w:rsidRPr="00AD60D4">
        <w:rPr>
          <w:rFonts w:ascii="Times New Roman" w:eastAsia="Times New Roman" w:hAnsi="Times New Roman" w:cs="Times New Roman"/>
          <w:sz w:val="28"/>
          <w:szCs w:val="28"/>
          <w:lang w:val="uk-UA" w:eastAsia="ru-RU"/>
        </w:rPr>
        <w:t>)</w:t>
      </w:r>
      <w:r w:rsidR="00386101" w:rsidRPr="00AD60D4">
        <w:rPr>
          <w:rFonts w:ascii="Times New Roman" w:eastAsia="Times New Roman" w:hAnsi="Times New Roman" w:cs="Times New Roman"/>
          <w:sz w:val="28"/>
          <w:szCs w:val="28"/>
          <w:lang w:val="uk-UA" w:eastAsia="ru-RU"/>
        </w:rPr>
        <w:t>подання</w:t>
      </w:r>
      <w:r w:rsidRPr="00AD60D4">
        <w:rPr>
          <w:rFonts w:ascii="Times New Roman" w:eastAsia="Times New Roman" w:hAnsi="Times New Roman" w:cs="Times New Roman"/>
          <w:sz w:val="28"/>
          <w:szCs w:val="28"/>
          <w:lang w:val="uk-UA" w:eastAsia="ru-RU"/>
        </w:rPr>
        <w:t xml:space="preserve"> на Портал доброчесності Національного агентства з питань запобігання корупції піврічних звітів </w:t>
      </w:r>
      <w:r w:rsidR="00D82A58">
        <w:rPr>
          <w:rFonts w:ascii="Times New Roman" w:eastAsia="Times New Roman" w:hAnsi="Times New Roman" w:cs="Times New Roman"/>
          <w:sz w:val="28"/>
          <w:szCs w:val="28"/>
          <w:lang w:val="uk-UA" w:eastAsia="ru-RU"/>
        </w:rPr>
        <w:t>(</w:t>
      </w:r>
      <w:r w:rsidRPr="00AD60D4">
        <w:rPr>
          <w:rFonts w:ascii="Times New Roman" w:eastAsia="Times New Roman" w:hAnsi="Times New Roman" w:cs="Times New Roman"/>
          <w:sz w:val="28"/>
          <w:szCs w:val="28"/>
          <w:lang w:val="uk-UA" w:eastAsia="ru-RU"/>
        </w:rPr>
        <w:t>за результатами періодичного моніторингу</w:t>
      </w:r>
      <w:r w:rsidR="00D82A58">
        <w:rPr>
          <w:rFonts w:ascii="Times New Roman" w:eastAsia="Times New Roman" w:hAnsi="Times New Roman" w:cs="Times New Roman"/>
          <w:sz w:val="28"/>
          <w:szCs w:val="28"/>
          <w:lang w:val="uk-UA" w:eastAsia="ru-RU"/>
        </w:rPr>
        <w:t>)</w:t>
      </w:r>
      <w:r w:rsidRPr="00AD60D4">
        <w:rPr>
          <w:rFonts w:ascii="Times New Roman" w:eastAsia="Times New Roman" w:hAnsi="Times New Roman" w:cs="Times New Roman"/>
          <w:sz w:val="28"/>
          <w:szCs w:val="28"/>
          <w:lang w:val="uk-UA" w:eastAsia="ru-RU"/>
        </w:rPr>
        <w:t xml:space="preserve"> та оцінки виконання Антикорупційної програми</w:t>
      </w:r>
      <w:r w:rsidR="007B5A3F" w:rsidRPr="00AD60D4">
        <w:rPr>
          <w:rFonts w:ascii="Times New Roman" w:eastAsia="Times New Roman" w:hAnsi="Times New Roman" w:cs="Times New Roman"/>
          <w:sz w:val="28"/>
          <w:szCs w:val="28"/>
          <w:lang w:val="uk-UA" w:eastAsia="ru-RU"/>
        </w:rPr>
        <w:t>;  щорічних звітів про діяльність уповноваженої особи в обласній раді;</w:t>
      </w:r>
    </w:p>
    <w:p w14:paraId="0BD04430" w14:textId="124D4F65" w:rsidR="00B12B50" w:rsidRPr="00B12B50" w:rsidRDefault="00075D3F" w:rsidP="00B12B50">
      <w:pPr>
        <w:shd w:val="clear" w:color="auto" w:fill="FFFFFF"/>
        <w:spacing w:after="0"/>
        <w:ind w:firstLine="567"/>
        <w:jc w:val="both"/>
        <w:rPr>
          <w:rFonts w:ascii="Times New Roman" w:eastAsia="Times New Roman" w:hAnsi="Times New Roman" w:cs="Times New Roman"/>
          <w:sz w:val="28"/>
          <w:szCs w:val="28"/>
          <w:lang w:val="ru-UA" w:eastAsia="ru-UA"/>
        </w:rPr>
      </w:pPr>
      <w:r w:rsidRPr="00B12B50">
        <w:rPr>
          <w:rFonts w:ascii="Times New Roman" w:eastAsia="Times New Roman" w:hAnsi="Times New Roman" w:cs="Times New Roman"/>
          <w:sz w:val="28"/>
          <w:szCs w:val="28"/>
          <w:lang w:val="ru-UA" w:eastAsia="ru-UA"/>
        </w:rPr>
        <w:t>1</w:t>
      </w:r>
      <w:r w:rsidR="00B12B50" w:rsidRPr="00B12B50">
        <w:rPr>
          <w:rFonts w:ascii="Times New Roman" w:eastAsia="Times New Roman" w:hAnsi="Times New Roman" w:cs="Times New Roman"/>
          <w:sz w:val="28"/>
          <w:szCs w:val="28"/>
          <w:lang w:val="ru-UA" w:eastAsia="ru-UA"/>
        </w:rPr>
        <w:t>1</w:t>
      </w:r>
      <w:r w:rsidRPr="00B12B50">
        <w:rPr>
          <w:rFonts w:ascii="Times New Roman" w:eastAsia="Times New Roman" w:hAnsi="Times New Roman" w:cs="Times New Roman"/>
          <w:sz w:val="28"/>
          <w:szCs w:val="28"/>
          <w:lang w:val="ru-UA" w:eastAsia="ru-UA"/>
        </w:rPr>
        <w:t>)</w:t>
      </w:r>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інформу</w:t>
      </w:r>
      <w:r w:rsidR="00C56A0E">
        <w:rPr>
          <w:rFonts w:ascii="Times New Roman" w:eastAsia="Times New Roman" w:hAnsi="Times New Roman" w:cs="Times New Roman"/>
          <w:sz w:val="28"/>
          <w:szCs w:val="28"/>
          <w:lang w:val="ru-UA" w:eastAsia="ru-UA"/>
        </w:rPr>
        <w:t>ва</w:t>
      </w:r>
      <w:r w:rsidR="009C5068">
        <w:rPr>
          <w:rFonts w:ascii="Times New Roman" w:eastAsia="Times New Roman" w:hAnsi="Times New Roman" w:cs="Times New Roman"/>
          <w:sz w:val="28"/>
          <w:szCs w:val="28"/>
          <w:lang w:val="ru-UA" w:eastAsia="ru-UA"/>
        </w:rPr>
        <w:t>нн</w:t>
      </w:r>
      <w:r w:rsidR="00C56A0E">
        <w:rPr>
          <w:rFonts w:ascii="Times New Roman" w:eastAsia="Times New Roman" w:hAnsi="Times New Roman" w:cs="Times New Roman"/>
          <w:sz w:val="28"/>
          <w:szCs w:val="28"/>
          <w:lang w:val="ru-UA" w:eastAsia="ru-UA"/>
        </w:rPr>
        <w:t>я</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голов</w:t>
      </w:r>
      <w:r w:rsidR="00C56A0E">
        <w:rPr>
          <w:rFonts w:ascii="Times New Roman" w:eastAsia="Times New Roman" w:hAnsi="Times New Roman" w:cs="Times New Roman"/>
          <w:sz w:val="28"/>
          <w:szCs w:val="28"/>
          <w:lang w:val="ru-UA" w:eastAsia="ru-UA"/>
        </w:rPr>
        <w:t>и</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обласної</w:t>
      </w:r>
      <w:proofErr w:type="spellEnd"/>
      <w:r w:rsidR="00B12B50" w:rsidRPr="00B12B50">
        <w:rPr>
          <w:rFonts w:ascii="Times New Roman" w:eastAsia="Times New Roman" w:hAnsi="Times New Roman" w:cs="Times New Roman"/>
          <w:sz w:val="28"/>
          <w:szCs w:val="28"/>
          <w:lang w:val="ru-UA" w:eastAsia="ru-UA"/>
        </w:rPr>
        <w:t xml:space="preserve"> ради, НАЗК </w:t>
      </w:r>
      <w:proofErr w:type="spellStart"/>
      <w:r w:rsidR="00B12B50" w:rsidRPr="00B12B50">
        <w:rPr>
          <w:rFonts w:ascii="Times New Roman" w:eastAsia="Times New Roman" w:hAnsi="Times New Roman" w:cs="Times New Roman"/>
          <w:sz w:val="28"/>
          <w:szCs w:val="28"/>
          <w:lang w:val="ru-UA" w:eastAsia="ru-UA"/>
        </w:rPr>
        <w:t>або</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інших</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спеціально</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уповноважених</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суб'єктів</w:t>
      </w:r>
      <w:proofErr w:type="spellEnd"/>
      <w:r w:rsidR="00B12B50" w:rsidRPr="00B12B50">
        <w:rPr>
          <w:rFonts w:ascii="Times New Roman" w:eastAsia="Times New Roman" w:hAnsi="Times New Roman" w:cs="Times New Roman"/>
          <w:sz w:val="28"/>
          <w:szCs w:val="28"/>
          <w:lang w:val="ru-UA" w:eastAsia="ru-UA"/>
        </w:rPr>
        <w:t xml:space="preserve"> у </w:t>
      </w:r>
      <w:proofErr w:type="spellStart"/>
      <w:r w:rsidR="00B12B50" w:rsidRPr="00B12B50">
        <w:rPr>
          <w:rFonts w:ascii="Times New Roman" w:eastAsia="Times New Roman" w:hAnsi="Times New Roman" w:cs="Times New Roman"/>
          <w:sz w:val="28"/>
          <w:szCs w:val="28"/>
          <w:lang w:val="ru-UA" w:eastAsia="ru-UA"/>
        </w:rPr>
        <w:t>сфері</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протидії</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корупції</w:t>
      </w:r>
      <w:proofErr w:type="spellEnd"/>
      <w:r w:rsidR="00B12B50" w:rsidRPr="00B12B50">
        <w:rPr>
          <w:rFonts w:ascii="Times New Roman" w:eastAsia="Times New Roman" w:hAnsi="Times New Roman" w:cs="Times New Roman"/>
          <w:sz w:val="28"/>
          <w:szCs w:val="28"/>
          <w:lang w:val="ru-UA" w:eastAsia="ru-UA"/>
        </w:rPr>
        <w:t xml:space="preserve"> у </w:t>
      </w:r>
      <w:proofErr w:type="spellStart"/>
      <w:r w:rsidR="00B12B50" w:rsidRPr="00B12B50">
        <w:rPr>
          <w:rFonts w:ascii="Times New Roman" w:eastAsia="Times New Roman" w:hAnsi="Times New Roman" w:cs="Times New Roman"/>
          <w:sz w:val="28"/>
          <w:szCs w:val="28"/>
          <w:lang w:val="ru-UA" w:eastAsia="ru-UA"/>
        </w:rPr>
        <w:t>випадках</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передбачених</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законодавством</w:t>
      </w:r>
      <w:proofErr w:type="spellEnd"/>
      <w:r w:rsidR="00B12B50" w:rsidRPr="00B12B50">
        <w:rPr>
          <w:rFonts w:ascii="Times New Roman" w:eastAsia="Times New Roman" w:hAnsi="Times New Roman" w:cs="Times New Roman"/>
          <w:sz w:val="28"/>
          <w:szCs w:val="28"/>
          <w:lang w:val="ru-UA" w:eastAsia="ru-UA"/>
        </w:rPr>
        <w:t xml:space="preserve">, про </w:t>
      </w:r>
      <w:proofErr w:type="spellStart"/>
      <w:r w:rsidR="00B12B50" w:rsidRPr="00B12B50">
        <w:rPr>
          <w:rFonts w:ascii="Times New Roman" w:eastAsia="Times New Roman" w:hAnsi="Times New Roman" w:cs="Times New Roman"/>
          <w:sz w:val="28"/>
          <w:szCs w:val="28"/>
          <w:lang w:val="ru-UA" w:eastAsia="ru-UA"/>
        </w:rPr>
        <w:t>факти</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порушення</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законодавства</w:t>
      </w:r>
      <w:proofErr w:type="spellEnd"/>
      <w:r w:rsidR="00B12B50" w:rsidRPr="00B12B50">
        <w:rPr>
          <w:rFonts w:ascii="Times New Roman" w:eastAsia="Times New Roman" w:hAnsi="Times New Roman" w:cs="Times New Roman"/>
          <w:sz w:val="28"/>
          <w:szCs w:val="28"/>
          <w:lang w:val="ru-UA" w:eastAsia="ru-UA"/>
        </w:rPr>
        <w:t xml:space="preserve"> у </w:t>
      </w:r>
      <w:proofErr w:type="spellStart"/>
      <w:r w:rsidR="00B12B50" w:rsidRPr="00B12B50">
        <w:rPr>
          <w:rFonts w:ascii="Times New Roman" w:eastAsia="Times New Roman" w:hAnsi="Times New Roman" w:cs="Times New Roman"/>
          <w:sz w:val="28"/>
          <w:szCs w:val="28"/>
          <w:lang w:val="ru-UA" w:eastAsia="ru-UA"/>
        </w:rPr>
        <w:t>сфері</w:t>
      </w:r>
      <w:proofErr w:type="spellEnd"/>
      <w:r w:rsidR="00B12B50" w:rsidRPr="00B12B50">
        <w:rPr>
          <w:rFonts w:ascii="Times New Roman" w:eastAsia="Times New Roman" w:hAnsi="Times New Roman" w:cs="Times New Roman"/>
          <w:sz w:val="28"/>
          <w:szCs w:val="28"/>
          <w:lang w:val="ru-UA" w:eastAsia="ru-UA"/>
        </w:rPr>
        <w:t xml:space="preserve"> </w:t>
      </w:r>
      <w:proofErr w:type="spellStart"/>
      <w:r w:rsidR="00B12B50" w:rsidRPr="00B12B50">
        <w:rPr>
          <w:rFonts w:ascii="Times New Roman" w:eastAsia="Times New Roman" w:hAnsi="Times New Roman" w:cs="Times New Roman"/>
          <w:sz w:val="28"/>
          <w:szCs w:val="28"/>
          <w:lang w:val="ru-UA" w:eastAsia="ru-UA"/>
        </w:rPr>
        <w:t>запобігання</w:t>
      </w:r>
      <w:proofErr w:type="spellEnd"/>
      <w:r w:rsidR="00B12B50" w:rsidRPr="00B12B50">
        <w:rPr>
          <w:rFonts w:ascii="Times New Roman" w:eastAsia="Times New Roman" w:hAnsi="Times New Roman" w:cs="Times New Roman"/>
          <w:sz w:val="28"/>
          <w:szCs w:val="28"/>
          <w:lang w:val="ru-UA" w:eastAsia="ru-UA"/>
        </w:rPr>
        <w:t xml:space="preserve"> і </w:t>
      </w:r>
    </w:p>
    <w:p w14:paraId="4FD4A31A" w14:textId="77777777" w:rsidR="00B12B50" w:rsidRPr="00B12B50" w:rsidRDefault="00B12B50" w:rsidP="00B12B50">
      <w:pPr>
        <w:shd w:val="clear" w:color="auto" w:fill="FFFFFF"/>
        <w:spacing w:after="0" w:line="240" w:lineRule="auto"/>
        <w:jc w:val="both"/>
        <w:rPr>
          <w:rFonts w:ascii="Times New Roman" w:eastAsia="Times New Roman" w:hAnsi="Times New Roman" w:cs="Times New Roman"/>
          <w:sz w:val="28"/>
          <w:szCs w:val="28"/>
          <w:lang w:val="ru-UA" w:eastAsia="ru-UA"/>
        </w:rPr>
      </w:pPr>
      <w:proofErr w:type="spellStart"/>
      <w:r w:rsidRPr="00B12B50">
        <w:rPr>
          <w:rFonts w:ascii="Times New Roman" w:eastAsia="Times New Roman" w:hAnsi="Times New Roman" w:cs="Times New Roman"/>
          <w:sz w:val="28"/>
          <w:szCs w:val="28"/>
          <w:lang w:val="ru-UA" w:eastAsia="ru-UA"/>
        </w:rPr>
        <w:t>протидії</w:t>
      </w:r>
      <w:proofErr w:type="spellEnd"/>
      <w:r w:rsidRPr="00B12B50">
        <w:rPr>
          <w:rFonts w:ascii="Times New Roman" w:eastAsia="Times New Roman" w:hAnsi="Times New Roman" w:cs="Times New Roman"/>
          <w:sz w:val="28"/>
          <w:szCs w:val="28"/>
          <w:lang w:val="ru-UA" w:eastAsia="ru-UA"/>
        </w:rPr>
        <w:t xml:space="preserve"> </w:t>
      </w:r>
      <w:proofErr w:type="spellStart"/>
      <w:r w:rsidRPr="00B12B50">
        <w:rPr>
          <w:rFonts w:ascii="Times New Roman" w:eastAsia="Times New Roman" w:hAnsi="Times New Roman" w:cs="Times New Roman"/>
          <w:sz w:val="28"/>
          <w:szCs w:val="28"/>
          <w:lang w:val="ru-UA" w:eastAsia="ru-UA"/>
        </w:rPr>
        <w:t>корупції</w:t>
      </w:r>
      <w:proofErr w:type="spellEnd"/>
      <w:r w:rsidRPr="00B12B50">
        <w:rPr>
          <w:rFonts w:ascii="Times New Roman" w:eastAsia="Times New Roman" w:hAnsi="Times New Roman" w:cs="Times New Roman"/>
          <w:sz w:val="28"/>
          <w:szCs w:val="28"/>
          <w:lang w:val="ru-UA" w:eastAsia="ru-UA"/>
        </w:rPr>
        <w:t>;</w:t>
      </w:r>
    </w:p>
    <w:p w14:paraId="00E4CD52" w14:textId="35B4CC59" w:rsidR="00124019" w:rsidRDefault="00124019" w:rsidP="00B12B50">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sidRPr="00AD60D4">
        <w:rPr>
          <w:rFonts w:ascii="Times New Roman" w:eastAsia="Times New Roman" w:hAnsi="Times New Roman" w:cs="Times New Roman"/>
          <w:sz w:val="28"/>
          <w:szCs w:val="28"/>
          <w:lang w:val="uk-UA" w:eastAsia="ru-RU"/>
        </w:rPr>
        <w:t>1</w:t>
      </w:r>
      <w:r w:rsidR="00B12B50">
        <w:rPr>
          <w:rFonts w:ascii="Times New Roman" w:eastAsia="Times New Roman" w:hAnsi="Times New Roman" w:cs="Times New Roman"/>
          <w:sz w:val="28"/>
          <w:szCs w:val="28"/>
          <w:lang w:val="uk-UA" w:eastAsia="ru-RU"/>
        </w:rPr>
        <w:t>2</w:t>
      </w:r>
      <w:r w:rsidRPr="00AD60D4">
        <w:rPr>
          <w:rFonts w:ascii="Times New Roman" w:eastAsia="Times New Roman" w:hAnsi="Times New Roman" w:cs="Times New Roman"/>
          <w:sz w:val="28"/>
          <w:szCs w:val="28"/>
          <w:lang w:val="uk-UA" w:eastAsia="ru-RU"/>
        </w:rPr>
        <w:t xml:space="preserve">)візування проєктів </w:t>
      </w:r>
      <w:r w:rsidR="00386101" w:rsidRPr="00AD60D4">
        <w:rPr>
          <w:rFonts w:ascii="Times New Roman" w:eastAsia="Times New Roman" w:hAnsi="Times New Roman" w:cs="Times New Roman"/>
          <w:sz w:val="28"/>
          <w:szCs w:val="28"/>
          <w:lang w:val="uk-UA" w:eastAsia="ru-RU"/>
        </w:rPr>
        <w:t>розпоряджень голови обласної ради</w:t>
      </w:r>
      <w:r w:rsidRPr="00AD60D4">
        <w:rPr>
          <w:rFonts w:ascii="Times New Roman" w:eastAsia="Times New Roman" w:hAnsi="Times New Roman" w:cs="Times New Roman"/>
          <w:sz w:val="28"/>
          <w:szCs w:val="28"/>
          <w:lang w:val="uk-UA" w:eastAsia="ru-RU"/>
        </w:rPr>
        <w:t xml:space="preserve"> з основної діяльності, кадрових питань (особового складу);</w:t>
      </w:r>
    </w:p>
    <w:p w14:paraId="224EEC61" w14:textId="4BC1851D" w:rsidR="00B12B50" w:rsidRPr="00C56A0E" w:rsidRDefault="00B12B50" w:rsidP="00C56A0E">
      <w:pPr>
        <w:shd w:val="clear" w:color="auto" w:fill="FFFFFF"/>
        <w:spacing w:after="0" w:line="240" w:lineRule="auto"/>
        <w:ind w:firstLine="567"/>
        <w:jc w:val="both"/>
        <w:rPr>
          <w:rFonts w:ascii="Times New Roman" w:eastAsia="Times New Roman" w:hAnsi="Times New Roman" w:cs="Times New Roman"/>
          <w:sz w:val="28"/>
          <w:szCs w:val="28"/>
          <w:lang w:val="ru-UA" w:eastAsia="ru-UA"/>
        </w:rPr>
      </w:pPr>
      <w:r w:rsidRPr="00C56A0E">
        <w:rPr>
          <w:rFonts w:ascii="Times New Roman" w:eastAsia="Times New Roman" w:hAnsi="Times New Roman" w:cs="Times New Roman"/>
          <w:sz w:val="28"/>
          <w:szCs w:val="28"/>
          <w:lang w:val="ru-UA" w:eastAsia="ru-UA"/>
        </w:rPr>
        <w:t>13)</w:t>
      </w:r>
      <w:proofErr w:type="spellStart"/>
      <w:r w:rsidRPr="00C56A0E">
        <w:rPr>
          <w:rFonts w:ascii="Times New Roman" w:eastAsia="Times New Roman" w:hAnsi="Times New Roman" w:cs="Times New Roman"/>
          <w:sz w:val="28"/>
          <w:szCs w:val="28"/>
          <w:lang w:val="ru-UA" w:eastAsia="ru-UA"/>
        </w:rPr>
        <w:t>здійсн</w:t>
      </w:r>
      <w:r w:rsidR="00C56A0E">
        <w:rPr>
          <w:rFonts w:ascii="Times New Roman" w:eastAsia="Times New Roman" w:hAnsi="Times New Roman" w:cs="Times New Roman"/>
          <w:sz w:val="28"/>
          <w:szCs w:val="28"/>
          <w:lang w:val="ru-UA" w:eastAsia="ru-UA"/>
        </w:rPr>
        <w:t>ення</w:t>
      </w:r>
      <w:proofErr w:type="spellEnd"/>
      <w:r w:rsidRPr="00C56A0E">
        <w:rPr>
          <w:rFonts w:ascii="Times New Roman" w:eastAsia="Times New Roman" w:hAnsi="Times New Roman" w:cs="Times New Roman"/>
          <w:sz w:val="28"/>
          <w:szCs w:val="28"/>
          <w:lang w:val="ru-UA" w:eastAsia="ru-UA"/>
        </w:rPr>
        <w:t xml:space="preserve"> </w:t>
      </w:r>
      <w:proofErr w:type="gramStart"/>
      <w:r w:rsidRPr="00C56A0E">
        <w:rPr>
          <w:rFonts w:ascii="Times New Roman" w:eastAsia="Times New Roman" w:hAnsi="Times New Roman" w:cs="Times New Roman"/>
          <w:sz w:val="28"/>
          <w:szCs w:val="28"/>
          <w:lang w:val="ru-UA" w:eastAsia="ru-UA"/>
        </w:rPr>
        <w:t>контрол</w:t>
      </w:r>
      <w:r w:rsidR="00C56A0E">
        <w:rPr>
          <w:rFonts w:ascii="Times New Roman" w:eastAsia="Times New Roman" w:hAnsi="Times New Roman" w:cs="Times New Roman"/>
          <w:sz w:val="28"/>
          <w:szCs w:val="28"/>
          <w:lang w:val="ru-UA" w:eastAsia="ru-UA"/>
        </w:rPr>
        <w:t>ю</w:t>
      </w:r>
      <w:r w:rsidRPr="00C56A0E">
        <w:rPr>
          <w:rFonts w:ascii="Times New Roman" w:eastAsia="Times New Roman" w:hAnsi="Times New Roman" w:cs="Times New Roman"/>
          <w:sz w:val="28"/>
          <w:szCs w:val="28"/>
          <w:lang w:val="ru-UA" w:eastAsia="ru-UA"/>
        </w:rPr>
        <w:t xml:space="preserve">  за</w:t>
      </w:r>
      <w:proofErr w:type="gramEnd"/>
      <w:r w:rsidRPr="00C56A0E">
        <w:rPr>
          <w:rFonts w:ascii="Times New Roman" w:eastAsia="Times New Roman" w:hAnsi="Times New Roman" w:cs="Times New Roman"/>
          <w:sz w:val="28"/>
          <w:szCs w:val="28"/>
          <w:lang w:val="ru-UA" w:eastAsia="ru-UA"/>
        </w:rPr>
        <w:t xml:space="preserve">  </w:t>
      </w:r>
      <w:proofErr w:type="spellStart"/>
      <w:r w:rsidRPr="00C56A0E">
        <w:rPr>
          <w:rFonts w:ascii="Times New Roman" w:eastAsia="Times New Roman" w:hAnsi="Times New Roman" w:cs="Times New Roman"/>
          <w:sz w:val="28"/>
          <w:szCs w:val="28"/>
          <w:lang w:val="ru-UA" w:eastAsia="ru-UA"/>
        </w:rPr>
        <w:t>дотриманням</w:t>
      </w:r>
      <w:proofErr w:type="spellEnd"/>
      <w:r w:rsidRPr="00C56A0E">
        <w:rPr>
          <w:rFonts w:ascii="Times New Roman" w:eastAsia="Times New Roman" w:hAnsi="Times New Roman" w:cs="Times New Roman"/>
          <w:sz w:val="28"/>
          <w:szCs w:val="28"/>
          <w:lang w:val="ru-UA" w:eastAsia="ru-UA"/>
        </w:rPr>
        <w:t xml:space="preserve"> </w:t>
      </w:r>
      <w:proofErr w:type="spellStart"/>
      <w:proofErr w:type="gramStart"/>
      <w:r w:rsidRPr="00C56A0E">
        <w:rPr>
          <w:rFonts w:ascii="Times New Roman" w:eastAsia="Times New Roman" w:hAnsi="Times New Roman" w:cs="Times New Roman"/>
          <w:sz w:val="28"/>
          <w:szCs w:val="28"/>
          <w:lang w:val="ru-UA" w:eastAsia="ru-UA"/>
        </w:rPr>
        <w:t>антикорупційного</w:t>
      </w:r>
      <w:proofErr w:type="spellEnd"/>
      <w:r w:rsidRPr="00C56A0E">
        <w:rPr>
          <w:rFonts w:ascii="Times New Roman" w:eastAsia="Times New Roman" w:hAnsi="Times New Roman" w:cs="Times New Roman"/>
          <w:sz w:val="28"/>
          <w:szCs w:val="28"/>
          <w:lang w:val="ru-UA" w:eastAsia="ru-UA"/>
        </w:rPr>
        <w:t xml:space="preserve">  </w:t>
      </w:r>
      <w:proofErr w:type="spellStart"/>
      <w:r w:rsidRPr="00C56A0E">
        <w:rPr>
          <w:rFonts w:ascii="Times New Roman" w:eastAsia="Times New Roman" w:hAnsi="Times New Roman" w:cs="Times New Roman"/>
          <w:sz w:val="28"/>
          <w:szCs w:val="28"/>
          <w:lang w:val="ru-UA" w:eastAsia="ru-UA"/>
        </w:rPr>
        <w:t>законодавства</w:t>
      </w:r>
      <w:proofErr w:type="spellEnd"/>
      <w:proofErr w:type="gramEnd"/>
    </w:p>
    <w:p w14:paraId="48CF15C9" w14:textId="77777777" w:rsidR="00B12B50" w:rsidRPr="00C56A0E" w:rsidRDefault="00B12B50" w:rsidP="00B12B50">
      <w:pPr>
        <w:shd w:val="clear" w:color="auto" w:fill="FFFFFF"/>
        <w:spacing w:after="0" w:line="240" w:lineRule="auto"/>
        <w:rPr>
          <w:rFonts w:ascii="Times New Roman" w:eastAsia="Times New Roman" w:hAnsi="Times New Roman" w:cs="Times New Roman"/>
          <w:sz w:val="28"/>
          <w:szCs w:val="28"/>
          <w:lang w:val="ru-UA" w:eastAsia="ru-UA"/>
        </w:rPr>
      </w:pPr>
      <w:proofErr w:type="spellStart"/>
      <w:r w:rsidRPr="00C56A0E">
        <w:rPr>
          <w:rFonts w:ascii="Times New Roman" w:eastAsia="Times New Roman" w:hAnsi="Times New Roman" w:cs="Times New Roman"/>
          <w:sz w:val="28"/>
          <w:szCs w:val="28"/>
          <w:lang w:val="ru-UA" w:eastAsia="ru-UA"/>
        </w:rPr>
        <w:t>працівниками</w:t>
      </w:r>
      <w:proofErr w:type="spellEnd"/>
      <w:r w:rsidRPr="00C56A0E">
        <w:rPr>
          <w:rFonts w:ascii="Times New Roman" w:eastAsia="Times New Roman" w:hAnsi="Times New Roman" w:cs="Times New Roman"/>
          <w:sz w:val="28"/>
          <w:szCs w:val="28"/>
          <w:lang w:val="ru-UA" w:eastAsia="ru-UA"/>
        </w:rPr>
        <w:t xml:space="preserve"> </w:t>
      </w:r>
      <w:proofErr w:type="spellStart"/>
      <w:r w:rsidRPr="00C56A0E">
        <w:rPr>
          <w:rFonts w:ascii="Times New Roman" w:eastAsia="Times New Roman" w:hAnsi="Times New Roman" w:cs="Times New Roman"/>
          <w:sz w:val="28"/>
          <w:szCs w:val="28"/>
          <w:lang w:val="ru-UA" w:eastAsia="ru-UA"/>
        </w:rPr>
        <w:t>виконавчого</w:t>
      </w:r>
      <w:proofErr w:type="spellEnd"/>
      <w:r w:rsidRPr="00C56A0E">
        <w:rPr>
          <w:rFonts w:ascii="Times New Roman" w:eastAsia="Times New Roman" w:hAnsi="Times New Roman" w:cs="Times New Roman"/>
          <w:sz w:val="28"/>
          <w:szCs w:val="28"/>
          <w:lang w:val="ru-UA" w:eastAsia="ru-UA"/>
        </w:rPr>
        <w:t xml:space="preserve"> </w:t>
      </w:r>
      <w:proofErr w:type="spellStart"/>
      <w:r w:rsidRPr="00C56A0E">
        <w:rPr>
          <w:rFonts w:ascii="Times New Roman" w:eastAsia="Times New Roman" w:hAnsi="Times New Roman" w:cs="Times New Roman"/>
          <w:sz w:val="28"/>
          <w:szCs w:val="28"/>
          <w:lang w:val="ru-UA" w:eastAsia="ru-UA"/>
        </w:rPr>
        <w:t>апарату</w:t>
      </w:r>
      <w:proofErr w:type="spellEnd"/>
      <w:r w:rsidRPr="00C56A0E">
        <w:rPr>
          <w:rFonts w:ascii="Times New Roman" w:eastAsia="Times New Roman" w:hAnsi="Times New Roman" w:cs="Times New Roman"/>
          <w:sz w:val="28"/>
          <w:szCs w:val="28"/>
          <w:lang w:val="ru-UA" w:eastAsia="ru-UA"/>
        </w:rPr>
        <w:t xml:space="preserve"> </w:t>
      </w:r>
      <w:proofErr w:type="spellStart"/>
      <w:r w:rsidRPr="00C56A0E">
        <w:rPr>
          <w:rFonts w:ascii="Times New Roman" w:eastAsia="Times New Roman" w:hAnsi="Times New Roman" w:cs="Times New Roman"/>
          <w:sz w:val="28"/>
          <w:szCs w:val="28"/>
          <w:lang w:val="ru-UA" w:eastAsia="ru-UA"/>
        </w:rPr>
        <w:t>обласної</w:t>
      </w:r>
      <w:proofErr w:type="spellEnd"/>
      <w:r w:rsidRPr="00C56A0E">
        <w:rPr>
          <w:rFonts w:ascii="Times New Roman" w:eastAsia="Times New Roman" w:hAnsi="Times New Roman" w:cs="Times New Roman"/>
          <w:sz w:val="28"/>
          <w:szCs w:val="28"/>
          <w:lang w:val="ru-UA" w:eastAsia="ru-UA"/>
        </w:rPr>
        <w:t xml:space="preserve"> ради;</w:t>
      </w:r>
    </w:p>
    <w:p w14:paraId="232EF585" w14:textId="132808B4" w:rsidR="00124019" w:rsidRPr="00AD60D4" w:rsidRDefault="00F8607A" w:rsidP="00124019">
      <w:pPr>
        <w:shd w:val="clear" w:color="auto" w:fill="FFFFFF"/>
        <w:spacing w:after="0" w:line="240" w:lineRule="auto"/>
        <w:ind w:firstLine="567"/>
        <w:jc w:val="both"/>
        <w:textAlignment w:val="baseline"/>
        <w:rPr>
          <w:rFonts w:ascii="Times New Roman" w:eastAsia="Times New Roman" w:hAnsi="Times New Roman" w:cs="Times New Roman"/>
          <w:sz w:val="28"/>
          <w:szCs w:val="28"/>
          <w:lang w:val="uk-UA" w:eastAsia="ru-RU"/>
        </w:rPr>
      </w:pPr>
      <w:r w:rsidRPr="00AD60D4">
        <w:rPr>
          <w:rFonts w:ascii="Times New Roman" w:eastAsia="Times New Roman" w:hAnsi="Times New Roman" w:cs="Times New Roman"/>
          <w:sz w:val="28"/>
          <w:szCs w:val="28"/>
          <w:lang w:val="uk-UA" w:eastAsia="ru-RU"/>
        </w:rPr>
        <w:t>1</w:t>
      </w:r>
      <w:r w:rsidR="00C56A0E">
        <w:rPr>
          <w:rFonts w:ascii="Times New Roman" w:eastAsia="Times New Roman" w:hAnsi="Times New Roman" w:cs="Times New Roman"/>
          <w:sz w:val="28"/>
          <w:szCs w:val="28"/>
          <w:lang w:val="uk-UA" w:eastAsia="ru-RU"/>
        </w:rPr>
        <w:t>4</w:t>
      </w:r>
      <w:r w:rsidR="00124019" w:rsidRPr="00AD60D4">
        <w:rPr>
          <w:rFonts w:ascii="Times New Roman" w:eastAsia="Times New Roman" w:hAnsi="Times New Roman" w:cs="Times New Roman"/>
          <w:sz w:val="28"/>
          <w:szCs w:val="28"/>
          <w:lang w:val="uk-UA" w:eastAsia="ru-RU"/>
        </w:rPr>
        <w:t xml:space="preserve">)виконання інших повноважень, визначених </w:t>
      </w:r>
      <w:r w:rsidR="007B5A3F" w:rsidRPr="00AD60D4">
        <w:rPr>
          <w:rFonts w:ascii="Times New Roman" w:eastAsia="Times New Roman" w:hAnsi="Times New Roman" w:cs="Times New Roman"/>
          <w:sz w:val="28"/>
          <w:szCs w:val="28"/>
          <w:lang w:val="uk-UA" w:eastAsia="ru-RU"/>
        </w:rPr>
        <w:t xml:space="preserve">чинним </w:t>
      </w:r>
      <w:r w:rsidR="00124019" w:rsidRPr="00AD60D4">
        <w:rPr>
          <w:rFonts w:ascii="Times New Roman" w:eastAsia="Times New Roman" w:hAnsi="Times New Roman" w:cs="Times New Roman"/>
          <w:sz w:val="28"/>
          <w:szCs w:val="28"/>
          <w:lang w:val="uk-UA" w:eastAsia="ru-RU"/>
        </w:rPr>
        <w:t>законодавством.</w:t>
      </w:r>
    </w:p>
    <w:p w14:paraId="4094567C" w14:textId="3A0A904C" w:rsidR="000D5FBB" w:rsidRPr="00AD60D4" w:rsidRDefault="007B5A3F" w:rsidP="00D82A58">
      <w:pPr>
        <w:pStyle w:val="rvps2"/>
        <w:shd w:val="clear" w:color="auto" w:fill="FFFFFF"/>
        <w:spacing w:before="120" w:beforeAutospacing="0" w:after="0" w:afterAutospacing="0"/>
        <w:ind w:firstLine="709"/>
        <w:jc w:val="both"/>
        <w:rPr>
          <w:i/>
          <w:color w:val="000000" w:themeColor="text1"/>
          <w:sz w:val="28"/>
          <w:szCs w:val="28"/>
        </w:rPr>
      </w:pPr>
      <w:bookmarkStart w:id="10" w:name="n57"/>
      <w:bookmarkEnd w:id="10"/>
      <w:r w:rsidRPr="00AD60D4">
        <w:rPr>
          <w:i/>
          <w:color w:val="000000" w:themeColor="text1"/>
          <w:sz w:val="28"/>
          <w:szCs w:val="28"/>
        </w:rPr>
        <w:t>Основні з</w:t>
      </w:r>
      <w:r w:rsidR="000D5FBB" w:rsidRPr="00AD60D4">
        <w:rPr>
          <w:i/>
          <w:color w:val="000000" w:themeColor="text1"/>
          <w:sz w:val="28"/>
          <w:szCs w:val="28"/>
        </w:rPr>
        <w:t>авдання робочої групи в управлінні корупційними ризиками</w:t>
      </w:r>
      <w:r w:rsidR="006B3CE5" w:rsidRPr="00AD60D4">
        <w:rPr>
          <w:i/>
          <w:color w:val="000000" w:themeColor="text1"/>
          <w:sz w:val="28"/>
          <w:szCs w:val="28"/>
        </w:rPr>
        <w:t xml:space="preserve"> в діяльності обласної ради</w:t>
      </w:r>
      <w:r w:rsidR="000D5FBB" w:rsidRPr="00AD60D4">
        <w:rPr>
          <w:i/>
          <w:color w:val="000000" w:themeColor="text1"/>
          <w:sz w:val="28"/>
          <w:szCs w:val="28"/>
        </w:rPr>
        <w:t>:</w:t>
      </w:r>
    </w:p>
    <w:p w14:paraId="15C6B1E9" w14:textId="5299460A" w:rsidR="000D5FBB" w:rsidRPr="00AD60D4" w:rsidRDefault="000D5FBB" w:rsidP="000D2227">
      <w:pPr>
        <w:pStyle w:val="rvps2"/>
        <w:shd w:val="clear" w:color="auto" w:fill="FFFFFF"/>
        <w:spacing w:before="0" w:beforeAutospacing="0" w:after="0" w:afterAutospacing="0"/>
        <w:ind w:firstLine="708"/>
        <w:jc w:val="both"/>
        <w:rPr>
          <w:color w:val="000000" w:themeColor="text1"/>
          <w:sz w:val="28"/>
          <w:szCs w:val="28"/>
        </w:rPr>
      </w:pPr>
      <w:bookmarkStart w:id="11" w:name="n72"/>
      <w:bookmarkEnd w:id="11"/>
      <w:r w:rsidRPr="00AD60D4">
        <w:rPr>
          <w:color w:val="000000" w:themeColor="text1"/>
          <w:sz w:val="28"/>
          <w:szCs w:val="28"/>
        </w:rPr>
        <w:t>1)планування роботи з оцінювання корупційних ризиків;</w:t>
      </w:r>
    </w:p>
    <w:p w14:paraId="02A3E97A" w14:textId="5D20D63B"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12" w:name="n73"/>
      <w:bookmarkEnd w:id="12"/>
      <w:r w:rsidRPr="00AD60D4">
        <w:rPr>
          <w:color w:val="000000" w:themeColor="text1"/>
          <w:sz w:val="28"/>
          <w:szCs w:val="28"/>
        </w:rPr>
        <w:t>2)дослідження середовища обласної ради та визначення обсягу оцінювання корупційних ризиків;</w:t>
      </w:r>
    </w:p>
    <w:p w14:paraId="654098C7" w14:textId="4FC78527"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13" w:name="n74"/>
      <w:bookmarkEnd w:id="13"/>
      <w:r w:rsidRPr="00AD60D4">
        <w:rPr>
          <w:color w:val="000000" w:themeColor="text1"/>
          <w:sz w:val="28"/>
          <w:szCs w:val="28"/>
        </w:rPr>
        <w:lastRenderedPageBreak/>
        <w:t>3)обмін інформацією та проведення консультацій із внутрішніми та зовнішніми заінтересованими сторонами, у тому числі шляхом їх опитування (анкетування), інтерв’ювання;</w:t>
      </w:r>
    </w:p>
    <w:p w14:paraId="7A31F19E" w14:textId="344BFC57"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14" w:name="n75"/>
      <w:bookmarkEnd w:id="14"/>
      <w:r w:rsidRPr="00AD60D4">
        <w:rPr>
          <w:color w:val="000000" w:themeColor="text1"/>
          <w:sz w:val="28"/>
          <w:szCs w:val="28"/>
        </w:rPr>
        <w:t>4)здійснення ідентифікації, аналізу та визначення рівнів корупційних ризиків;</w:t>
      </w:r>
    </w:p>
    <w:p w14:paraId="690F3DBF" w14:textId="621C60E8"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15" w:name="n76"/>
      <w:bookmarkEnd w:id="15"/>
      <w:r w:rsidRPr="00AD60D4">
        <w:rPr>
          <w:color w:val="000000" w:themeColor="text1"/>
          <w:sz w:val="28"/>
          <w:szCs w:val="28"/>
        </w:rPr>
        <w:t>5)розробка заходів впливу на корупційні ризики.</w:t>
      </w:r>
    </w:p>
    <w:p w14:paraId="63838111" w14:textId="6894DA71" w:rsidR="000D5FBB" w:rsidRPr="00AD60D4" w:rsidRDefault="00925854" w:rsidP="000D2227">
      <w:pPr>
        <w:pStyle w:val="rvps2"/>
        <w:shd w:val="clear" w:color="auto" w:fill="FFFFFF"/>
        <w:spacing w:before="120" w:beforeAutospacing="0" w:after="0" w:afterAutospacing="0"/>
        <w:ind w:firstLine="709"/>
        <w:jc w:val="both"/>
        <w:rPr>
          <w:i/>
          <w:color w:val="000000" w:themeColor="text1"/>
          <w:sz w:val="28"/>
          <w:szCs w:val="28"/>
        </w:rPr>
      </w:pPr>
      <w:r w:rsidRPr="00AD60D4">
        <w:rPr>
          <w:i/>
          <w:color w:val="000000" w:themeColor="text1"/>
          <w:sz w:val="28"/>
          <w:szCs w:val="28"/>
        </w:rPr>
        <w:t>Основні з</w:t>
      </w:r>
      <w:r w:rsidR="000D5FBB" w:rsidRPr="00AD60D4">
        <w:rPr>
          <w:i/>
          <w:color w:val="000000" w:themeColor="text1"/>
          <w:sz w:val="28"/>
          <w:szCs w:val="28"/>
        </w:rPr>
        <w:t xml:space="preserve">авдання </w:t>
      </w:r>
      <w:r w:rsidR="00D82A58">
        <w:rPr>
          <w:i/>
          <w:color w:val="000000" w:themeColor="text1"/>
          <w:sz w:val="28"/>
          <w:szCs w:val="28"/>
        </w:rPr>
        <w:t>начальників відділів виконавчого апарату</w:t>
      </w:r>
      <w:r w:rsidR="000D5FBB" w:rsidRPr="00AD60D4">
        <w:rPr>
          <w:i/>
          <w:color w:val="000000" w:themeColor="text1"/>
          <w:sz w:val="28"/>
          <w:szCs w:val="28"/>
        </w:rPr>
        <w:t xml:space="preserve"> обласної ради:</w:t>
      </w:r>
    </w:p>
    <w:p w14:paraId="46FB4304" w14:textId="177E87C4"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16" w:name="n78"/>
      <w:bookmarkEnd w:id="16"/>
      <w:r w:rsidRPr="00AD60D4">
        <w:rPr>
          <w:color w:val="000000" w:themeColor="text1"/>
          <w:sz w:val="28"/>
          <w:szCs w:val="28"/>
        </w:rPr>
        <w:t>1)</w:t>
      </w:r>
      <w:r w:rsidRPr="00D82A58">
        <w:rPr>
          <w:color w:val="000000" w:themeColor="text1"/>
          <w:sz w:val="28"/>
          <w:szCs w:val="28"/>
        </w:rPr>
        <w:t xml:space="preserve">забезпечення взаємодії </w:t>
      </w:r>
      <w:r w:rsidR="00D82A58" w:rsidRPr="00D82A58">
        <w:rPr>
          <w:color w:val="000000" w:themeColor="text1"/>
          <w:sz w:val="28"/>
          <w:szCs w:val="28"/>
        </w:rPr>
        <w:t xml:space="preserve">відділу виконавчого апарату обласної ради </w:t>
      </w:r>
      <w:r w:rsidRPr="00D82A58">
        <w:rPr>
          <w:color w:val="000000" w:themeColor="text1"/>
          <w:sz w:val="28"/>
          <w:szCs w:val="28"/>
        </w:rPr>
        <w:t>з</w:t>
      </w:r>
      <w:r w:rsidRPr="00AD60D4">
        <w:rPr>
          <w:color w:val="000000" w:themeColor="text1"/>
          <w:sz w:val="28"/>
          <w:szCs w:val="28"/>
        </w:rPr>
        <w:t xml:space="preserve">  головним спеціалістом з питань запобігання та виявлення корупції виконавчого апарату обласної ради (уповноваженою особою);</w:t>
      </w:r>
    </w:p>
    <w:p w14:paraId="3046C220" w14:textId="4B50ACFD"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17" w:name="n79"/>
      <w:bookmarkEnd w:id="17"/>
      <w:r w:rsidRPr="00AD60D4">
        <w:rPr>
          <w:color w:val="000000" w:themeColor="text1"/>
          <w:sz w:val="28"/>
          <w:szCs w:val="28"/>
        </w:rPr>
        <w:t>2)ідентифікація та врахування корупційних ризиків, які виникають у діяльності самостійного структурного підрозділу обласної ради, при прийнятті рішень та вчиненні дій; інформування про такі корупційні ризики  головного спеціаліста з питань запобігання та виявлення корупції виконавчого апарату обласної ради (уповноваженої особи) та голови обласної ради;</w:t>
      </w:r>
    </w:p>
    <w:p w14:paraId="71BCAAAD" w14:textId="59B368F4" w:rsidR="000D5FBB" w:rsidRPr="00AD60D4" w:rsidRDefault="00925854" w:rsidP="000D5FBB">
      <w:pPr>
        <w:pStyle w:val="rvps2"/>
        <w:shd w:val="clear" w:color="auto" w:fill="FFFFFF"/>
        <w:spacing w:before="0" w:beforeAutospacing="0" w:after="0" w:afterAutospacing="0"/>
        <w:ind w:firstLine="709"/>
        <w:jc w:val="both"/>
        <w:rPr>
          <w:color w:val="000000" w:themeColor="text1"/>
          <w:sz w:val="28"/>
          <w:szCs w:val="28"/>
        </w:rPr>
      </w:pPr>
      <w:bookmarkStart w:id="18" w:name="n80"/>
      <w:bookmarkStart w:id="19" w:name="n81"/>
      <w:bookmarkEnd w:id="18"/>
      <w:bookmarkEnd w:id="19"/>
      <w:r w:rsidRPr="00AD60D4">
        <w:rPr>
          <w:color w:val="000000" w:themeColor="text1"/>
          <w:sz w:val="28"/>
          <w:szCs w:val="28"/>
        </w:rPr>
        <w:t>3</w:t>
      </w:r>
      <w:r w:rsidR="000D5FBB" w:rsidRPr="00AD60D4">
        <w:rPr>
          <w:color w:val="000000" w:themeColor="text1"/>
          <w:sz w:val="28"/>
          <w:szCs w:val="28"/>
        </w:rPr>
        <w:t xml:space="preserve">)особисте дотримання та забезпечення дотримання підпорядкованими працівниками </w:t>
      </w:r>
      <w:r w:rsidR="00D82A58">
        <w:rPr>
          <w:color w:val="000000" w:themeColor="text1"/>
          <w:sz w:val="28"/>
          <w:szCs w:val="28"/>
        </w:rPr>
        <w:t xml:space="preserve">відомчої </w:t>
      </w:r>
      <w:r w:rsidR="000D5FBB" w:rsidRPr="00AD60D4">
        <w:rPr>
          <w:color w:val="000000" w:themeColor="text1"/>
          <w:sz w:val="28"/>
          <w:szCs w:val="28"/>
        </w:rPr>
        <w:t xml:space="preserve">антикорупційної політики обласної ради, положень </w:t>
      </w:r>
      <w:r w:rsidR="00875F38">
        <w:rPr>
          <w:color w:val="000000" w:themeColor="text1"/>
          <w:sz w:val="28"/>
          <w:szCs w:val="28"/>
        </w:rPr>
        <w:t>А</w:t>
      </w:r>
      <w:r w:rsidR="000D5FBB" w:rsidRPr="00AD60D4">
        <w:rPr>
          <w:color w:val="000000" w:themeColor="text1"/>
          <w:sz w:val="28"/>
          <w:szCs w:val="28"/>
        </w:rPr>
        <w:t>нтикорупційної програми;</w:t>
      </w:r>
    </w:p>
    <w:p w14:paraId="6DECA0F6" w14:textId="5698B16D" w:rsidR="000D5FBB" w:rsidRPr="00AD60D4" w:rsidRDefault="00925854" w:rsidP="000D5FBB">
      <w:pPr>
        <w:pStyle w:val="rvps2"/>
        <w:shd w:val="clear" w:color="auto" w:fill="FFFFFF"/>
        <w:spacing w:before="0" w:beforeAutospacing="0" w:after="0" w:afterAutospacing="0"/>
        <w:ind w:firstLine="709"/>
        <w:jc w:val="both"/>
        <w:rPr>
          <w:color w:val="000000" w:themeColor="text1"/>
          <w:sz w:val="28"/>
          <w:szCs w:val="28"/>
        </w:rPr>
      </w:pPr>
      <w:bookmarkStart w:id="20" w:name="n82"/>
      <w:bookmarkEnd w:id="20"/>
      <w:r w:rsidRPr="00AD60D4">
        <w:rPr>
          <w:color w:val="000000" w:themeColor="text1"/>
          <w:sz w:val="28"/>
          <w:szCs w:val="28"/>
        </w:rPr>
        <w:t>4</w:t>
      </w:r>
      <w:r w:rsidR="000D5FBB" w:rsidRPr="00AD60D4">
        <w:rPr>
          <w:color w:val="000000" w:themeColor="text1"/>
          <w:sz w:val="28"/>
          <w:szCs w:val="28"/>
        </w:rPr>
        <w:t>)заохочення підпорядкованих працівників до повідомлення про можливі факти корупційних або пов’язаних з корупцією правопорушень, інших порушень </w:t>
      </w:r>
      <w:hyperlink r:id="rId9" w:tgtFrame="_blank" w:history="1">
        <w:r w:rsidR="000D5FBB" w:rsidRPr="00AD60D4">
          <w:rPr>
            <w:rStyle w:val="a3"/>
            <w:color w:val="000000" w:themeColor="text1"/>
            <w:sz w:val="28"/>
            <w:szCs w:val="28"/>
            <w:u w:val="none"/>
          </w:rPr>
          <w:t>Закону</w:t>
        </w:r>
      </w:hyperlink>
      <w:r w:rsidR="000D5FBB" w:rsidRPr="00AD60D4">
        <w:rPr>
          <w:color w:val="000000" w:themeColor="text1"/>
          <w:sz w:val="28"/>
          <w:szCs w:val="28"/>
        </w:rPr>
        <w:t xml:space="preserve">, інформування про недотримання </w:t>
      </w:r>
      <w:r w:rsidR="00875F38">
        <w:rPr>
          <w:color w:val="000000" w:themeColor="text1"/>
          <w:sz w:val="28"/>
          <w:szCs w:val="28"/>
        </w:rPr>
        <w:t xml:space="preserve">відомчої </w:t>
      </w:r>
      <w:r w:rsidR="000D5FBB" w:rsidRPr="00AD60D4">
        <w:rPr>
          <w:color w:val="000000" w:themeColor="text1"/>
          <w:sz w:val="28"/>
          <w:szCs w:val="28"/>
        </w:rPr>
        <w:t xml:space="preserve">антикорупційної політики обласної ради, положень </w:t>
      </w:r>
      <w:r w:rsidR="00D82A58">
        <w:rPr>
          <w:color w:val="000000" w:themeColor="text1"/>
          <w:sz w:val="28"/>
          <w:szCs w:val="28"/>
        </w:rPr>
        <w:t>А</w:t>
      </w:r>
      <w:r w:rsidR="000D5FBB" w:rsidRPr="00AD60D4">
        <w:rPr>
          <w:color w:val="000000" w:themeColor="text1"/>
          <w:sz w:val="28"/>
          <w:szCs w:val="28"/>
        </w:rPr>
        <w:t>нтикорупційної програми.</w:t>
      </w:r>
    </w:p>
    <w:p w14:paraId="41E6B395" w14:textId="3C70CBEF" w:rsidR="000D5FBB" w:rsidRPr="00AD60D4" w:rsidRDefault="00925854" w:rsidP="00D82A58">
      <w:pPr>
        <w:pStyle w:val="rvps2"/>
        <w:shd w:val="clear" w:color="auto" w:fill="FFFFFF"/>
        <w:spacing w:before="120" w:beforeAutospacing="0" w:after="0" w:afterAutospacing="0"/>
        <w:ind w:firstLine="709"/>
        <w:jc w:val="both"/>
        <w:rPr>
          <w:i/>
          <w:color w:val="000000" w:themeColor="text1"/>
          <w:sz w:val="28"/>
          <w:szCs w:val="28"/>
        </w:rPr>
      </w:pPr>
      <w:r w:rsidRPr="00AD60D4">
        <w:rPr>
          <w:i/>
          <w:color w:val="000000" w:themeColor="text1"/>
          <w:sz w:val="28"/>
          <w:szCs w:val="28"/>
        </w:rPr>
        <w:t>Основні з</w:t>
      </w:r>
      <w:r w:rsidR="000D5FBB" w:rsidRPr="00AD60D4">
        <w:rPr>
          <w:i/>
          <w:color w:val="000000" w:themeColor="text1"/>
          <w:sz w:val="28"/>
          <w:szCs w:val="28"/>
        </w:rPr>
        <w:t>авдання посадових осіб обласної ради, управління комунального майна обласної ради</w:t>
      </w:r>
      <w:bookmarkStart w:id="21" w:name="n84"/>
      <w:bookmarkEnd w:id="21"/>
      <w:r w:rsidR="000D5FBB" w:rsidRPr="00AD60D4">
        <w:rPr>
          <w:i/>
          <w:color w:val="000000" w:themeColor="text1"/>
          <w:sz w:val="28"/>
          <w:szCs w:val="28"/>
        </w:rPr>
        <w:t>:</w:t>
      </w:r>
    </w:p>
    <w:p w14:paraId="4A84327F" w14:textId="1261196E"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r w:rsidRPr="00AD60D4">
        <w:rPr>
          <w:color w:val="000000" w:themeColor="text1"/>
          <w:sz w:val="28"/>
          <w:szCs w:val="28"/>
        </w:rPr>
        <w:t xml:space="preserve">1)дотримання </w:t>
      </w:r>
      <w:r w:rsidR="00875F38">
        <w:rPr>
          <w:color w:val="000000" w:themeColor="text1"/>
          <w:sz w:val="28"/>
          <w:szCs w:val="28"/>
        </w:rPr>
        <w:t>А</w:t>
      </w:r>
      <w:r w:rsidR="00DD1251" w:rsidRPr="00AD60D4">
        <w:rPr>
          <w:color w:val="000000" w:themeColor="text1"/>
          <w:sz w:val="28"/>
          <w:szCs w:val="28"/>
        </w:rPr>
        <w:t xml:space="preserve">нтикорупційної </w:t>
      </w:r>
      <w:r w:rsidR="000721C3" w:rsidRPr="00AD60D4">
        <w:rPr>
          <w:color w:val="000000" w:themeColor="text1"/>
          <w:sz w:val="28"/>
          <w:szCs w:val="28"/>
        </w:rPr>
        <w:t>програми</w:t>
      </w:r>
      <w:r w:rsidR="00DD1251" w:rsidRPr="00AD60D4">
        <w:rPr>
          <w:color w:val="000000" w:themeColor="text1"/>
          <w:sz w:val="28"/>
          <w:szCs w:val="28"/>
        </w:rPr>
        <w:t xml:space="preserve"> та</w:t>
      </w:r>
      <w:r w:rsidR="00DD1251" w:rsidRPr="00AD60D4">
        <w:rPr>
          <w:sz w:val="28"/>
          <w:szCs w:val="28"/>
          <w:lang w:eastAsia="ru-RU"/>
        </w:rPr>
        <w:t xml:space="preserve"> актів </w:t>
      </w:r>
      <w:r w:rsidR="00925854" w:rsidRPr="00AD60D4">
        <w:rPr>
          <w:sz w:val="28"/>
          <w:szCs w:val="28"/>
          <w:lang w:eastAsia="ru-RU"/>
        </w:rPr>
        <w:t>законодавства з питань етичної поведінки, запобігання та врегулювання конфлікту інтересів, інших вимог, обмежень та заборон, передбачених Законом</w:t>
      </w:r>
      <w:r w:rsidR="00DD1251" w:rsidRPr="00AD60D4">
        <w:rPr>
          <w:color w:val="000000" w:themeColor="text1"/>
          <w:sz w:val="28"/>
          <w:szCs w:val="28"/>
        </w:rPr>
        <w:t xml:space="preserve"> під час виконання посадових обов’язків</w:t>
      </w:r>
      <w:r w:rsidRPr="00AD60D4">
        <w:rPr>
          <w:color w:val="000000" w:themeColor="text1"/>
          <w:sz w:val="28"/>
          <w:szCs w:val="28"/>
        </w:rPr>
        <w:t>;</w:t>
      </w:r>
    </w:p>
    <w:p w14:paraId="4C920408" w14:textId="001BB7DF"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22" w:name="n85"/>
      <w:bookmarkEnd w:id="22"/>
      <w:r w:rsidRPr="00AD60D4">
        <w:rPr>
          <w:color w:val="000000" w:themeColor="text1"/>
          <w:sz w:val="28"/>
          <w:szCs w:val="28"/>
        </w:rPr>
        <w:t xml:space="preserve">2)надання членам робочої групи достовірної інформації стосовно середовища обласної ради, корупційних ризиків у її діяльності; участь </w:t>
      </w:r>
      <w:r w:rsidR="00D82A58">
        <w:rPr>
          <w:color w:val="000000" w:themeColor="text1"/>
          <w:sz w:val="28"/>
          <w:szCs w:val="28"/>
        </w:rPr>
        <w:t>в</w:t>
      </w:r>
      <w:r w:rsidRPr="00AD60D4">
        <w:rPr>
          <w:color w:val="000000" w:themeColor="text1"/>
          <w:sz w:val="28"/>
          <w:szCs w:val="28"/>
        </w:rPr>
        <w:t xml:space="preserve"> </w:t>
      </w:r>
      <w:r w:rsidR="00D82A58" w:rsidRPr="00AD60D4">
        <w:rPr>
          <w:color w:val="000000" w:themeColor="text1"/>
          <w:sz w:val="28"/>
          <w:szCs w:val="28"/>
        </w:rPr>
        <w:t>опитуваннях (анкетуваннях), інтерв’юваннях</w:t>
      </w:r>
      <w:r w:rsidR="00D82A58">
        <w:rPr>
          <w:color w:val="000000" w:themeColor="text1"/>
          <w:sz w:val="28"/>
          <w:szCs w:val="28"/>
        </w:rPr>
        <w:t>,</w:t>
      </w:r>
      <w:r w:rsidR="00D82A58" w:rsidRPr="00AD60D4">
        <w:rPr>
          <w:color w:val="000000" w:themeColor="text1"/>
          <w:sz w:val="28"/>
          <w:szCs w:val="28"/>
        </w:rPr>
        <w:t xml:space="preserve"> </w:t>
      </w:r>
      <w:r w:rsidRPr="00AD60D4">
        <w:rPr>
          <w:color w:val="000000" w:themeColor="text1"/>
          <w:sz w:val="28"/>
          <w:szCs w:val="28"/>
        </w:rPr>
        <w:t xml:space="preserve">передбачених Методологією </w:t>
      </w:r>
      <w:r w:rsidRPr="00AD60D4">
        <w:rPr>
          <w:color w:val="000000" w:themeColor="text1"/>
          <w:sz w:val="28"/>
          <w:szCs w:val="28"/>
          <w:shd w:val="clear" w:color="auto" w:fill="FFFFFF"/>
        </w:rPr>
        <w:t>управління корупційними ризиками,</w:t>
      </w:r>
      <w:r w:rsidRPr="00AD60D4">
        <w:rPr>
          <w:b/>
          <w:bCs/>
          <w:color w:val="000000" w:themeColor="text1"/>
          <w:sz w:val="28"/>
          <w:szCs w:val="28"/>
          <w:shd w:val="clear" w:color="auto" w:fill="FFFFFF"/>
        </w:rPr>
        <w:t xml:space="preserve"> </w:t>
      </w:r>
      <w:r w:rsidRPr="00AD60D4">
        <w:rPr>
          <w:color w:val="000000" w:themeColor="text1"/>
          <w:sz w:val="28"/>
          <w:szCs w:val="28"/>
        </w:rPr>
        <w:t>затвердженої наказом НАЗК від 28.12.2021 № 830/21;</w:t>
      </w:r>
    </w:p>
    <w:p w14:paraId="18B19534" w14:textId="0EB063AA"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23" w:name="n86"/>
      <w:bookmarkEnd w:id="23"/>
      <w:r w:rsidRPr="00AD60D4">
        <w:rPr>
          <w:color w:val="000000" w:themeColor="text1"/>
          <w:sz w:val="28"/>
          <w:szCs w:val="28"/>
        </w:rPr>
        <w:t>3)проходження періодичного навчання з питань запобігання та протидії корупції;</w:t>
      </w:r>
    </w:p>
    <w:p w14:paraId="6FB5ADC0" w14:textId="3F494F54"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24" w:name="n87"/>
      <w:bookmarkEnd w:id="24"/>
      <w:r w:rsidRPr="00AD60D4">
        <w:rPr>
          <w:color w:val="000000" w:themeColor="text1"/>
          <w:sz w:val="28"/>
          <w:szCs w:val="28"/>
        </w:rPr>
        <w:t xml:space="preserve">4)надання пропозицій щодо вдосконалення </w:t>
      </w:r>
      <w:r w:rsidR="00875F38">
        <w:rPr>
          <w:color w:val="000000" w:themeColor="text1"/>
          <w:sz w:val="28"/>
          <w:szCs w:val="28"/>
        </w:rPr>
        <w:t xml:space="preserve">відомчої </w:t>
      </w:r>
      <w:r w:rsidRPr="00AD60D4">
        <w:rPr>
          <w:color w:val="000000" w:themeColor="text1"/>
          <w:sz w:val="28"/>
          <w:szCs w:val="28"/>
        </w:rPr>
        <w:t xml:space="preserve">антикорупційної політики обласної ради, </w:t>
      </w:r>
      <w:r w:rsidR="00875F38">
        <w:rPr>
          <w:color w:val="000000" w:themeColor="text1"/>
          <w:sz w:val="28"/>
          <w:szCs w:val="28"/>
        </w:rPr>
        <w:t>А</w:t>
      </w:r>
      <w:r w:rsidRPr="00AD60D4">
        <w:rPr>
          <w:color w:val="000000" w:themeColor="text1"/>
          <w:sz w:val="28"/>
          <w:szCs w:val="28"/>
        </w:rPr>
        <w:t>нтикорупційної програми;</w:t>
      </w:r>
    </w:p>
    <w:p w14:paraId="27D791FE" w14:textId="31D42007"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bookmarkStart w:id="25" w:name="n88"/>
      <w:bookmarkEnd w:id="25"/>
      <w:r w:rsidRPr="00AD60D4">
        <w:rPr>
          <w:color w:val="000000" w:themeColor="text1"/>
          <w:sz w:val="28"/>
          <w:szCs w:val="28"/>
        </w:rPr>
        <w:t>5)повідомлення про можливі факти корупційних або пов’язаних з корупцією правопорушень, інших порушень </w:t>
      </w:r>
      <w:hyperlink r:id="rId10" w:tgtFrame="_blank" w:history="1">
        <w:r w:rsidRPr="00AD60D4">
          <w:rPr>
            <w:rStyle w:val="a3"/>
            <w:color w:val="000000" w:themeColor="text1"/>
            <w:sz w:val="28"/>
            <w:szCs w:val="28"/>
            <w:u w:val="none"/>
          </w:rPr>
          <w:t>Закону</w:t>
        </w:r>
      </w:hyperlink>
      <w:r w:rsidRPr="00AD60D4">
        <w:rPr>
          <w:color w:val="000000" w:themeColor="text1"/>
          <w:sz w:val="28"/>
          <w:szCs w:val="28"/>
        </w:rPr>
        <w:t xml:space="preserve"> України «Про запобігання корупції», недотримання внутрішніми заінтересованими сторонами </w:t>
      </w:r>
      <w:r w:rsidR="00875F38">
        <w:rPr>
          <w:color w:val="000000" w:themeColor="text1"/>
          <w:sz w:val="28"/>
          <w:szCs w:val="28"/>
        </w:rPr>
        <w:t xml:space="preserve">відомчої </w:t>
      </w:r>
      <w:r w:rsidRPr="00AD60D4">
        <w:rPr>
          <w:color w:val="000000" w:themeColor="text1"/>
          <w:sz w:val="28"/>
          <w:szCs w:val="28"/>
        </w:rPr>
        <w:t xml:space="preserve">антикорупційної політики обласної ради, </w:t>
      </w:r>
      <w:r w:rsidR="00875F38">
        <w:rPr>
          <w:color w:val="000000" w:themeColor="text1"/>
          <w:sz w:val="28"/>
          <w:szCs w:val="28"/>
        </w:rPr>
        <w:t>А</w:t>
      </w:r>
      <w:r w:rsidRPr="00AD60D4">
        <w:rPr>
          <w:color w:val="000000" w:themeColor="text1"/>
          <w:sz w:val="28"/>
          <w:szCs w:val="28"/>
        </w:rPr>
        <w:t>нтикорупційної програми.</w:t>
      </w:r>
    </w:p>
    <w:p w14:paraId="24F6AF1C" w14:textId="0A9CFBC8" w:rsidR="000D5FBB" w:rsidRPr="00AD60D4" w:rsidRDefault="00F8607A" w:rsidP="00D82A58">
      <w:pPr>
        <w:pStyle w:val="rvps2"/>
        <w:shd w:val="clear" w:color="auto" w:fill="FFFFFF"/>
        <w:spacing w:before="120" w:beforeAutospacing="0" w:after="0" w:afterAutospacing="0"/>
        <w:ind w:firstLine="709"/>
        <w:jc w:val="both"/>
        <w:rPr>
          <w:i/>
          <w:color w:val="000000" w:themeColor="text1"/>
          <w:sz w:val="28"/>
          <w:szCs w:val="28"/>
        </w:rPr>
      </w:pPr>
      <w:r w:rsidRPr="00AD60D4">
        <w:rPr>
          <w:i/>
          <w:color w:val="000000" w:themeColor="text1"/>
          <w:sz w:val="28"/>
          <w:szCs w:val="28"/>
        </w:rPr>
        <w:t>Основні з</w:t>
      </w:r>
      <w:r w:rsidR="000D5FBB" w:rsidRPr="00AD60D4">
        <w:rPr>
          <w:i/>
          <w:color w:val="000000" w:themeColor="text1"/>
          <w:sz w:val="28"/>
          <w:szCs w:val="28"/>
        </w:rPr>
        <w:t>авдання депутатів обласної ради:</w:t>
      </w:r>
    </w:p>
    <w:p w14:paraId="26A89712" w14:textId="192BBE47"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r w:rsidRPr="00AD60D4">
        <w:rPr>
          <w:color w:val="000000" w:themeColor="text1"/>
          <w:sz w:val="28"/>
          <w:szCs w:val="28"/>
        </w:rPr>
        <w:t xml:space="preserve">1) </w:t>
      </w:r>
      <w:r w:rsidR="00DD1251" w:rsidRPr="00AD60D4">
        <w:rPr>
          <w:color w:val="000000" w:themeColor="text1"/>
          <w:sz w:val="28"/>
          <w:szCs w:val="28"/>
        </w:rPr>
        <w:t xml:space="preserve">дотримання </w:t>
      </w:r>
      <w:r w:rsidR="00875F38">
        <w:rPr>
          <w:color w:val="000000" w:themeColor="text1"/>
          <w:sz w:val="28"/>
          <w:szCs w:val="28"/>
        </w:rPr>
        <w:t>А</w:t>
      </w:r>
      <w:r w:rsidR="00DD1251" w:rsidRPr="00AD60D4">
        <w:rPr>
          <w:color w:val="000000" w:themeColor="text1"/>
          <w:sz w:val="28"/>
          <w:szCs w:val="28"/>
        </w:rPr>
        <w:t xml:space="preserve">нтикорупційної </w:t>
      </w:r>
      <w:r w:rsidR="000721C3" w:rsidRPr="00AD60D4">
        <w:rPr>
          <w:color w:val="000000" w:themeColor="text1"/>
          <w:sz w:val="28"/>
          <w:szCs w:val="28"/>
        </w:rPr>
        <w:t>програми</w:t>
      </w:r>
      <w:r w:rsidR="00DD1251" w:rsidRPr="00AD60D4">
        <w:rPr>
          <w:color w:val="000000" w:themeColor="text1"/>
          <w:sz w:val="28"/>
          <w:szCs w:val="28"/>
        </w:rPr>
        <w:t xml:space="preserve"> та</w:t>
      </w:r>
      <w:r w:rsidR="00DD1251" w:rsidRPr="00AD60D4">
        <w:rPr>
          <w:sz w:val="28"/>
          <w:szCs w:val="28"/>
          <w:lang w:eastAsia="ru-RU"/>
        </w:rPr>
        <w:t xml:space="preserve"> актів законодавства з питань етичної поведінки, запобігання та врегулювання конфлікту інтересів, інших </w:t>
      </w:r>
      <w:r w:rsidR="00DD1251" w:rsidRPr="00AD60D4">
        <w:rPr>
          <w:sz w:val="28"/>
          <w:szCs w:val="28"/>
          <w:lang w:eastAsia="ru-RU"/>
        </w:rPr>
        <w:lastRenderedPageBreak/>
        <w:t>вимог, обмежень та заборон, передбачених Законом</w:t>
      </w:r>
      <w:r w:rsidR="00DD1251" w:rsidRPr="00AD60D4">
        <w:rPr>
          <w:color w:val="000000" w:themeColor="text1"/>
          <w:sz w:val="28"/>
          <w:szCs w:val="28"/>
        </w:rPr>
        <w:t xml:space="preserve"> </w:t>
      </w:r>
      <w:r w:rsidRPr="00AD60D4">
        <w:rPr>
          <w:color w:val="000000" w:themeColor="text1"/>
          <w:sz w:val="28"/>
          <w:szCs w:val="28"/>
        </w:rPr>
        <w:t>під час здійснення депутатських повноважень;</w:t>
      </w:r>
    </w:p>
    <w:p w14:paraId="2CB85579" w14:textId="77777777"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r w:rsidRPr="00AD60D4">
        <w:rPr>
          <w:color w:val="000000" w:themeColor="text1"/>
          <w:sz w:val="28"/>
          <w:szCs w:val="28"/>
        </w:rPr>
        <w:t>2) проходження періодичного навчання з питань запобігання та протидії корупції;</w:t>
      </w:r>
    </w:p>
    <w:p w14:paraId="36B3C4D2" w14:textId="3FB3028D" w:rsidR="000D5FBB" w:rsidRPr="00AD60D4" w:rsidRDefault="000D5FBB" w:rsidP="000D5FBB">
      <w:pPr>
        <w:pStyle w:val="rvps2"/>
        <w:shd w:val="clear" w:color="auto" w:fill="FFFFFF"/>
        <w:spacing w:before="0" w:beforeAutospacing="0" w:after="0" w:afterAutospacing="0"/>
        <w:ind w:firstLine="709"/>
        <w:jc w:val="both"/>
        <w:rPr>
          <w:color w:val="000000" w:themeColor="text1"/>
          <w:sz w:val="28"/>
          <w:szCs w:val="28"/>
        </w:rPr>
      </w:pPr>
      <w:r w:rsidRPr="00AD60D4">
        <w:rPr>
          <w:color w:val="000000" w:themeColor="text1"/>
          <w:sz w:val="28"/>
          <w:szCs w:val="28"/>
        </w:rPr>
        <w:t xml:space="preserve">3) надання пропозицій щодо вдосконалення </w:t>
      </w:r>
      <w:r w:rsidR="00875F38">
        <w:rPr>
          <w:color w:val="000000" w:themeColor="text1"/>
          <w:sz w:val="28"/>
          <w:szCs w:val="28"/>
        </w:rPr>
        <w:t xml:space="preserve">відомчої </w:t>
      </w:r>
      <w:r w:rsidRPr="00AD60D4">
        <w:rPr>
          <w:color w:val="000000" w:themeColor="text1"/>
          <w:sz w:val="28"/>
          <w:szCs w:val="28"/>
        </w:rPr>
        <w:t xml:space="preserve">антикорупційної політики обласної ради, </w:t>
      </w:r>
      <w:r w:rsidR="00875F38">
        <w:rPr>
          <w:color w:val="000000" w:themeColor="text1"/>
          <w:sz w:val="28"/>
          <w:szCs w:val="28"/>
        </w:rPr>
        <w:t>А</w:t>
      </w:r>
      <w:r w:rsidRPr="00AD60D4">
        <w:rPr>
          <w:color w:val="000000" w:themeColor="text1"/>
          <w:sz w:val="28"/>
          <w:szCs w:val="28"/>
        </w:rPr>
        <w:t>нтикорупційної програми;</w:t>
      </w:r>
    </w:p>
    <w:p w14:paraId="2992792B" w14:textId="07D110AF" w:rsidR="000D5FBB" w:rsidRPr="00AD60D4" w:rsidRDefault="000D5FBB" w:rsidP="000D2227">
      <w:pPr>
        <w:pStyle w:val="rvps2"/>
        <w:shd w:val="clear" w:color="auto" w:fill="FFFFFF"/>
        <w:spacing w:before="0" w:beforeAutospacing="0" w:after="0" w:afterAutospacing="0"/>
        <w:ind w:firstLine="708"/>
        <w:jc w:val="both"/>
        <w:rPr>
          <w:color w:val="000000" w:themeColor="text1"/>
          <w:sz w:val="28"/>
          <w:szCs w:val="28"/>
        </w:rPr>
      </w:pPr>
      <w:r w:rsidRPr="00AD60D4">
        <w:rPr>
          <w:color w:val="000000" w:themeColor="text1"/>
          <w:sz w:val="28"/>
          <w:szCs w:val="28"/>
        </w:rPr>
        <w:t>4) повідомлення в установленому законодавством порядку про можливі факти корупційних або пов’язаних з корупцією правопорушень, інших порушень </w:t>
      </w:r>
      <w:hyperlink r:id="rId11" w:tgtFrame="_blank" w:history="1">
        <w:r w:rsidRPr="00AD60D4">
          <w:rPr>
            <w:rStyle w:val="a3"/>
            <w:color w:val="000000" w:themeColor="text1"/>
            <w:sz w:val="28"/>
            <w:szCs w:val="28"/>
            <w:u w:val="none"/>
          </w:rPr>
          <w:t>Закону</w:t>
        </w:r>
      </w:hyperlink>
      <w:r w:rsidRPr="00AD60D4">
        <w:rPr>
          <w:color w:val="000000" w:themeColor="text1"/>
          <w:sz w:val="28"/>
          <w:szCs w:val="28"/>
        </w:rPr>
        <w:t xml:space="preserve"> України «Про запобігання корупції», недотримання внутрішніми заінтересованими сторонами </w:t>
      </w:r>
      <w:r w:rsidR="00875F38">
        <w:rPr>
          <w:color w:val="000000" w:themeColor="text1"/>
          <w:sz w:val="28"/>
          <w:szCs w:val="28"/>
        </w:rPr>
        <w:t xml:space="preserve">відомчої </w:t>
      </w:r>
      <w:r w:rsidRPr="00AD60D4">
        <w:rPr>
          <w:color w:val="000000" w:themeColor="text1"/>
          <w:sz w:val="28"/>
          <w:szCs w:val="28"/>
        </w:rPr>
        <w:t xml:space="preserve">антикорупційної політики обласної ради, </w:t>
      </w:r>
      <w:r w:rsidR="00875F38">
        <w:rPr>
          <w:color w:val="000000" w:themeColor="text1"/>
          <w:sz w:val="28"/>
          <w:szCs w:val="28"/>
        </w:rPr>
        <w:t>А</w:t>
      </w:r>
      <w:r w:rsidRPr="00AD60D4">
        <w:rPr>
          <w:color w:val="000000" w:themeColor="text1"/>
          <w:sz w:val="28"/>
          <w:szCs w:val="28"/>
        </w:rPr>
        <w:t>нтикорупційної програми.</w:t>
      </w:r>
    </w:p>
    <w:p w14:paraId="58EFAAB3" w14:textId="6EB1B9DD" w:rsidR="000D5FBB" w:rsidRPr="00AD60D4" w:rsidRDefault="000D5FBB" w:rsidP="000D2227">
      <w:pPr>
        <w:pStyle w:val="rvps2"/>
        <w:shd w:val="clear" w:color="auto" w:fill="FFFFFF"/>
        <w:spacing w:before="120" w:beforeAutospacing="0"/>
        <w:ind w:firstLine="567"/>
        <w:contextualSpacing/>
        <w:jc w:val="both"/>
        <w:rPr>
          <w:i/>
          <w:color w:val="000000" w:themeColor="text1"/>
          <w:sz w:val="28"/>
          <w:szCs w:val="28"/>
          <w:shd w:val="clear" w:color="auto" w:fill="FFFFFF"/>
        </w:rPr>
      </w:pPr>
      <w:r w:rsidRPr="00AD60D4">
        <w:rPr>
          <w:i/>
          <w:color w:val="000000" w:themeColor="text1"/>
          <w:sz w:val="28"/>
          <w:szCs w:val="28"/>
          <w:shd w:val="clear" w:color="auto" w:fill="FFFFFF"/>
        </w:rPr>
        <w:t>Залучення зовнішніх заінтересованих сторін до управління корупційними ризиками здійснюється з метою:</w:t>
      </w:r>
    </w:p>
    <w:p w14:paraId="7D746F2A" w14:textId="613CE8E8" w:rsidR="000D5FBB" w:rsidRPr="00AD60D4" w:rsidRDefault="00D82A58" w:rsidP="000D2227">
      <w:pPr>
        <w:pStyle w:val="rvps2"/>
        <w:shd w:val="clear" w:color="auto" w:fill="FFFFFF"/>
        <w:spacing w:before="120" w:after="120"/>
        <w:ind w:firstLine="567"/>
        <w:contextualSpacing/>
        <w:jc w:val="both"/>
        <w:rPr>
          <w:color w:val="000000" w:themeColor="text1"/>
          <w:sz w:val="28"/>
          <w:szCs w:val="28"/>
          <w:shd w:val="clear" w:color="auto" w:fill="FFFFFF"/>
        </w:rPr>
      </w:pPr>
      <w:r>
        <w:rPr>
          <w:color w:val="000000" w:themeColor="text1"/>
          <w:sz w:val="28"/>
          <w:szCs w:val="28"/>
          <w:shd w:val="clear" w:color="auto" w:fill="FFFFFF"/>
        </w:rPr>
        <w:t>-</w:t>
      </w:r>
      <w:r w:rsidR="000D5FBB" w:rsidRPr="00AD60D4">
        <w:rPr>
          <w:color w:val="000000" w:themeColor="text1"/>
          <w:sz w:val="28"/>
          <w:szCs w:val="28"/>
          <w:shd w:val="clear" w:color="auto" w:fill="FFFFFF"/>
        </w:rPr>
        <w:t>отримання інформації, яка сприятиме розумінню середовища обласної ради;</w:t>
      </w:r>
    </w:p>
    <w:p w14:paraId="76D98BCD" w14:textId="78C00091" w:rsidR="000D5FBB" w:rsidRPr="00AD60D4" w:rsidRDefault="00D82A58" w:rsidP="000D2227">
      <w:pPr>
        <w:pStyle w:val="rvps2"/>
        <w:shd w:val="clear" w:color="auto" w:fill="FFFFFF"/>
        <w:spacing w:before="120" w:after="120"/>
        <w:ind w:firstLine="567"/>
        <w:contextualSpacing/>
        <w:jc w:val="both"/>
        <w:rPr>
          <w:color w:val="000000" w:themeColor="text1"/>
          <w:sz w:val="28"/>
          <w:szCs w:val="28"/>
          <w:shd w:val="clear" w:color="auto" w:fill="FFFFFF"/>
        </w:rPr>
      </w:pPr>
      <w:r>
        <w:rPr>
          <w:color w:val="000000" w:themeColor="text1"/>
          <w:sz w:val="28"/>
          <w:szCs w:val="28"/>
          <w:shd w:val="clear" w:color="auto" w:fill="FFFFFF"/>
        </w:rPr>
        <w:t>-</w:t>
      </w:r>
      <w:r w:rsidR="000D5FBB" w:rsidRPr="00AD60D4">
        <w:rPr>
          <w:color w:val="000000" w:themeColor="text1"/>
          <w:sz w:val="28"/>
          <w:szCs w:val="28"/>
          <w:shd w:val="clear" w:color="auto" w:fill="FFFFFF"/>
        </w:rPr>
        <w:t>обміну знаннями та досвідом для ефективного оцінювання корупційних ризиків</w:t>
      </w:r>
      <w:r w:rsidR="00A80670" w:rsidRPr="00AD60D4">
        <w:rPr>
          <w:color w:val="000000" w:themeColor="text1"/>
          <w:sz w:val="28"/>
          <w:szCs w:val="28"/>
          <w:shd w:val="clear" w:color="auto" w:fill="FFFFFF"/>
        </w:rPr>
        <w:t>.</w:t>
      </w:r>
    </w:p>
    <w:p w14:paraId="1641D691" w14:textId="77777777" w:rsidR="000D5FBB" w:rsidRPr="00AD60D4" w:rsidRDefault="000D5FBB" w:rsidP="000D2227">
      <w:pPr>
        <w:pStyle w:val="rvps2"/>
        <w:shd w:val="clear" w:color="auto" w:fill="FFFFFF"/>
        <w:spacing w:before="120" w:beforeAutospacing="0"/>
        <w:ind w:firstLine="567"/>
        <w:contextualSpacing/>
        <w:jc w:val="both"/>
        <w:rPr>
          <w:i/>
          <w:color w:val="000000" w:themeColor="text1"/>
          <w:sz w:val="28"/>
          <w:szCs w:val="28"/>
          <w:shd w:val="clear" w:color="auto" w:fill="FFFFFF"/>
        </w:rPr>
      </w:pPr>
      <w:r w:rsidRPr="00AD60D4">
        <w:rPr>
          <w:i/>
          <w:color w:val="000000" w:themeColor="text1"/>
          <w:sz w:val="28"/>
          <w:szCs w:val="28"/>
          <w:shd w:val="clear" w:color="auto" w:fill="FFFFFF"/>
        </w:rPr>
        <w:t>Участь зовнішніх заінтересованих сторін в управлінні корупційними ризиками здійснюється у таких формах, зокрема:</w:t>
      </w:r>
    </w:p>
    <w:p w14:paraId="76D13511" w14:textId="3662FBC3" w:rsidR="000D5FBB" w:rsidRPr="00AD60D4" w:rsidRDefault="00D82A58" w:rsidP="000D2227">
      <w:pPr>
        <w:pStyle w:val="rvps2"/>
        <w:shd w:val="clear" w:color="auto" w:fill="FFFFFF"/>
        <w:spacing w:before="120" w:after="120"/>
        <w:ind w:firstLine="567"/>
        <w:contextualSpacing/>
        <w:jc w:val="both"/>
        <w:rPr>
          <w:color w:val="000000" w:themeColor="text1"/>
          <w:sz w:val="28"/>
          <w:szCs w:val="28"/>
          <w:shd w:val="clear" w:color="auto" w:fill="FFFFFF"/>
        </w:rPr>
      </w:pPr>
      <w:r>
        <w:rPr>
          <w:color w:val="000000" w:themeColor="text1"/>
          <w:sz w:val="28"/>
          <w:szCs w:val="28"/>
          <w:shd w:val="clear" w:color="auto" w:fill="FFFFFF"/>
        </w:rPr>
        <w:t>-</w:t>
      </w:r>
      <w:r w:rsidR="000D5FBB" w:rsidRPr="00AD60D4">
        <w:rPr>
          <w:color w:val="000000" w:themeColor="text1"/>
          <w:sz w:val="28"/>
          <w:szCs w:val="28"/>
          <w:shd w:val="clear" w:color="auto" w:fill="FFFFFF"/>
        </w:rPr>
        <w:t>входження до складу робочої групи (за згодою);</w:t>
      </w:r>
    </w:p>
    <w:p w14:paraId="52EDB673" w14:textId="0E61394A" w:rsidR="000D5FBB" w:rsidRPr="00AD60D4" w:rsidRDefault="00D82A58" w:rsidP="000D2227">
      <w:pPr>
        <w:pStyle w:val="rvps2"/>
        <w:shd w:val="clear" w:color="auto" w:fill="FFFFFF"/>
        <w:spacing w:before="120" w:after="120"/>
        <w:ind w:firstLine="567"/>
        <w:contextualSpacing/>
        <w:jc w:val="both"/>
        <w:rPr>
          <w:color w:val="000000" w:themeColor="text1"/>
          <w:sz w:val="28"/>
          <w:szCs w:val="28"/>
          <w:shd w:val="clear" w:color="auto" w:fill="FFFFFF"/>
        </w:rPr>
      </w:pPr>
      <w:r>
        <w:rPr>
          <w:color w:val="000000" w:themeColor="text1"/>
          <w:sz w:val="28"/>
          <w:szCs w:val="28"/>
          <w:shd w:val="clear" w:color="auto" w:fill="FFFFFF"/>
        </w:rPr>
        <w:t>-</w:t>
      </w:r>
      <w:r w:rsidR="000D5FBB" w:rsidRPr="00AD60D4">
        <w:rPr>
          <w:color w:val="000000" w:themeColor="text1"/>
          <w:sz w:val="28"/>
          <w:szCs w:val="28"/>
          <w:shd w:val="clear" w:color="auto" w:fill="FFFFFF"/>
        </w:rPr>
        <w:t>участь в опитуваннях (анкетуваннях), інтерв’юваннях стосовно діяльності обласної ради та можливих корупційних ризиків;</w:t>
      </w:r>
    </w:p>
    <w:p w14:paraId="047D3B90" w14:textId="2C75E077" w:rsidR="000D5FBB" w:rsidRPr="00AD60D4" w:rsidRDefault="00D82A58" w:rsidP="000D2227">
      <w:pPr>
        <w:pStyle w:val="rvps2"/>
        <w:shd w:val="clear" w:color="auto" w:fill="FFFFFF"/>
        <w:spacing w:before="120" w:after="120"/>
        <w:ind w:firstLine="567"/>
        <w:contextualSpacing/>
        <w:jc w:val="both"/>
        <w:rPr>
          <w:color w:val="000000" w:themeColor="text1"/>
          <w:sz w:val="28"/>
          <w:szCs w:val="28"/>
          <w:shd w:val="clear" w:color="auto" w:fill="FFFFFF"/>
        </w:rPr>
      </w:pPr>
      <w:r>
        <w:rPr>
          <w:color w:val="000000" w:themeColor="text1"/>
          <w:sz w:val="28"/>
          <w:szCs w:val="28"/>
          <w:shd w:val="clear" w:color="auto" w:fill="FFFFFF"/>
        </w:rPr>
        <w:t>-</w:t>
      </w:r>
      <w:r w:rsidR="000D5FBB" w:rsidRPr="00AD60D4">
        <w:rPr>
          <w:color w:val="000000" w:themeColor="text1"/>
          <w:sz w:val="28"/>
          <w:szCs w:val="28"/>
          <w:shd w:val="clear" w:color="auto" w:fill="FFFFFF"/>
        </w:rPr>
        <w:t xml:space="preserve">участь у консультаціях щодо проєкту </w:t>
      </w:r>
      <w:r w:rsidR="00875F38">
        <w:rPr>
          <w:color w:val="000000" w:themeColor="text1"/>
          <w:sz w:val="28"/>
          <w:szCs w:val="28"/>
          <w:shd w:val="clear" w:color="auto" w:fill="FFFFFF"/>
        </w:rPr>
        <w:t>А</w:t>
      </w:r>
      <w:r w:rsidR="000D5FBB" w:rsidRPr="00AD60D4">
        <w:rPr>
          <w:color w:val="000000" w:themeColor="text1"/>
          <w:sz w:val="28"/>
          <w:szCs w:val="28"/>
          <w:shd w:val="clear" w:color="auto" w:fill="FFFFFF"/>
        </w:rPr>
        <w:t>нтикорупційної програми;</w:t>
      </w:r>
    </w:p>
    <w:p w14:paraId="5362B85C" w14:textId="0DCC28E0" w:rsidR="000D5FBB" w:rsidRPr="00AD60D4" w:rsidRDefault="00D82A58" w:rsidP="000D2227">
      <w:pPr>
        <w:pStyle w:val="rvps2"/>
        <w:shd w:val="clear" w:color="auto" w:fill="FFFFFF"/>
        <w:spacing w:before="120" w:beforeAutospacing="0" w:after="120" w:afterAutospacing="0"/>
        <w:ind w:firstLine="567"/>
        <w:contextualSpacing/>
        <w:jc w:val="both"/>
        <w:rPr>
          <w:color w:val="000000" w:themeColor="text1"/>
          <w:sz w:val="28"/>
          <w:szCs w:val="28"/>
          <w:shd w:val="clear" w:color="auto" w:fill="FFFFFF"/>
        </w:rPr>
      </w:pPr>
      <w:r>
        <w:rPr>
          <w:color w:val="000000" w:themeColor="text1"/>
          <w:sz w:val="28"/>
          <w:szCs w:val="28"/>
          <w:shd w:val="clear" w:color="auto" w:fill="FFFFFF"/>
        </w:rPr>
        <w:t>-</w:t>
      </w:r>
      <w:r w:rsidR="000D5FBB" w:rsidRPr="00AD60D4">
        <w:rPr>
          <w:color w:val="000000" w:themeColor="text1"/>
          <w:sz w:val="28"/>
          <w:szCs w:val="28"/>
          <w:shd w:val="clear" w:color="auto" w:fill="FFFFFF"/>
        </w:rPr>
        <w:t xml:space="preserve">залучення до оцінки виконання </w:t>
      </w:r>
      <w:r w:rsidR="00875F38">
        <w:rPr>
          <w:color w:val="000000" w:themeColor="text1"/>
          <w:sz w:val="28"/>
          <w:szCs w:val="28"/>
          <w:shd w:val="clear" w:color="auto" w:fill="FFFFFF"/>
        </w:rPr>
        <w:t>А</w:t>
      </w:r>
      <w:r w:rsidR="000D5FBB" w:rsidRPr="00AD60D4">
        <w:rPr>
          <w:color w:val="000000" w:themeColor="text1"/>
          <w:sz w:val="28"/>
          <w:szCs w:val="28"/>
          <w:shd w:val="clear" w:color="auto" w:fill="FFFFFF"/>
        </w:rPr>
        <w:t>нтикорупційної програми.</w:t>
      </w:r>
    </w:p>
    <w:p w14:paraId="0DC5E32F" w14:textId="41464917" w:rsidR="000D5FBB" w:rsidRPr="00AD60D4" w:rsidRDefault="000D5FBB" w:rsidP="000D2227">
      <w:pPr>
        <w:spacing w:after="0" w:line="240" w:lineRule="auto"/>
        <w:ind w:firstLine="567"/>
        <w:jc w:val="both"/>
        <w:rPr>
          <w:rFonts w:ascii="Times New Roman" w:hAnsi="Times New Roman" w:cs="Times New Roman"/>
          <w:b/>
          <w:color w:val="000000" w:themeColor="text1"/>
          <w:sz w:val="28"/>
          <w:szCs w:val="28"/>
          <w:lang w:val="uk-UA"/>
        </w:rPr>
      </w:pPr>
      <w:r w:rsidRPr="00AD60D4">
        <w:rPr>
          <w:rFonts w:ascii="Times New Roman" w:hAnsi="Times New Roman" w:cs="Times New Roman"/>
          <w:b/>
          <w:color w:val="000000" w:themeColor="text1"/>
          <w:sz w:val="28"/>
          <w:szCs w:val="28"/>
          <w:shd w:val="clear" w:color="auto" w:fill="FFFFFF"/>
          <w:lang w:val="uk-UA"/>
        </w:rPr>
        <w:t>3.</w:t>
      </w:r>
      <w:r w:rsidRPr="00AD60D4">
        <w:rPr>
          <w:rFonts w:ascii="Times New Roman" w:hAnsi="Times New Roman" w:cs="Times New Roman"/>
          <w:b/>
          <w:color w:val="000000" w:themeColor="text1"/>
          <w:sz w:val="28"/>
          <w:szCs w:val="28"/>
          <w:lang w:val="uk-UA"/>
        </w:rPr>
        <w:t xml:space="preserve"> Висновки за результатами оцінки виконання </w:t>
      </w:r>
      <w:r w:rsidR="00875F38">
        <w:rPr>
          <w:rFonts w:ascii="Times New Roman" w:hAnsi="Times New Roman" w:cs="Times New Roman"/>
          <w:b/>
          <w:color w:val="000000" w:themeColor="text1"/>
          <w:sz w:val="28"/>
          <w:szCs w:val="28"/>
          <w:lang w:val="uk-UA"/>
        </w:rPr>
        <w:t>А</w:t>
      </w:r>
      <w:r w:rsidRPr="00AD60D4">
        <w:rPr>
          <w:rFonts w:ascii="Times New Roman" w:hAnsi="Times New Roman" w:cs="Times New Roman"/>
          <w:b/>
          <w:color w:val="000000" w:themeColor="text1"/>
          <w:sz w:val="28"/>
          <w:szCs w:val="28"/>
          <w:lang w:val="uk-UA"/>
        </w:rPr>
        <w:t>нтикорупційної програми за попередній період</w:t>
      </w:r>
    </w:p>
    <w:p w14:paraId="7BA931CD" w14:textId="474AD9E7" w:rsidR="000D5FBB" w:rsidRPr="00AD60D4" w:rsidRDefault="000D5FBB" w:rsidP="00D82A58">
      <w:pPr>
        <w:pStyle w:val="rvps2"/>
        <w:shd w:val="clear" w:color="auto" w:fill="FFFFFF"/>
        <w:spacing w:before="120" w:beforeAutospacing="0" w:after="0" w:afterAutospacing="0"/>
        <w:ind w:firstLine="567"/>
        <w:contextualSpacing/>
        <w:jc w:val="both"/>
        <w:rPr>
          <w:color w:val="000000" w:themeColor="text1"/>
          <w:sz w:val="28"/>
          <w:szCs w:val="28"/>
          <w:shd w:val="clear" w:color="auto" w:fill="FFFFFF"/>
        </w:rPr>
      </w:pPr>
      <w:r w:rsidRPr="00AD60D4">
        <w:rPr>
          <w:color w:val="000000" w:themeColor="text1"/>
          <w:sz w:val="28"/>
          <w:szCs w:val="28"/>
          <w:shd w:val="clear" w:color="auto" w:fill="FFFFFF"/>
        </w:rPr>
        <w:t xml:space="preserve">Попередня Антикорупційна програма  Чернігівської обласної ради </w:t>
      </w:r>
      <w:r w:rsidRPr="00AD60D4">
        <w:rPr>
          <w:color w:val="000000" w:themeColor="text1"/>
          <w:sz w:val="28"/>
          <w:szCs w:val="28"/>
          <w:shd w:val="clear" w:color="auto" w:fill="FFFFFF"/>
        </w:rPr>
        <w:br/>
        <w:t>на 202</w:t>
      </w:r>
      <w:r w:rsidR="00A80670" w:rsidRPr="00AD60D4">
        <w:rPr>
          <w:color w:val="000000" w:themeColor="text1"/>
          <w:sz w:val="28"/>
          <w:szCs w:val="28"/>
          <w:shd w:val="clear" w:color="auto" w:fill="FFFFFF"/>
        </w:rPr>
        <w:t>3</w:t>
      </w:r>
      <w:r w:rsidR="00B42763">
        <w:rPr>
          <w:b/>
          <w:bCs/>
          <w:color w:val="000000" w:themeColor="text1"/>
          <w:sz w:val="32"/>
          <w:szCs w:val="32"/>
        </w:rPr>
        <w:t>-</w:t>
      </w:r>
      <w:r w:rsidRPr="00AD60D4">
        <w:rPr>
          <w:color w:val="000000" w:themeColor="text1"/>
          <w:sz w:val="28"/>
          <w:szCs w:val="28"/>
          <w:shd w:val="clear" w:color="auto" w:fill="FFFFFF"/>
        </w:rPr>
        <w:t>202</w:t>
      </w:r>
      <w:r w:rsidR="00A80670" w:rsidRPr="00AD60D4">
        <w:rPr>
          <w:color w:val="000000" w:themeColor="text1"/>
          <w:sz w:val="28"/>
          <w:szCs w:val="28"/>
          <w:shd w:val="clear" w:color="auto" w:fill="FFFFFF"/>
        </w:rPr>
        <w:t>5</w:t>
      </w:r>
      <w:r w:rsidRPr="00AD60D4">
        <w:rPr>
          <w:color w:val="000000" w:themeColor="text1"/>
          <w:sz w:val="28"/>
          <w:szCs w:val="28"/>
          <w:shd w:val="clear" w:color="auto" w:fill="FFFFFF"/>
        </w:rPr>
        <w:t xml:space="preserve"> роки</w:t>
      </w:r>
      <w:r w:rsidR="00A80670" w:rsidRPr="00AD60D4">
        <w:rPr>
          <w:color w:val="000000" w:themeColor="text1"/>
          <w:sz w:val="28"/>
          <w:szCs w:val="28"/>
          <w:shd w:val="clear" w:color="auto" w:fill="FFFFFF"/>
        </w:rPr>
        <w:t>,</w:t>
      </w:r>
      <w:r w:rsidR="00A80670" w:rsidRPr="00AD60D4">
        <w:rPr>
          <w:sz w:val="28"/>
          <w:szCs w:val="28"/>
        </w:rPr>
        <w:t xml:space="preserve"> затверджен</w:t>
      </w:r>
      <w:r w:rsidR="00C2006F" w:rsidRPr="00AD60D4">
        <w:rPr>
          <w:sz w:val="28"/>
          <w:szCs w:val="28"/>
        </w:rPr>
        <w:t>а</w:t>
      </w:r>
      <w:r w:rsidR="00A80670" w:rsidRPr="00AD60D4">
        <w:rPr>
          <w:sz w:val="28"/>
          <w:szCs w:val="28"/>
        </w:rPr>
        <w:t xml:space="preserve"> рішенням обласної ради 06 червня 2023 року                                № 3-14/VIII,</w:t>
      </w:r>
      <w:r w:rsidRPr="00AD60D4">
        <w:rPr>
          <w:color w:val="000000" w:themeColor="text1"/>
          <w:sz w:val="28"/>
          <w:szCs w:val="28"/>
          <w:shd w:val="clear" w:color="auto" w:fill="FFFFFF"/>
        </w:rPr>
        <w:t xml:space="preserve"> зосереджувалас</w:t>
      </w:r>
      <w:r w:rsidR="00D82A58">
        <w:rPr>
          <w:color w:val="000000" w:themeColor="text1"/>
          <w:sz w:val="28"/>
          <w:szCs w:val="28"/>
          <w:shd w:val="clear" w:color="auto" w:fill="FFFFFF"/>
        </w:rPr>
        <w:t>я</w:t>
      </w:r>
      <w:r w:rsidRPr="00AD60D4">
        <w:rPr>
          <w:color w:val="000000" w:themeColor="text1"/>
          <w:sz w:val="28"/>
          <w:szCs w:val="28"/>
          <w:shd w:val="clear" w:color="auto" w:fill="FFFFFF"/>
        </w:rPr>
        <w:t xml:space="preserve"> на питаннях</w:t>
      </w:r>
      <w:r w:rsidR="00983309" w:rsidRPr="00AD60D4">
        <w:rPr>
          <w:color w:val="000000" w:themeColor="text1"/>
          <w:sz w:val="28"/>
          <w:szCs w:val="28"/>
          <w:shd w:val="clear" w:color="auto" w:fill="FFFFFF"/>
        </w:rPr>
        <w:t xml:space="preserve"> щодо</w:t>
      </w:r>
      <w:r w:rsidRPr="00AD60D4">
        <w:rPr>
          <w:color w:val="000000" w:themeColor="text1"/>
          <w:sz w:val="28"/>
          <w:szCs w:val="28"/>
          <w:shd w:val="clear" w:color="auto" w:fill="FFFFFF"/>
        </w:rPr>
        <w:t xml:space="preserve"> </w:t>
      </w:r>
      <w:r w:rsidR="00983309" w:rsidRPr="00AD60D4">
        <w:rPr>
          <w:color w:val="000000" w:themeColor="text1"/>
          <w:sz w:val="28"/>
          <w:szCs w:val="28"/>
          <w:shd w:val="clear" w:color="auto" w:fill="FFFFFF"/>
        </w:rPr>
        <w:t>вдосконалення</w:t>
      </w:r>
      <w:r w:rsidRPr="00AD60D4">
        <w:rPr>
          <w:color w:val="000000" w:themeColor="text1"/>
          <w:sz w:val="28"/>
          <w:szCs w:val="28"/>
          <w:shd w:val="clear" w:color="auto" w:fill="FFFFFF"/>
        </w:rPr>
        <w:t xml:space="preserve"> </w:t>
      </w:r>
      <w:r w:rsidR="006F5CB7" w:rsidRPr="00AD60D4">
        <w:rPr>
          <w:color w:val="000000" w:themeColor="text1"/>
          <w:sz w:val="28"/>
          <w:szCs w:val="28"/>
          <w:shd w:val="clear" w:color="auto" w:fill="FFFFFF"/>
        </w:rPr>
        <w:t xml:space="preserve">антикорупційних інструментів </w:t>
      </w:r>
      <w:r w:rsidR="00A80670" w:rsidRPr="00AD60D4">
        <w:rPr>
          <w:sz w:val="28"/>
          <w:szCs w:val="28"/>
        </w:rPr>
        <w:t>в обласній раді</w:t>
      </w:r>
      <w:r w:rsidRPr="00AD60D4">
        <w:rPr>
          <w:color w:val="000000" w:themeColor="text1"/>
          <w:sz w:val="28"/>
          <w:szCs w:val="28"/>
          <w:shd w:val="clear" w:color="auto" w:fill="FFFFFF"/>
        </w:rPr>
        <w:t>, що мали забезпечити формування серед посадових осіб, депутатів обласної ради, посадових осіб управління комунального майна Чернігівської обласної ради нетерпимості до корупції, утвердження культури доброчесності та поваги до верховенства права.</w:t>
      </w:r>
    </w:p>
    <w:p w14:paraId="56F9B58C" w14:textId="2A1F9F3F" w:rsidR="00983309" w:rsidRDefault="000D5FBB" w:rsidP="000D2227">
      <w:pPr>
        <w:spacing w:after="0" w:line="240" w:lineRule="auto"/>
        <w:ind w:firstLine="567"/>
        <w:jc w:val="both"/>
        <w:rPr>
          <w:rFonts w:ascii="Times New Roman" w:hAnsi="Times New Roman" w:cs="Times New Roman"/>
          <w:bCs/>
          <w:color w:val="000000" w:themeColor="text1"/>
          <w:sz w:val="28"/>
          <w:szCs w:val="28"/>
          <w:shd w:val="clear" w:color="auto" w:fill="FFFFFF"/>
          <w:lang w:val="uk-UA"/>
        </w:rPr>
      </w:pPr>
      <w:r w:rsidRPr="00AD60D4">
        <w:rPr>
          <w:rFonts w:ascii="Times New Roman" w:hAnsi="Times New Roman" w:cs="Times New Roman"/>
          <w:bCs/>
          <w:color w:val="000000" w:themeColor="text1"/>
          <w:sz w:val="28"/>
          <w:szCs w:val="28"/>
          <w:shd w:val="clear" w:color="auto" w:fill="FFFFFF"/>
          <w:lang w:val="uk-UA"/>
        </w:rPr>
        <w:t>Згідно з результатами оцінки виконання Антикорупційної програми  Чернігівської обласної ради у 202</w:t>
      </w:r>
      <w:r w:rsidR="00983309" w:rsidRPr="00AD60D4">
        <w:rPr>
          <w:rFonts w:ascii="Times New Roman" w:hAnsi="Times New Roman" w:cs="Times New Roman"/>
          <w:bCs/>
          <w:color w:val="000000" w:themeColor="text1"/>
          <w:sz w:val="28"/>
          <w:szCs w:val="28"/>
          <w:shd w:val="clear" w:color="auto" w:fill="FFFFFF"/>
          <w:lang w:val="uk-UA"/>
        </w:rPr>
        <w:t>3</w:t>
      </w:r>
      <w:r w:rsidR="00B42763">
        <w:rPr>
          <w:rFonts w:ascii="Times New Roman" w:hAnsi="Times New Roman" w:cs="Times New Roman"/>
          <w:bCs/>
          <w:color w:val="000000" w:themeColor="text1"/>
          <w:sz w:val="28"/>
          <w:szCs w:val="28"/>
          <w:shd w:val="clear" w:color="auto" w:fill="FFFFFF"/>
          <w:lang w:val="uk-UA"/>
        </w:rPr>
        <w:t>-</w:t>
      </w:r>
      <w:r w:rsidRPr="00AD60D4">
        <w:rPr>
          <w:rFonts w:ascii="Times New Roman" w:hAnsi="Times New Roman" w:cs="Times New Roman"/>
          <w:bCs/>
          <w:color w:val="000000" w:themeColor="text1"/>
          <w:sz w:val="28"/>
          <w:szCs w:val="28"/>
          <w:shd w:val="clear" w:color="auto" w:fill="FFFFFF"/>
          <w:lang w:val="uk-UA"/>
        </w:rPr>
        <w:t>202</w:t>
      </w:r>
      <w:r w:rsidR="00983309" w:rsidRPr="00AD60D4">
        <w:rPr>
          <w:rFonts w:ascii="Times New Roman" w:hAnsi="Times New Roman" w:cs="Times New Roman"/>
          <w:bCs/>
          <w:color w:val="000000" w:themeColor="text1"/>
          <w:sz w:val="28"/>
          <w:szCs w:val="28"/>
          <w:shd w:val="clear" w:color="auto" w:fill="FFFFFF"/>
          <w:lang w:val="uk-UA"/>
        </w:rPr>
        <w:t>5</w:t>
      </w:r>
      <w:r w:rsidRPr="00AD60D4">
        <w:rPr>
          <w:rFonts w:ascii="Times New Roman" w:hAnsi="Times New Roman" w:cs="Times New Roman"/>
          <w:bCs/>
          <w:color w:val="000000" w:themeColor="text1"/>
          <w:sz w:val="28"/>
          <w:szCs w:val="28"/>
          <w:shd w:val="clear" w:color="auto" w:fill="FFFFFF"/>
          <w:lang w:val="uk-UA"/>
        </w:rPr>
        <w:t xml:space="preserve"> роках удосконалено систему запобігання корупції в обласній раді</w:t>
      </w:r>
      <w:r w:rsidR="00EC30E9" w:rsidRPr="00AD60D4">
        <w:rPr>
          <w:rFonts w:ascii="Times New Roman" w:hAnsi="Times New Roman" w:cs="Times New Roman"/>
          <w:bCs/>
          <w:color w:val="000000" w:themeColor="text1"/>
          <w:sz w:val="28"/>
          <w:szCs w:val="28"/>
          <w:shd w:val="clear" w:color="auto" w:fill="FFFFFF"/>
          <w:lang w:val="uk-UA"/>
        </w:rPr>
        <w:t>;</w:t>
      </w:r>
      <w:r w:rsidRPr="00AD60D4">
        <w:rPr>
          <w:rFonts w:ascii="Times New Roman" w:hAnsi="Times New Roman" w:cs="Times New Roman"/>
          <w:bCs/>
          <w:color w:val="000000" w:themeColor="text1"/>
          <w:sz w:val="28"/>
          <w:szCs w:val="28"/>
          <w:shd w:val="clear" w:color="auto" w:fill="FFFFFF"/>
          <w:lang w:val="uk-UA"/>
        </w:rPr>
        <w:t xml:space="preserve"> </w:t>
      </w:r>
      <w:r w:rsidR="00983309" w:rsidRPr="00AD60D4">
        <w:rPr>
          <w:rFonts w:ascii="Times New Roman" w:hAnsi="Times New Roman" w:cs="Times New Roman"/>
          <w:bCs/>
          <w:color w:val="000000" w:themeColor="text1"/>
          <w:sz w:val="28"/>
          <w:szCs w:val="28"/>
          <w:shd w:val="clear" w:color="auto" w:fill="FFFFFF"/>
          <w:lang w:val="uk-UA"/>
        </w:rPr>
        <w:t>вжито заходи, спрямовані на впровадження механізмів прозорості, доброчесності та мінімізації (усунення) корупційних ризиків у діяльності обласної ради</w:t>
      </w:r>
      <w:r w:rsidR="00EC30E9" w:rsidRPr="00AD60D4">
        <w:rPr>
          <w:rFonts w:ascii="Times New Roman" w:hAnsi="Times New Roman" w:cs="Times New Roman"/>
          <w:bCs/>
          <w:color w:val="000000" w:themeColor="text1"/>
          <w:sz w:val="28"/>
          <w:szCs w:val="28"/>
          <w:shd w:val="clear" w:color="auto" w:fill="FFFFFF"/>
          <w:lang w:val="uk-UA"/>
        </w:rPr>
        <w:t>.</w:t>
      </w:r>
    </w:p>
    <w:p w14:paraId="6B76BDE5" w14:textId="77777777" w:rsidR="00B94020" w:rsidRDefault="00B94020" w:rsidP="000D2227">
      <w:pPr>
        <w:spacing w:after="0" w:line="240" w:lineRule="auto"/>
        <w:ind w:firstLine="567"/>
        <w:jc w:val="both"/>
        <w:rPr>
          <w:rFonts w:ascii="Times New Roman" w:hAnsi="Times New Roman" w:cs="Times New Roman"/>
          <w:bCs/>
          <w:color w:val="000000" w:themeColor="text1"/>
          <w:sz w:val="28"/>
          <w:szCs w:val="28"/>
          <w:shd w:val="clear" w:color="auto" w:fill="FFFFFF"/>
          <w:lang w:val="uk-UA"/>
        </w:rPr>
      </w:pPr>
    </w:p>
    <w:p w14:paraId="05AB030D" w14:textId="49107CCF" w:rsidR="000D5FBB" w:rsidRPr="00AD60D4" w:rsidRDefault="000D5FBB" w:rsidP="000D5FBB">
      <w:pPr>
        <w:pStyle w:val="rvps2"/>
        <w:shd w:val="clear" w:color="auto" w:fill="FFFFFF"/>
        <w:spacing w:before="120" w:beforeAutospacing="0" w:after="120" w:afterAutospacing="0"/>
        <w:ind w:firstLine="567"/>
        <w:jc w:val="both"/>
        <w:rPr>
          <w:b/>
          <w:color w:val="000000" w:themeColor="text1"/>
          <w:sz w:val="28"/>
          <w:szCs w:val="28"/>
          <w:shd w:val="clear" w:color="auto" w:fill="FFFFFF"/>
        </w:rPr>
      </w:pPr>
      <w:r w:rsidRPr="00AD60D4">
        <w:rPr>
          <w:b/>
          <w:color w:val="000000" w:themeColor="text1"/>
          <w:sz w:val="28"/>
          <w:szCs w:val="28"/>
          <w:shd w:val="clear" w:color="auto" w:fill="FFFFFF"/>
        </w:rPr>
        <w:t>4. Мета Антикорупційної програми Чернігівської обласної ради на 202</w:t>
      </w:r>
      <w:r w:rsidR="00EC30E9" w:rsidRPr="00AD60D4">
        <w:rPr>
          <w:b/>
          <w:color w:val="000000" w:themeColor="text1"/>
          <w:sz w:val="28"/>
          <w:szCs w:val="28"/>
          <w:shd w:val="clear" w:color="auto" w:fill="FFFFFF"/>
        </w:rPr>
        <w:t>6</w:t>
      </w:r>
      <w:r w:rsidR="00B42763">
        <w:rPr>
          <w:b/>
          <w:bCs/>
          <w:color w:val="000000" w:themeColor="text1"/>
          <w:sz w:val="32"/>
          <w:szCs w:val="32"/>
        </w:rPr>
        <w:t>-</w:t>
      </w:r>
      <w:r w:rsidRPr="00AD60D4">
        <w:rPr>
          <w:b/>
          <w:color w:val="000000" w:themeColor="text1"/>
          <w:sz w:val="28"/>
          <w:szCs w:val="28"/>
          <w:shd w:val="clear" w:color="auto" w:fill="FFFFFF"/>
        </w:rPr>
        <w:t>202</w:t>
      </w:r>
      <w:r w:rsidR="00EC30E9" w:rsidRPr="00AD60D4">
        <w:rPr>
          <w:b/>
          <w:color w:val="000000" w:themeColor="text1"/>
          <w:sz w:val="28"/>
          <w:szCs w:val="28"/>
          <w:shd w:val="clear" w:color="auto" w:fill="FFFFFF"/>
        </w:rPr>
        <w:t>8</w:t>
      </w:r>
      <w:r w:rsidRPr="00AD60D4">
        <w:rPr>
          <w:b/>
          <w:color w:val="000000" w:themeColor="text1"/>
          <w:sz w:val="28"/>
          <w:szCs w:val="28"/>
          <w:shd w:val="clear" w:color="auto" w:fill="FFFFFF"/>
        </w:rPr>
        <w:t xml:space="preserve"> роки </w:t>
      </w:r>
    </w:p>
    <w:p w14:paraId="0CA0C538" w14:textId="77777777" w:rsidR="000D5FBB" w:rsidRPr="00AD60D4" w:rsidRDefault="000D5FBB" w:rsidP="000D5FBB">
      <w:pPr>
        <w:pStyle w:val="rvps2"/>
        <w:shd w:val="clear" w:color="auto" w:fill="FFFFFF"/>
        <w:spacing w:before="120" w:beforeAutospacing="0" w:after="120" w:afterAutospacing="0"/>
        <w:ind w:firstLine="567"/>
        <w:jc w:val="both"/>
        <w:rPr>
          <w:b/>
          <w:color w:val="000000" w:themeColor="text1"/>
          <w:sz w:val="28"/>
          <w:szCs w:val="28"/>
          <w:shd w:val="clear" w:color="auto" w:fill="FFFFFF"/>
        </w:rPr>
      </w:pPr>
      <w:r w:rsidRPr="00AD60D4">
        <w:rPr>
          <w:b/>
          <w:color w:val="000000" w:themeColor="text1"/>
          <w:sz w:val="28"/>
          <w:szCs w:val="28"/>
          <w:shd w:val="clear" w:color="auto" w:fill="FFFFFF"/>
        </w:rPr>
        <w:t xml:space="preserve">Метою цієї Антикорупційної програми є: </w:t>
      </w:r>
    </w:p>
    <w:p w14:paraId="0EBAB15D" w14:textId="37F0484F" w:rsidR="000D5FBB" w:rsidRPr="00AD60D4" w:rsidRDefault="000D5FBB" w:rsidP="00BC129C">
      <w:pPr>
        <w:pStyle w:val="rvps2"/>
        <w:shd w:val="clear" w:color="auto" w:fill="FFFFFF"/>
        <w:spacing w:before="0" w:beforeAutospacing="0" w:after="0" w:afterAutospacing="0"/>
        <w:ind w:firstLine="567"/>
        <w:jc w:val="both"/>
        <w:rPr>
          <w:color w:val="000000" w:themeColor="text1"/>
          <w:sz w:val="28"/>
          <w:szCs w:val="28"/>
          <w:shd w:val="clear" w:color="auto" w:fill="FFFFFF"/>
        </w:rPr>
      </w:pPr>
      <w:r w:rsidRPr="00AD60D4">
        <w:rPr>
          <w:color w:val="000000" w:themeColor="text1"/>
          <w:sz w:val="28"/>
          <w:szCs w:val="28"/>
          <w:shd w:val="clear" w:color="auto" w:fill="FFFFFF"/>
        </w:rPr>
        <w:lastRenderedPageBreak/>
        <w:t>1)</w:t>
      </w:r>
      <w:r w:rsidRPr="00AD60D4">
        <w:rPr>
          <w:color w:val="000000" w:themeColor="text1"/>
          <w:sz w:val="28"/>
          <w:szCs w:val="28"/>
        </w:rPr>
        <w:t>запровадження комплексу додаткових заходів щодо запобігання, виявлення та протидії корупції у діяльності Чернігівської обласної ради, розроблених з урахуванням ідентифікованих корупційних ризиків;</w:t>
      </w:r>
    </w:p>
    <w:p w14:paraId="2B330338" w14:textId="1812BF37" w:rsidR="000D5FBB" w:rsidRPr="00AD60D4" w:rsidRDefault="000D5FBB" w:rsidP="00BC129C">
      <w:pPr>
        <w:pStyle w:val="rvps2"/>
        <w:shd w:val="clear" w:color="auto" w:fill="FFFFFF"/>
        <w:spacing w:before="0" w:beforeAutospacing="0" w:after="0" w:afterAutospacing="0"/>
        <w:ind w:firstLine="567"/>
        <w:jc w:val="both"/>
        <w:rPr>
          <w:color w:val="000000" w:themeColor="text1"/>
          <w:sz w:val="28"/>
          <w:szCs w:val="28"/>
          <w:shd w:val="clear" w:color="auto" w:fill="FFFFFF"/>
        </w:rPr>
      </w:pPr>
      <w:r w:rsidRPr="00AD60D4">
        <w:rPr>
          <w:color w:val="000000" w:themeColor="text1"/>
          <w:sz w:val="28"/>
          <w:szCs w:val="28"/>
          <w:shd w:val="clear" w:color="auto" w:fill="FFFFFF"/>
        </w:rPr>
        <w:t>2)удосконалення системи запобігання і протидії корупції в Чернігівській обласній раді, забезпечення злагодженості та системності антикорупційної діяльності структурних підрозділів Чернігівської обласної ради;</w:t>
      </w:r>
    </w:p>
    <w:p w14:paraId="5F0F4B4A" w14:textId="223E6385" w:rsidR="000D5FBB" w:rsidRPr="00AD60D4" w:rsidRDefault="000D5FBB" w:rsidP="00BC129C">
      <w:pPr>
        <w:pStyle w:val="rvps2"/>
        <w:shd w:val="clear" w:color="auto" w:fill="FFFFFF"/>
        <w:spacing w:before="0" w:beforeAutospacing="0" w:after="0" w:afterAutospacing="0"/>
        <w:ind w:firstLine="567"/>
        <w:jc w:val="both"/>
        <w:rPr>
          <w:color w:val="000000" w:themeColor="text1"/>
          <w:sz w:val="28"/>
          <w:szCs w:val="28"/>
          <w:shd w:val="clear" w:color="auto" w:fill="FFFFFF"/>
        </w:rPr>
      </w:pPr>
      <w:r w:rsidRPr="00AD60D4">
        <w:rPr>
          <w:color w:val="000000" w:themeColor="text1"/>
          <w:sz w:val="28"/>
          <w:szCs w:val="28"/>
          <w:shd w:val="clear" w:color="auto" w:fill="FFFFFF"/>
        </w:rPr>
        <w:t xml:space="preserve">3)подальше впровадження механізмів прозорості </w:t>
      </w:r>
      <w:r w:rsidRPr="00AD60D4">
        <w:rPr>
          <w:color w:val="000000" w:themeColor="text1"/>
          <w:sz w:val="28"/>
          <w:szCs w:val="28"/>
        </w:rPr>
        <w:t>у діяльності обласної ради, утвердження культури доброчесності та поваги до верховенства права посадових осіб виконавчого апарату обласної ради, депутатів обласної ради та посадових осіб і працівників управління комунального майна Чернігівської обласної ради</w:t>
      </w:r>
      <w:r w:rsidRPr="00AD60D4">
        <w:rPr>
          <w:color w:val="000000" w:themeColor="text1"/>
          <w:sz w:val="28"/>
          <w:szCs w:val="28"/>
          <w:shd w:val="clear" w:color="auto" w:fill="FFFFFF"/>
        </w:rPr>
        <w:t>;</w:t>
      </w:r>
    </w:p>
    <w:p w14:paraId="75F6C070" w14:textId="699B9112" w:rsidR="00EC30E9" w:rsidRPr="00AD60D4" w:rsidRDefault="000D5FBB" w:rsidP="000D2227">
      <w:pPr>
        <w:spacing w:after="0" w:line="240" w:lineRule="auto"/>
        <w:ind w:firstLine="567"/>
        <w:jc w:val="both"/>
        <w:rPr>
          <w:rFonts w:ascii="Times New Roman" w:hAnsi="Times New Roman" w:cs="Times New Roman"/>
          <w:sz w:val="28"/>
          <w:szCs w:val="28"/>
          <w:lang w:val="uk-UA"/>
        </w:rPr>
      </w:pPr>
      <w:r w:rsidRPr="00AD60D4">
        <w:rPr>
          <w:rFonts w:ascii="Times New Roman" w:hAnsi="Times New Roman" w:cs="Times New Roman"/>
          <w:color w:val="000000" w:themeColor="text1"/>
          <w:sz w:val="28"/>
          <w:szCs w:val="28"/>
          <w:shd w:val="clear" w:color="auto" w:fill="FFFFFF"/>
          <w:lang w:val="uk-UA"/>
        </w:rPr>
        <w:t>4)зменшення впливу корупційних ризиків на діяльність Чернігівської обласної ради</w:t>
      </w:r>
      <w:r w:rsidRPr="00AD60D4">
        <w:rPr>
          <w:rFonts w:ascii="Times New Roman" w:hAnsi="Times New Roman" w:cs="Times New Roman"/>
          <w:color w:val="000000" w:themeColor="text1"/>
          <w:sz w:val="28"/>
          <w:szCs w:val="28"/>
          <w:lang w:val="uk-UA"/>
        </w:rPr>
        <w:t>,</w:t>
      </w:r>
      <w:r w:rsidRPr="00AD60D4">
        <w:rPr>
          <w:rFonts w:ascii="Times New Roman" w:hAnsi="Times New Roman" w:cs="Times New Roman"/>
          <w:color w:val="000000" w:themeColor="text1"/>
          <w:sz w:val="28"/>
          <w:szCs w:val="28"/>
          <w:shd w:val="clear" w:color="auto" w:fill="FFFFFF"/>
          <w:lang w:val="uk-UA"/>
        </w:rPr>
        <w:t xml:space="preserve"> підвищення рівня довіри суспільства до діяльності Чернігівської обласної ради</w:t>
      </w:r>
      <w:r w:rsidR="000D2227">
        <w:rPr>
          <w:rFonts w:ascii="Times New Roman" w:hAnsi="Times New Roman" w:cs="Times New Roman"/>
          <w:color w:val="000000" w:themeColor="text1"/>
          <w:sz w:val="28"/>
          <w:szCs w:val="28"/>
          <w:shd w:val="clear" w:color="auto" w:fill="FFFFFF"/>
          <w:lang w:val="uk-UA"/>
        </w:rPr>
        <w:t>;</w:t>
      </w:r>
    </w:p>
    <w:p w14:paraId="42EF106A" w14:textId="0FFB91EB" w:rsidR="00EC30E9" w:rsidRPr="00AD60D4" w:rsidRDefault="00EC30E9" w:rsidP="000D2227">
      <w:pPr>
        <w:spacing w:after="0" w:line="240" w:lineRule="auto"/>
        <w:ind w:firstLine="567"/>
        <w:jc w:val="both"/>
        <w:rPr>
          <w:rFonts w:ascii="Times New Roman" w:hAnsi="Times New Roman" w:cs="Times New Roman"/>
          <w:sz w:val="28"/>
          <w:szCs w:val="28"/>
          <w:lang w:val="uk-UA"/>
        </w:rPr>
      </w:pPr>
      <w:r w:rsidRPr="00AD60D4">
        <w:rPr>
          <w:rFonts w:ascii="Times New Roman" w:hAnsi="Times New Roman" w:cs="Times New Roman"/>
          <w:sz w:val="28"/>
          <w:szCs w:val="28"/>
          <w:lang w:val="uk-UA"/>
        </w:rPr>
        <w:t>5)</w:t>
      </w:r>
      <w:proofErr w:type="spellStart"/>
      <w:r w:rsidRPr="00AD60D4">
        <w:rPr>
          <w:rFonts w:ascii="Times New Roman" w:hAnsi="Times New Roman" w:cs="Times New Roman"/>
          <w:sz w:val="28"/>
          <w:szCs w:val="28"/>
        </w:rPr>
        <w:t>забезпечення</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функціонування</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ефективної</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системи</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запобігання</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виявлення</w:t>
      </w:r>
      <w:proofErr w:type="spellEnd"/>
      <w:r w:rsidRPr="00AD60D4">
        <w:rPr>
          <w:rFonts w:ascii="Times New Roman" w:hAnsi="Times New Roman" w:cs="Times New Roman"/>
          <w:sz w:val="28"/>
          <w:szCs w:val="28"/>
        </w:rPr>
        <w:t xml:space="preserve"> та </w:t>
      </w:r>
      <w:proofErr w:type="spellStart"/>
      <w:r w:rsidRPr="00AD60D4">
        <w:rPr>
          <w:rFonts w:ascii="Times New Roman" w:hAnsi="Times New Roman" w:cs="Times New Roman"/>
          <w:sz w:val="28"/>
          <w:szCs w:val="28"/>
        </w:rPr>
        <w:t>протидії</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корупції</w:t>
      </w:r>
      <w:proofErr w:type="spellEnd"/>
      <w:r w:rsidRPr="00AD60D4">
        <w:rPr>
          <w:rFonts w:ascii="Times New Roman" w:hAnsi="Times New Roman" w:cs="Times New Roman"/>
          <w:sz w:val="28"/>
          <w:szCs w:val="28"/>
          <w:lang w:val="uk-UA"/>
        </w:rPr>
        <w:t>.</w:t>
      </w:r>
    </w:p>
    <w:p w14:paraId="32229DBC" w14:textId="77777777" w:rsidR="00EC30E9" w:rsidRPr="00AD60D4" w:rsidRDefault="00EC30E9" w:rsidP="00EC30E9">
      <w:pPr>
        <w:spacing w:after="0" w:line="240" w:lineRule="auto"/>
        <w:ind w:firstLine="709"/>
        <w:jc w:val="both"/>
        <w:rPr>
          <w:rFonts w:ascii="Times New Roman" w:hAnsi="Times New Roman" w:cs="Times New Roman"/>
          <w:sz w:val="28"/>
          <w:szCs w:val="28"/>
          <w:lang w:val="uk-UA"/>
        </w:rPr>
      </w:pPr>
    </w:p>
    <w:p w14:paraId="626A42C0" w14:textId="060C1562" w:rsidR="000D5FBB" w:rsidRPr="00AD60D4" w:rsidRDefault="000D5FBB" w:rsidP="000D5FBB">
      <w:pPr>
        <w:pStyle w:val="rvps2"/>
        <w:shd w:val="clear" w:color="auto" w:fill="FFFFFF"/>
        <w:spacing w:before="0" w:beforeAutospacing="0" w:after="0" w:afterAutospacing="0"/>
        <w:ind w:firstLine="567"/>
        <w:jc w:val="both"/>
        <w:rPr>
          <w:b/>
          <w:color w:val="000000" w:themeColor="text1"/>
          <w:sz w:val="28"/>
          <w:szCs w:val="28"/>
          <w:shd w:val="clear" w:color="auto" w:fill="FFFFFF"/>
        </w:rPr>
      </w:pPr>
      <w:r w:rsidRPr="00AD60D4">
        <w:rPr>
          <w:b/>
          <w:color w:val="000000" w:themeColor="text1"/>
          <w:sz w:val="28"/>
          <w:szCs w:val="28"/>
          <w:shd w:val="clear" w:color="auto" w:fill="FFFFFF"/>
        </w:rPr>
        <w:t xml:space="preserve">5. Принципи </w:t>
      </w:r>
      <w:r w:rsidR="000D2227">
        <w:rPr>
          <w:b/>
          <w:color w:val="000000" w:themeColor="text1"/>
          <w:sz w:val="28"/>
          <w:szCs w:val="28"/>
          <w:shd w:val="clear" w:color="auto" w:fill="FFFFFF"/>
        </w:rPr>
        <w:t xml:space="preserve">відомчої </w:t>
      </w:r>
      <w:r w:rsidRPr="00AD60D4">
        <w:rPr>
          <w:b/>
          <w:color w:val="000000" w:themeColor="text1"/>
          <w:sz w:val="28"/>
          <w:szCs w:val="28"/>
          <w:shd w:val="clear" w:color="auto" w:fill="FFFFFF"/>
        </w:rPr>
        <w:t>антикорупційної політики Чернігівської обласної ради та стратегічні пріоритети (цілі) діяльності обласної ради, спрямовані на досягнення належного рівня виконання  обласною радою своїх функцій в інтересах суспільства за рахунок налагодження ефективної системи запобігання та протидії корупції</w:t>
      </w:r>
    </w:p>
    <w:p w14:paraId="218FB65D" w14:textId="3220D2EC" w:rsidR="000D5FBB" w:rsidRPr="00AD60D4" w:rsidRDefault="000D5FBB" w:rsidP="000D5FBB">
      <w:pPr>
        <w:pStyle w:val="rvps2"/>
        <w:shd w:val="clear" w:color="auto" w:fill="FFFFFF"/>
        <w:spacing w:before="120" w:beforeAutospacing="0" w:after="0" w:afterAutospacing="0"/>
        <w:ind w:firstLine="567"/>
        <w:jc w:val="both"/>
        <w:rPr>
          <w:color w:val="000000" w:themeColor="text1"/>
          <w:sz w:val="28"/>
          <w:szCs w:val="28"/>
        </w:rPr>
      </w:pPr>
      <w:r w:rsidRPr="00AD60D4">
        <w:rPr>
          <w:color w:val="000000" w:themeColor="text1"/>
          <w:sz w:val="28"/>
          <w:szCs w:val="28"/>
        </w:rPr>
        <w:t>У результаті аналізу стану виконання попередньої Антикорупційної програми обласної ради, антикорупційного законодавства України</w:t>
      </w:r>
      <w:r w:rsidR="000D2227">
        <w:rPr>
          <w:color w:val="000000" w:themeColor="text1"/>
          <w:sz w:val="28"/>
          <w:szCs w:val="28"/>
        </w:rPr>
        <w:t xml:space="preserve"> встановлено, що </w:t>
      </w:r>
      <w:r w:rsidR="0042126D" w:rsidRPr="00AD60D4">
        <w:rPr>
          <w:color w:val="000000" w:themeColor="text1"/>
          <w:sz w:val="28"/>
          <w:szCs w:val="28"/>
        </w:rPr>
        <w:t>д</w:t>
      </w:r>
      <w:r w:rsidR="0042126D" w:rsidRPr="00AD60D4">
        <w:rPr>
          <w:sz w:val="28"/>
          <w:szCs w:val="28"/>
        </w:rPr>
        <w:t xml:space="preserve">іяльність із запобігання та протидії корупції в обласній раді </w:t>
      </w:r>
      <w:r w:rsidR="0042126D" w:rsidRPr="00AD60D4">
        <w:rPr>
          <w:color w:val="000000" w:themeColor="text1"/>
          <w:sz w:val="28"/>
          <w:szCs w:val="28"/>
        </w:rPr>
        <w:t>базується на наступних</w:t>
      </w:r>
      <w:r w:rsidRPr="00AD60D4">
        <w:rPr>
          <w:color w:val="000000" w:themeColor="text1"/>
          <w:sz w:val="28"/>
          <w:szCs w:val="28"/>
        </w:rPr>
        <w:t xml:space="preserve"> основн</w:t>
      </w:r>
      <w:r w:rsidR="0042126D" w:rsidRPr="00AD60D4">
        <w:rPr>
          <w:color w:val="000000" w:themeColor="text1"/>
          <w:sz w:val="28"/>
          <w:szCs w:val="28"/>
        </w:rPr>
        <w:t>их</w:t>
      </w:r>
      <w:r w:rsidRPr="00AD60D4">
        <w:rPr>
          <w:color w:val="000000" w:themeColor="text1"/>
          <w:sz w:val="28"/>
          <w:szCs w:val="28"/>
        </w:rPr>
        <w:t xml:space="preserve"> </w:t>
      </w:r>
      <w:r w:rsidRPr="00AD60D4">
        <w:rPr>
          <w:b/>
          <w:color w:val="000000" w:themeColor="text1"/>
          <w:sz w:val="28"/>
          <w:szCs w:val="28"/>
        </w:rPr>
        <w:t>принцип</w:t>
      </w:r>
      <w:r w:rsidR="0042126D" w:rsidRPr="00AD60D4">
        <w:rPr>
          <w:b/>
          <w:color w:val="000000" w:themeColor="text1"/>
          <w:sz w:val="28"/>
          <w:szCs w:val="28"/>
        </w:rPr>
        <w:t>ах</w:t>
      </w:r>
      <w:r w:rsidRPr="00AD60D4">
        <w:rPr>
          <w:b/>
          <w:color w:val="000000" w:themeColor="text1"/>
          <w:sz w:val="28"/>
          <w:szCs w:val="28"/>
        </w:rPr>
        <w:t xml:space="preserve"> </w:t>
      </w:r>
      <w:r w:rsidR="000D2227">
        <w:rPr>
          <w:b/>
          <w:color w:val="000000" w:themeColor="text1"/>
          <w:sz w:val="28"/>
          <w:szCs w:val="28"/>
        </w:rPr>
        <w:t xml:space="preserve">відомчої </w:t>
      </w:r>
      <w:r w:rsidRPr="00AD60D4">
        <w:rPr>
          <w:b/>
          <w:color w:val="000000" w:themeColor="text1"/>
          <w:sz w:val="28"/>
          <w:szCs w:val="28"/>
        </w:rPr>
        <w:t>антикорупційної політики Чернігівської обласної ради:</w:t>
      </w:r>
    </w:p>
    <w:p w14:paraId="2153D5DE" w14:textId="7A163219" w:rsidR="000D5FBB" w:rsidRPr="00AD60D4" w:rsidRDefault="000D5FBB" w:rsidP="000D5FBB">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1)законності та поваги до верховенства права, а саме</w:t>
      </w:r>
      <w:r w:rsidR="000D2227">
        <w:rPr>
          <w:color w:val="000000" w:themeColor="text1"/>
          <w:sz w:val="28"/>
          <w:szCs w:val="28"/>
        </w:rPr>
        <w:t>:</w:t>
      </w:r>
      <w:r w:rsidRPr="00AD60D4">
        <w:rPr>
          <w:color w:val="000000" w:themeColor="text1"/>
          <w:sz w:val="28"/>
          <w:szCs w:val="28"/>
        </w:rPr>
        <w:t xml:space="preserve"> відповідності антикорупційних заходів Конституції України, законодавству України у сфері запобігання корупції та іншим нормативно-правовим актам;</w:t>
      </w:r>
    </w:p>
    <w:p w14:paraId="28407573" w14:textId="408CE982" w:rsidR="000D5FBB" w:rsidRPr="00AD60D4" w:rsidRDefault="000D5FBB" w:rsidP="000D5FBB">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2)прозорості, відкритості та публічності діяльності Чернігівської обласної ради</w:t>
      </w:r>
      <w:r w:rsidR="000D2227">
        <w:rPr>
          <w:color w:val="000000" w:themeColor="text1"/>
          <w:sz w:val="28"/>
          <w:szCs w:val="28"/>
        </w:rPr>
        <w:t xml:space="preserve"> (з урахуванням умов воєнного стану в Україні)</w:t>
      </w:r>
      <w:r w:rsidRPr="00AD60D4">
        <w:rPr>
          <w:color w:val="000000" w:themeColor="text1"/>
          <w:sz w:val="28"/>
          <w:szCs w:val="28"/>
        </w:rPr>
        <w:t>;</w:t>
      </w:r>
    </w:p>
    <w:p w14:paraId="4BE68169" w14:textId="78E706F3" w:rsidR="000D5FBB" w:rsidRPr="00AD60D4" w:rsidRDefault="000D5FBB" w:rsidP="000D5FBB">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3)доступності, а саме</w:t>
      </w:r>
      <w:r w:rsidR="000D2227">
        <w:rPr>
          <w:color w:val="000000" w:themeColor="text1"/>
          <w:sz w:val="28"/>
          <w:szCs w:val="28"/>
        </w:rPr>
        <w:t>:</w:t>
      </w:r>
      <w:r w:rsidRPr="00AD60D4">
        <w:rPr>
          <w:color w:val="000000" w:themeColor="text1"/>
          <w:sz w:val="28"/>
          <w:szCs w:val="28"/>
        </w:rPr>
        <w:t xml:space="preserve"> забезпечення участі громадськості та  посадових осіб, депутатів обласної ради, посадових осіб управління комунального майна Чернігівської обласної ради у формуванні антикорупційних стандартів і процедур у діяльності Чернігівської обласної ради;</w:t>
      </w:r>
    </w:p>
    <w:p w14:paraId="64FF81AB" w14:textId="5202999A" w:rsidR="000D5FBB" w:rsidRPr="00AD60D4" w:rsidRDefault="000D5FBB" w:rsidP="000D5FBB">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4)цифрової трансформації процесів у діяльності Чернігівської обласної ради, а саме</w:t>
      </w:r>
      <w:r w:rsidR="000D2227">
        <w:rPr>
          <w:color w:val="000000" w:themeColor="text1"/>
          <w:sz w:val="28"/>
          <w:szCs w:val="28"/>
        </w:rPr>
        <w:t>:</w:t>
      </w:r>
      <w:r w:rsidRPr="00AD60D4">
        <w:rPr>
          <w:color w:val="000000" w:themeColor="text1"/>
          <w:sz w:val="28"/>
          <w:szCs w:val="28"/>
        </w:rPr>
        <w:t xml:space="preserve"> впровадження рішень, які дозволять  ефективно виявляти і протидіяти корупційним ризикам;</w:t>
      </w:r>
    </w:p>
    <w:p w14:paraId="391E65DF" w14:textId="48CB9691" w:rsidR="000D5FBB" w:rsidRPr="00AD60D4" w:rsidRDefault="000D5FBB" w:rsidP="000D5FBB">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5)об’єктивності та неупередженості, а саме врахування суспільних інтересів щодо удосконалення створеної внутрішньої організаційної системи запобігання та виявлення корупції для досягнення мети Антикорупційної програми;</w:t>
      </w:r>
    </w:p>
    <w:p w14:paraId="5E36F34D" w14:textId="455C088D" w:rsidR="000D5FBB" w:rsidRPr="00AD60D4" w:rsidRDefault="000D5FBB" w:rsidP="000D5FBB">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6)формування суспільної нетерпимості до корупції та утвердження культури доброчесності;</w:t>
      </w:r>
    </w:p>
    <w:p w14:paraId="7D20C243" w14:textId="406ECCB3" w:rsidR="000D5FBB" w:rsidRPr="00AD60D4" w:rsidRDefault="000D5FBB" w:rsidP="000D5FBB">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lastRenderedPageBreak/>
        <w:t>7)оперативності та забезпечення невідворотності юридичної відповідальності, зокрема шляхом своєчасного реагування на порушення вимог Закону України «Про запобігання корупції» та Антикорупційної програми</w:t>
      </w:r>
      <w:r w:rsidR="000D2227">
        <w:rPr>
          <w:color w:val="000000" w:themeColor="text1"/>
          <w:sz w:val="28"/>
          <w:szCs w:val="28"/>
        </w:rPr>
        <w:t>;</w:t>
      </w:r>
    </w:p>
    <w:p w14:paraId="61332277" w14:textId="5EB1870E" w:rsidR="0042126D" w:rsidRPr="00AD60D4" w:rsidRDefault="0042126D" w:rsidP="0042126D">
      <w:pPr>
        <w:spacing w:after="0" w:line="240" w:lineRule="auto"/>
        <w:ind w:firstLine="567"/>
        <w:jc w:val="both"/>
        <w:rPr>
          <w:rFonts w:ascii="Times New Roman" w:hAnsi="Times New Roman" w:cs="Times New Roman"/>
          <w:sz w:val="28"/>
          <w:szCs w:val="28"/>
          <w:lang w:val="uk-UA"/>
        </w:rPr>
      </w:pPr>
      <w:r w:rsidRPr="00AD60D4">
        <w:rPr>
          <w:rFonts w:ascii="Times New Roman" w:hAnsi="Times New Roman" w:cs="Times New Roman"/>
          <w:color w:val="000000" w:themeColor="text1"/>
          <w:sz w:val="28"/>
          <w:szCs w:val="28"/>
          <w:lang w:val="uk-UA"/>
        </w:rPr>
        <w:t>8)</w:t>
      </w:r>
      <w:r w:rsidRPr="00AD60D4">
        <w:rPr>
          <w:rFonts w:ascii="Times New Roman" w:hAnsi="Times New Roman" w:cs="Times New Roman"/>
          <w:sz w:val="28"/>
          <w:szCs w:val="28"/>
          <w:lang w:val="uk-UA"/>
        </w:rPr>
        <w:t>захисту викривачів корупції;</w:t>
      </w:r>
    </w:p>
    <w:p w14:paraId="5BFEA888" w14:textId="5B970D35" w:rsidR="0042126D" w:rsidRPr="00AD60D4" w:rsidRDefault="0042126D" w:rsidP="0042126D">
      <w:pPr>
        <w:spacing w:after="0" w:line="240" w:lineRule="auto"/>
        <w:ind w:firstLine="567"/>
        <w:jc w:val="both"/>
        <w:rPr>
          <w:rFonts w:ascii="Times New Roman" w:hAnsi="Times New Roman" w:cs="Times New Roman"/>
          <w:sz w:val="28"/>
          <w:szCs w:val="28"/>
          <w:lang w:val="uk-UA"/>
        </w:rPr>
      </w:pPr>
      <w:r w:rsidRPr="00AD60D4">
        <w:rPr>
          <w:rFonts w:ascii="Times New Roman" w:hAnsi="Times New Roman" w:cs="Times New Roman"/>
          <w:color w:val="000000" w:themeColor="text1"/>
          <w:sz w:val="28"/>
          <w:szCs w:val="28"/>
          <w:lang w:val="uk-UA"/>
        </w:rPr>
        <w:t>9)</w:t>
      </w:r>
      <w:r w:rsidRPr="00AD60D4">
        <w:rPr>
          <w:rFonts w:ascii="Times New Roman" w:hAnsi="Times New Roman" w:cs="Times New Roman"/>
          <w:sz w:val="28"/>
          <w:szCs w:val="28"/>
          <w:lang w:val="uk-UA"/>
        </w:rPr>
        <w:t>удосконалення системи запобігання і протидії корупції, які мінімізуватимуть корупційні ризики.</w:t>
      </w:r>
    </w:p>
    <w:p w14:paraId="05FEB123" w14:textId="77777777" w:rsidR="0042126D" w:rsidRPr="00AD60D4" w:rsidRDefault="0042126D" w:rsidP="000D2227">
      <w:pPr>
        <w:pStyle w:val="rvps2"/>
        <w:shd w:val="clear" w:color="auto" w:fill="FFFFFF"/>
        <w:tabs>
          <w:tab w:val="left" w:pos="1036"/>
        </w:tabs>
        <w:spacing w:before="120" w:beforeAutospacing="0" w:after="0" w:afterAutospacing="0"/>
        <w:ind w:firstLine="567"/>
        <w:jc w:val="both"/>
        <w:rPr>
          <w:sz w:val="28"/>
          <w:szCs w:val="28"/>
        </w:rPr>
      </w:pPr>
      <w:r w:rsidRPr="00AD60D4">
        <w:rPr>
          <w:b/>
          <w:bCs/>
          <w:sz w:val="28"/>
          <w:szCs w:val="28"/>
        </w:rPr>
        <w:t>Стратегічними пріоритетами (цілями) діяльності обласної ради</w:t>
      </w:r>
      <w:r w:rsidRPr="00AD60D4">
        <w:rPr>
          <w:sz w:val="28"/>
          <w:szCs w:val="28"/>
        </w:rPr>
        <w:t xml:space="preserve">, спрямованими на досягнення належного рівня виконання обласною радою своїх функцій в інтересах суспільства, є: </w:t>
      </w:r>
    </w:p>
    <w:p w14:paraId="64650C6A" w14:textId="0E97A67C" w:rsidR="0042126D" w:rsidRPr="00AD60D4" w:rsidRDefault="0042126D" w:rsidP="000D5FBB">
      <w:pPr>
        <w:pStyle w:val="rvps2"/>
        <w:shd w:val="clear" w:color="auto" w:fill="FFFFFF"/>
        <w:tabs>
          <w:tab w:val="left" w:pos="1036"/>
        </w:tabs>
        <w:spacing w:before="0" w:beforeAutospacing="0" w:after="0" w:afterAutospacing="0"/>
        <w:ind w:firstLine="567"/>
        <w:jc w:val="both"/>
        <w:rPr>
          <w:sz w:val="28"/>
          <w:szCs w:val="28"/>
        </w:rPr>
      </w:pPr>
      <w:r w:rsidRPr="00AD60D4">
        <w:rPr>
          <w:sz w:val="28"/>
          <w:szCs w:val="28"/>
        </w:rPr>
        <w:t>1)</w:t>
      </w:r>
      <w:r w:rsidR="00DD5730" w:rsidRPr="00AD60D4">
        <w:rPr>
          <w:sz w:val="28"/>
          <w:szCs w:val="28"/>
        </w:rPr>
        <w:t>ефективна</w:t>
      </w:r>
      <w:r w:rsidRPr="00AD60D4">
        <w:rPr>
          <w:sz w:val="28"/>
          <w:szCs w:val="28"/>
        </w:rPr>
        <w:t xml:space="preserve"> система запобігання та протидії корупції, </w:t>
      </w:r>
      <w:r w:rsidR="00DD5730" w:rsidRPr="00AD60D4">
        <w:rPr>
          <w:sz w:val="28"/>
          <w:szCs w:val="28"/>
        </w:rPr>
        <w:t>що передбачає</w:t>
      </w:r>
      <w:r w:rsidRPr="00AD60D4">
        <w:rPr>
          <w:sz w:val="28"/>
          <w:szCs w:val="28"/>
        </w:rPr>
        <w:t xml:space="preserve"> впровадження механізмів, </w:t>
      </w:r>
      <w:r w:rsidR="000D2227">
        <w:rPr>
          <w:sz w:val="28"/>
          <w:szCs w:val="28"/>
        </w:rPr>
        <w:t>які</w:t>
      </w:r>
      <w:r w:rsidRPr="00AD60D4">
        <w:rPr>
          <w:sz w:val="28"/>
          <w:szCs w:val="28"/>
        </w:rPr>
        <w:t xml:space="preserve"> сприяють зменшенню ризиків корупції в усіх сферах діяльності обласної ради; </w:t>
      </w:r>
    </w:p>
    <w:p w14:paraId="1CA45D7A" w14:textId="582368E0" w:rsidR="0042126D" w:rsidRPr="00AD60D4" w:rsidRDefault="0042126D" w:rsidP="000D5FBB">
      <w:pPr>
        <w:pStyle w:val="rvps2"/>
        <w:shd w:val="clear" w:color="auto" w:fill="FFFFFF"/>
        <w:tabs>
          <w:tab w:val="left" w:pos="1036"/>
        </w:tabs>
        <w:spacing w:before="0" w:beforeAutospacing="0" w:after="0" w:afterAutospacing="0"/>
        <w:ind w:firstLine="567"/>
        <w:jc w:val="both"/>
        <w:rPr>
          <w:sz w:val="28"/>
          <w:szCs w:val="28"/>
        </w:rPr>
      </w:pPr>
      <w:r w:rsidRPr="00AD60D4">
        <w:rPr>
          <w:sz w:val="28"/>
          <w:szCs w:val="28"/>
        </w:rPr>
        <w:t>2)культура доброчесності, а саме</w:t>
      </w:r>
      <w:r w:rsidR="000D2227">
        <w:rPr>
          <w:sz w:val="28"/>
          <w:szCs w:val="28"/>
        </w:rPr>
        <w:t>:</w:t>
      </w:r>
      <w:r w:rsidRPr="00AD60D4">
        <w:rPr>
          <w:sz w:val="28"/>
          <w:szCs w:val="28"/>
        </w:rPr>
        <w:t xml:space="preserve"> </w:t>
      </w:r>
      <w:r w:rsidR="00DD5730" w:rsidRPr="00AD60D4">
        <w:rPr>
          <w:sz w:val="28"/>
          <w:szCs w:val="28"/>
        </w:rPr>
        <w:t>вжиття заходів</w:t>
      </w:r>
      <w:r w:rsidRPr="00AD60D4">
        <w:rPr>
          <w:sz w:val="28"/>
          <w:szCs w:val="28"/>
        </w:rPr>
        <w:t xml:space="preserve">, спрямованих на </w:t>
      </w:r>
      <w:r w:rsidR="000D2227">
        <w:rPr>
          <w:sz w:val="28"/>
          <w:szCs w:val="28"/>
        </w:rPr>
        <w:t>становлення</w:t>
      </w:r>
      <w:r w:rsidRPr="00AD60D4">
        <w:rPr>
          <w:sz w:val="28"/>
          <w:szCs w:val="28"/>
        </w:rPr>
        <w:t xml:space="preserve"> доброчесності серед посадових осіб та </w:t>
      </w:r>
      <w:r w:rsidR="00BC129C">
        <w:rPr>
          <w:sz w:val="28"/>
          <w:szCs w:val="28"/>
        </w:rPr>
        <w:t>депутатів</w:t>
      </w:r>
      <w:r w:rsidRPr="00AD60D4">
        <w:rPr>
          <w:sz w:val="28"/>
          <w:szCs w:val="28"/>
        </w:rPr>
        <w:t xml:space="preserve"> обласної ради; </w:t>
      </w:r>
    </w:p>
    <w:p w14:paraId="6CC976C1" w14:textId="62795A0F" w:rsidR="000D5FBB" w:rsidRPr="00AD60D4" w:rsidRDefault="0042126D" w:rsidP="000D5FBB">
      <w:pPr>
        <w:pStyle w:val="rvps2"/>
        <w:shd w:val="clear" w:color="auto" w:fill="FFFFFF"/>
        <w:tabs>
          <w:tab w:val="left" w:pos="1036"/>
        </w:tabs>
        <w:spacing w:before="0" w:beforeAutospacing="0" w:after="0" w:afterAutospacing="0"/>
        <w:ind w:firstLine="567"/>
        <w:jc w:val="both"/>
        <w:rPr>
          <w:color w:val="000000" w:themeColor="text1"/>
          <w:sz w:val="28"/>
          <w:szCs w:val="28"/>
        </w:rPr>
      </w:pPr>
      <w:r w:rsidRPr="00AD60D4">
        <w:rPr>
          <w:sz w:val="28"/>
          <w:szCs w:val="28"/>
        </w:rPr>
        <w:t>3)</w:t>
      </w:r>
      <w:r w:rsidR="00DD5730" w:rsidRPr="00AD60D4">
        <w:rPr>
          <w:sz w:val="28"/>
          <w:szCs w:val="28"/>
        </w:rPr>
        <w:t xml:space="preserve">формування та </w:t>
      </w:r>
      <w:r w:rsidRPr="00AD60D4">
        <w:rPr>
          <w:sz w:val="28"/>
          <w:szCs w:val="28"/>
        </w:rPr>
        <w:t xml:space="preserve">утвердження нетерпимості до корупції, </w:t>
      </w:r>
      <w:r w:rsidR="00DD5730" w:rsidRPr="00AD60D4">
        <w:rPr>
          <w:sz w:val="28"/>
          <w:szCs w:val="28"/>
        </w:rPr>
        <w:t>що включає</w:t>
      </w:r>
      <w:r w:rsidRPr="00AD60D4">
        <w:rPr>
          <w:sz w:val="28"/>
          <w:szCs w:val="28"/>
        </w:rPr>
        <w:t xml:space="preserve"> висвітлення негативних наслідків корупці</w:t>
      </w:r>
      <w:r w:rsidR="00DD5730" w:rsidRPr="00AD60D4">
        <w:rPr>
          <w:sz w:val="28"/>
          <w:szCs w:val="28"/>
        </w:rPr>
        <w:t xml:space="preserve">ї, </w:t>
      </w:r>
      <w:r w:rsidRPr="00AD60D4">
        <w:rPr>
          <w:sz w:val="28"/>
          <w:szCs w:val="28"/>
        </w:rPr>
        <w:t>покарання винних осіб.</w:t>
      </w:r>
    </w:p>
    <w:p w14:paraId="07DDB20B" w14:textId="2CF6CB81" w:rsidR="000D5FBB" w:rsidRPr="00AD60D4" w:rsidRDefault="000D5FBB" w:rsidP="000D2227">
      <w:pPr>
        <w:pStyle w:val="rvps2"/>
        <w:shd w:val="clear" w:color="auto" w:fill="FFFFFF"/>
        <w:tabs>
          <w:tab w:val="left" w:pos="1036"/>
        </w:tabs>
        <w:spacing w:before="120" w:beforeAutospacing="0" w:after="0" w:afterAutospacing="0"/>
        <w:ind w:firstLine="567"/>
        <w:jc w:val="both"/>
        <w:rPr>
          <w:b/>
          <w:color w:val="000000" w:themeColor="text1"/>
          <w:sz w:val="28"/>
          <w:szCs w:val="28"/>
        </w:rPr>
      </w:pPr>
      <w:r w:rsidRPr="00AD60D4">
        <w:rPr>
          <w:b/>
          <w:color w:val="000000" w:themeColor="text1"/>
          <w:sz w:val="28"/>
          <w:szCs w:val="28"/>
        </w:rPr>
        <w:t xml:space="preserve">6. </w:t>
      </w:r>
      <w:r w:rsidRPr="00AD60D4">
        <w:rPr>
          <w:b/>
          <w:color w:val="000000" w:themeColor="text1"/>
          <w:sz w:val="28"/>
          <w:szCs w:val="28"/>
          <w:shd w:val="clear" w:color="auto" w:fill="FFFFFF"/>
        </w:rPr>
        <w:t xml:space="preserve">Заходи з реалізації засад </w:t>
      </w:r>
      <w:r w:rsidR="000D2227">
        <w:rPr>
          <w:b/>
          <w:color w:val="000000" w:themeColor="text1"/>
          <w:sz w:val="28"/>
          <w:szCs w:val="28"/>
          <w:shd w:val="clear" w:color="auto" w:fill="FFFFFF"/>
        </w:rPr>
        <w:t xml:space="preserve">відомчої </w:t>
      </w:r>
      <w:r w:rsidRPr="00AD60D4">
        <w:rPr>
          <w:b/>
          <w:color w:val="000000" w:themeColor="text1"/>
          <w:sz w:val="28"/>
          <w:szCs w:val="28"/>
          <w:shd w:val="clear" w:color="auto" w:fill="FFFFFF"/>
        </w:rPr>
        <w:t xml:space="preserve">антикорупційної політики Чернігівської обласної ради: </w:t>
      </w:r>
    </w:p>
    <w:p w14:paraId="5F040113" w14:textId="77777777" w:rsidR="000D5FBB" w:rsidRPr="00AD60D4" w:rsidRDefault="000D5FBB" w:rsidP="000D5FBB">
      <w:pPr>
        <w:pStyle w:val="rvps2"/>
        <w:shd w:val="clear" w:color="auto" w:fill="FFFFFF"/>
        <w:spacing w:before="120" w:beforeAutospacing="0" w:after="0" w:afterAutospacing="0"/>
        <w:ind w:firstLine="567"/>
        <w:jc w:val="both"/>
        <w:rPr>
          <w:color w:val="000000" w:themeColor="text1"/>
          <w:sz w:val="28"/>
          <w:szCs w:val="28"/>
        </w:rPr>
      </w:pPr>
      <w:r w:rsidRPr="00AD60D4">
        <w:rPr>
          <w:color w:val="000000" w:themeColor="text1"/>
          <w:sz w:val="28"/>
          <w:szCs w:val="28"/>
        </w:rPr>
        <w:t xml:space="preserve">Для реалізації засад загальної відомчої політики щодо запобігання та протидії корупції в  Чернігівській обласній раді </w:t>
      </w:r>
      <w:r w:rsidRPr="00AD60D4">
        <w:rPr>
          <w:b/>
          <w:color w:val="000000" w:themeColor="text1"/>
          <w:sz w:val="28"/>
          <w:szCs w:val="28"/>
        </w:rPr>
        <w:t>вживаються такі заходи</w:t>
      </w:r>
      <w:r w:rsidRPr="00AD60D4">
        <w:rPr>
          <w:color w:val="000000" w:themeColor="text1"/>
          <w:sz w:val="28"/>
          <w:szCs w:val="28"/>
        </w:rPr>
        <w:t>:</w:t>
      </w:r>
    </w:p>
    <w:p w14:paraId="37AA0EC5" w14:textId="2B38A604" w:rsidR="000D5FBB" w:rsidRPr="00AD60D4" w:rsidRDefault="000D5FBB" w:rsidP="00511DB1">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 xml:space="preserve">1)прийняття управлінських рішень з урахуванням інтегрованої </w:t>
      </w:r>
      <w:r w:rsidR="000D2227" w:rsidRPr="00AD60D4">
        <w:rPr>
          <w:color w:val="000000" w:themeColor="text1"/>
          <w:sz w:val="28"/>
          <w:szCs w:val="28"/>
        </w:rPr>
        <w:t xml:space="preserve">системи управління ризиками </w:t>
      </w:r>
      <w:r w:rsidRPr="00AD60D4">
        <w:rPr>
          <w:color w:val="000000" w:themeColor="text1"/>
          <w:sz w:val="28"/>
          <w:szCs w:val="28"/>
        </w:rPr>
        <w:t>у діяльність  Чернігівської обласної ради;</w:t>
      </w:r>
    </w:p>
    <w:p w14:paraId="12055F61" w14:textId="158DDE0C" w:rsidR="000D5FBB" w:rsidRPr="00AD60D4" w:rsidRDefault="000D5FBB" w:rsidP="00511DB1">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2)надання консульта</w:t>
      </w:r>
      <w:r w:rsidR="00642BBC">
        <w:rPr>
          <w:color w:val="000000" w:themeColor="text1"/>
          <w:sz w:val="28"/>
          <w:szCs w:val="28"/>
        </w:rPr>
        <w:t>тивної та методичної допомоги</w:t>
      </w:r>
      <w:r w:rsidRPr="00AD60D4">
        <w:rPr>
          <w:color w:val="000000" w:themeColor="text1"/>
          <w:sz w:val="28"/>
          <w:szCs w:val="28"/>
        </w:rPr>
        <w:t xml:space="preserve">  посадовим особам обласної ради, депутатам обласної ради, посадовим особам управління комунального майна Чернігівської обласної ради стосовно до</w:t>
      </w:r>
      <w:r w:rsidR="00642BBC">
        <w:rPr>
          <w:color w:val="000000" w:themeColor="text1"/>
          <w:sz w:val="28"/>
          <w:szCs w:val="28"/>
        </w:rPr>
        <w:t xml:space="preserve">держання </w:t>
      </w:r>
      <w:r w:rsidRPr="00AD60D4">
        <w:rPr>
          <w:color w:val="000000" w:themeColor="text1"/>
          <w:sz w:val="28"/>
          <w:szCs w:val="28"/>
        </w:rPr>
        <w:t>вимог актів законодавства з питань етичної поведінки, запобігання та врегулювання конфлікту інтересів, інших вимог, обмежень та заборон, передбачених Законом України «Про запобігання корупції»;</w:t>
      </w:r>
    </w:p>
    <w:p w14:paraId="7328CE79" w14:textId="0A7CA744" w:rsidR="000D5FBB" w:rsidRPr="00AD60D4" w:rsidRDefault="000D5FBB" w:rsidP="000D5FBB">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3)моніторинг та контроль за виконанням  посадовими особами обласної ради, депутатами обласної ради актів законодавства з питань етичної поведінки, запобігання</w:t>
      </w:r>
      <w:r w:rsidR="00511DB1" w:rsidRPr="00AD60D4">
        <w:rPr>
          <w:color w:val="000000" w:themeColor="text1"/>
          <w:sz w:val="28"/>
          <w:szCs w:val="28"/>
        </w:rPr>
        <w:t>,</w:t>
      </w:r>
      <w:r w:rsidRPr="00AD60D4">
        <w:rPr>
          <w:color w:val="000000" w:themeColor="text1"/>
          <w:sz w:val="28"/>
          <w:szCs w:val="28"/>
        </w:rPr>
        <w:t xml:space="preserve"> інших вимог, обмежень</w:t>
      </w:r>
      <w:r w:rsidR="00511DB1" w:rsidRPr="00AD60D4">
        <w:rPr>
          <w:sz w:val="28"/>
          <w:szCs w:val="28"/>
        </w:rPr>
        <w:t xml:space="preserve"> щодо використання службових повноважень, одержання подарунків та неправомірної вигоди, сумісництва, суміщення з іншими видами діяльності, обмеження спільної роботи близьких осіб</w:t>
      </w:r>
      <w:r w:rsidRPr="00AD60D4">
        <w:rPr>
          <w:color w:val="000000" w:themeColor="text1"/>
          <w:sz w:val="28"/>
          <w:szCs w:val="28"/>
        </w:rPr>
        <w:t xml:space="preserve"> та заборон, передбачених Законом;</w:t>
      </w:r>
    </w:p>
    <w:p w14:paraId="7F85E7AC" w14:textId="27573D16" w:rsidR="000D5FBB" w:rsidRPr="00AD60D4" w:rsidRDefault="000D5FBB" w:rsidP="00511DB1">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 xml:space="preserve">4)перевірка інформації, що міститься у зверненнях фізичних або юридичних осіб, </w:t>
      </w:r>
      <w:r w:rsidR="000D2227">
        <w:rPr>
          <w:color w:val="000000" w:themeColor="text1"/>
          <w:sz w:val="28"/>
          <w:szCs w:val="28"/>
        </w:rPr>
        <w:t>медіа</w:t>
      </w:r>
      <w:r w:rsidRPr="00AD60D4">
        <w:rPr>
          <w:color w:val="000000" w:themeColor="text1"/>
          <w:sz w:val="28"/>
          <w:szCs w:val="28"/>
        </w:rPr>
        <w:t>, інших джерелах, у тому числі отриманої через спеціальну телефонну лінію, офіційний вебсайт Чернігівської обласної ради, засоби електронного зв’язку Чернігівської обласної ради, щодо причетності  посадових осіб обласної ради, депутатів обласної ради, посадових осіб управління комунального майна Чернігівської обласної ради до вчинення правопорушень;</w:t>
      </w:r>
    </w:p>
    <w:p w14:paraId="4F15AB18" w14:textId="3518E15E" w:rsidR="000D5FBB" w:rsidRPr="00AD60D4" w:rsidRDefault="000D5FBB" w:rsidP="00511DB1">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5)проведення службових розслідувань (перевірок) стосовно посадових осіб</w:t>
      </w:r>
      <w:r w:rsidR="00511DB1" w:rsidRPr="00AD60D4">
        <w:rPr>
          <w:color w:val="000000" w:themeColor="text1"/>
          <w:sz w:val="28"/>
          <w:szCs w:val="28"/>
        </w:rPr>
        <w:t>, які працюють в</w:t>
      </w:r>
      <w:r w:rsidRPr="00AD60D4">
        <w:rPr>
          <w:color w:val="000000" w:themeColor="text1"/>
          <w:sz w:val="28"/>
          <w:szCs w:val="28"/>
        </w:rPr>
        <w:t xml:space="preserve"> обласн</w:t>
      </w:r>
      <w:r w:rsidR="00511DB1" w:rsidRPr="00AD60D4">
        <w:rPr>
          <w:color w:val="000000" w:themeColor="text1"/>
          <w:sz w:val="28"/>
          <w:szCs w:val="28"/>
        </w:rPr>
        <w:t>ій</w:t>
      </w:r>
      <w:r w:rsidRPr="00AD60D4">
        <w:rPr>
          <w:color w:val="000000" w:themeColor="text1"/>
          <w:sz w:val="28"/>
          <w:szCs w:val="28"/>
        </w:rPr>
        <w:t xml:space="preserve"> рад</w:t>
      </w:r>
      <w:r w:rsidR="00511DB1" w:rsidRPr="00AD60D4">
        <w:rPr>
          <w:color w:val="000000" w:themeColor="text1"/>
          <w:sz w:val="28"/>
          <w:szCs w:val="28"/>
        </w:rPr>
        <w:t>і</w:t>
      </w:r>
      <w:r w:rsidRPr="00AD60D4">
        <w:rPr>
          <w:color w:val="000000" w:themeColor="text1"/>
          <w:sz w:val="28"/>
          <w:szCs w:val="28"/>
        </w:rPr>
        <w:t>, виявлення причин і умов, які сприяють вчиненню корупційних та пов’язаних з корупцією правопорушень такими посадовими особами, та вжиття заходів щодо їх усунення;</w:t>
      </w:r>
    </w:p>
    <w:p w14:paraId="0D518A12" w14:textId="168A9337" w:rsidR="000D5FBB" w:rsidRPr="00AD60D4" w:rsidRDefault="000D5FBB" w:rsidP="00511DB1">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lastRenderedPageBreak/>
        <w:t>6)проведення в установленому законодавством порядку спеціальної перевірки стосовно осіб, які претендують на призначення на посади  Чернігівській обласній раді, якщо це передбачено чинним законодавством України;</w:t>
      </w:r>
    </w:p>
    <w:p w14:paraId="0C2A798F" w14:textId="5D3E6412" w:rsidR="000D5FBB" w:rsidRPr="00AD60D4" w:rsidRDefault="000D5FBB" w:rsidP="00511DB1">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7)запобігання несанкціонованому доступу до інформації, у тому числі з обмеженим доступом, яка накопичується, зберігається, обробляється та циркулює на об’єктах інформаційної діяльності Чернігівської обласної ради;</w:t>
      </w:r>
    </w:p>
    <w:p w14:paraId="54860C15" w14:textId="3D91DE21" w:rsidR="000D5FBB" w:rsidRPr="00AD60D4" w:rsidRDefault="000D5FBB" w:rsidP="00511DB1">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8)взаємодія з правоохоронними органами в межах компетенції;</w:t>
      </w:r>
    </w:p>
    <w:p w14:paraId="358A771E" w14:textId="2DBB85C7" w:rsidR="000D5FBB" w:rsidRPr="00AD60D4" w:rsidRDefault="000D5FBB" w:rsidP="00511DB1">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9)контроль своєчасності подання декларацій осіб, уповноважених на виконання функцій держави або місцевого самоврядування, що подаються посадовими особами обласної ради,  депутатами обласної ради, посадовими особами управління комунального майна Чернігівської обласної ради, в порядку, визначеному розпорядженням голови обласної ради або посадової особи, яка виконує його функціональні обов’язки;</w:t>
      </w:r>
    </w:p>
    <w:p w14:paraId="1C088C8C" w14:textId="0E07F771" w:rsidR="000D5FBB" w:rsidRPr="00AD60D4" w:rsidRDefault="000D5FBB" w:rsidP="00511DB1">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10)заохочення та формування культури повідомлення про можливі факти корупційних або пов’язаних з корупцією правопорушень, інших порушень Закону;</w:t>
      </w:r>
    </w:p>
    <w:p w14:paraId="1C758F52" w14:textId="62AC5CDA" w:rsidR="00511DB1" w:rsidRPr="00AD60D4" w:rsidRDefault="00511DB1" w:rsidP="000D2227">
      <w:pPr>
        <w:pStyle w:val="a4"/>
        <w:spacing w:after="0" w:line="240" w:lineRule="auto"/>
        <w:ind w:left="142" w:firstLine="425"/>
        <w:jc w:val="both"/>
        <w:rPr>
          <w:rFonts w:ascii="Times New Roman" w:hAnsi="Times New Roman" w:cs="Times New Roman"/>
          <w:sz w:val="28"/>
          <w:szCs w:val="28"/>
          <w:lang w:val="uk-UA"/>
        </w:rPr>
      </w:pPr>
      <w:r w:rsidRPr="00AD60D4">
        <w:rPr>
          <w:rFonts w:ascii="Times New Roman" w:hAnsi="Times New Roman" w:cs="Times New Roman"/>
          <w:color w:val="000000" w:themeColor="text1"/>
          <w:sz w:val="28"/>
          <w:szCs w:val="28"/>
        </w:rPr>
        <w:t>11)</w:t>
      </w:r>
      <w:proofErr w:type="spellStart"/>
      <w:r w:rsidRPr="00AD60D4">
        <w:rPr>
          <w:rFonts w:ascii="Times New Roman" w:hAnsi="Times New Roman" w:cs="Times New Roman"/>
          <w:sz w:val="28"/>
          <w:szCs w:val="28"/>
        </w:rPr>
        <w:t>виявлення</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конфлікту</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інтересів</w:t>
      </w:r>
      <w:proofErr w:type="spellEnd"/>
      <w:r w:rsidRPr="00AD60D4">
        <w:rPr>
          <w:rFonts w:ascii="Times New Roman" w:hAnsi="Times New Roman" w:cs="Times New Roman"/>
          <w:sz w:val="28"/>
          <w:szCs w:val="28"/>
        </w:rPr>
        <w:t xml:space="preserve"> та </w:t>
      </w:r>
      <w:proofErr w:type="spellStart"/>
      <w:r w:rsidRPr="00AD60D4">
        <w:rPr>
          <w:rFonts w:ascii="Times New Roman" w:hAnsi="Times New Roman" w:cs="Times New Roman"/>
          <w:sz w:val="28"/>
          <w:szCs w:val="28"/>
        </w:rPr>
        <w:t>його</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врегулювання</w:t>
      </w:r>
      <w:proofErr w:type="spellEnd"/>
      <w:r w:rsidRPr="00AD60D4">
        <w:rPr>
          <w:rFonts w:ascii="Times New Roman" w:hAnsi="Times New Roman" w:cs="Times New Roman"/>
          <w:sz w:val="28"/>
          <w:szCs w:val="28"/>
        </w:rPr>
        <w:t xml:space="preserve">, контролю за </w:t>
      </w:r>
      <w:proofErr w:type="spellStart"/>
      <w:r w:rsidRPr="00AD60D4">
        <w:rPr>
          <w:rFonts w:ascii="Times New Roman" w:hAnsi="Times New Roman" w:cs="Times New Roman"/>
          <w:sz w:val="28"/>
          <w:szCs w:val="28"/>
        </w:rPr>
        <w:t>дотримання</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вимог</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законодавства</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щодо</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врегулювання</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конфлікту</w:t>
      </w:r>
      <w:proofErr w:type="spellEnd"/>
      <w:r w:rsidRPr="00AD60D4">
        <w:rPr>
          <w:rFonts w:ascii="Times New Roman" w:hAnsi="Times New Roman" w:cs="Times New Roman"/>
          <w:sz w:val="28"/>
          <w:szCs w:val="28"/>
        </w:rPr>
        <w:t xml:space="preserve"> </w:t>
      </w:r>
      <w:proofErr w:type="spellStart"/>
      <w:r w:rsidRPr="00AD60D4">
        <w:rPr>
          <w:rFonts w:ascii="Times New Roman" w:hAnsi="Times New Roman" w:cs="Times New Roman"/>
          <w:sz w:val="28"/>
          <w:szCs w:val="28"/>
        </w:rPr>
        <w:t>інтересів</w:t>
      </w:r>
      <w:proofErr w:type="spellEnd"/>
      <w:r w:rsidRPr="00AD60D4">
        <w:rPr>
          <w:rFonts w:ascii="Times New Roman" w:hAnsi="Times New Roman" w:cs="Times New Roman"/>
          <w:sz w:val="28"/>
          <w:szCs w:val="28"/>
        </w:rPr>
        <w:t>;</w:t>
      </w:r>
    </w:p>
    <w:p w14:paraId="52D9E268" w14:textId="6ACE5200" w:rsidR="001107B0" w:rsidRDefault="00511DB1" w:rsidP="001107B0">
      <w:pPr>
        <w:pStyle w:val="rvps2"/>
        <w:shd w:val="clear" w:color="auto" w:fill="FFFFFF"/>
        <w:spacing w:before="0" w:beforeAutospacing="0" w:after="150" w:afterAutospacing="0"/>
        <w:ind w:firstLine="450"/>
        <w:jc w:val="both"/>
        <w:rPr>
          <w:color w:val="4472C4" w:themeColor="accent5"/>
          <w:sz w:val="28"/>
          <w:szCs w:val="28"/>
        </w:rPr>
      </w:pPr>
      <w:r w:rsidRPr="00AD60D4">
        <w:rPr>
          <w:color w:val="000000" w:themeColor="text1"/>
          <w:sz w:val="28"/>
          <w:szCs w:val="28"/>
        </w:rPr>
        <w:t>12)</w:t>
      </w:r>
      <w:r w:rsidRPr="00AD60D4">
        <w:rPr>
          <w:sz w:val="28"/>
          <w:szCs w:val="28"/>
        </w:rPr>
        <w:t xml:space="preserve">забезпечення належного рівня знань антикорупційного законодавства посадовими особами обласної ради шляхом надання </w:t>
      </w:r>
      <w:r w:rsidR="00642BBC">
        <w:rPr>
          <w:sz w:val="28"/>
          <w:szCs w:val="28"/>
        </w:rPr>
        <w:t xml:space="preserve">методичної та </w:t>
      </w:r>
      <w:r w:rsidRPr="00AD60D4">
        <w:rPr>
          <w:sz w:val="28"/>
          <w:szCs w:val="28"/>
        </w:rPr>
        <w:t>консульта</w:t>
      </w:r>
      <w:r w:rsidR="00642BBC">
        <w:rPr>
          <w:sz w:val="28"/>
          <w:szCs w:val="28"/>
        </w:rPr>
        <w:t>тивної</w:t>
      </w:r>
      <w:r w:rsidRPr="001107B0">
        <w:rPr>
          <w:color w:val="4472C4" w:themeColor="accent5"/>
          <w:sz w:val="28"/>
          <w:szCs w:val="28"/>
        </w:rPr>
        <w:t xml:space="preserve"> </w:t>
      </w:r>
      <w:r w:rsidR="00642BBC" w:rsidRPr="00FD1F40">
        <w:rPr>
          <w:sz w:val="28"/>
          <w:szCs w:val="28"/>
        </w:rPr>
        <w:t xml:space="preserve">допомоги </w:t>
      </w:r>
      <w:r w:rsidR="001107B0" w:rsidRPr="004C1895">
        <w:rPr>
          <w:sz w:val="28"/>
          <w:szCs w:val="28"/>
        </w:rPr>
        <w:t>з питань додержання законодавства щодо запобігання корупції;</w:t>
      </w:r>
    </w:p>
    <w:p w14:paraId="3E3E5FC4" w14:textId="6EFBF459" w:rsidR="000D5FBB" w:rsidRPr="001107B0" w:rsidRDefault="000D5FBB" w:rsidP="001107B0">
      <w:pPr>
        <w:pStyle w:val="rvps2"/>
        <w:shd w:val="clear" w:color="auto" w:fill="FFFFFF"/>
        <w:spacing w:before="0" w:beforeAutospacing="0" w:after="150" w:afterAutospacing="0"/>
        <w:ind w:firstLine="450"/>
        <w:jc w:val="both"/>
        <w:rPr>
          <w:color w:val="000000" w:themeColor="text1"/>
          <w:sz w:val="28"/>
          <w:szCs w:val="28"/>
          <w:lang w:val="ru-UA"/>
        </w:rPr>
      </w:pPr>
      <w:r w:rsidRPr="001107B0">
        <w:rPr>
          <w:color w:val="000000" w:themeColor="text1"/>
          <w:sz w:val="28"/>
          <w:szCs w:val="28"/>
          <w:lang w:val="ru-UA"/>
        </w:rPr>
        <w:t>13)</w:t>
      </w:r>
      <w:proofErr w:type="spellStart"/>
      <w:r w:rsidRPr="001107B0">
        <w:rPr>
          <w:color w:val="000000" w:themeColor="text1"/>
          <w:sz w:val="28"/>
          <w:szCs w:val="28"/>
          <w:lang w:val="ru-UA"/>
        </w:rPr>
        <w:t>реалізація</w:t>
      </w:r>
      <w:proofErr w:type="spellEnd"/>
      <w:r w:rsidRPr="001107B0">
        <w:rPr>
          <w:color w:val="000000" w:themeColor="text1"/>
          <w:sz w:val="28"/>
          <w:szCs w:val="28"/>
          <w:lang w:val="ru-UA"/>
        </w:rPr>
        <w:t xml:space="preserve"> </w:t>
      </w:r>
      <w:proofErr w:type="spellStart"/>
      <w:r w:rsidR="00875F38" w:rsidRPr="001107B0">
        <w:rPr>
          <w:color w:val="000000" w:themeColor="text1"/>
          <w:sz w:val="28"/>
          <w:szCs w:val="28"/>
          <w:lang w:val="ru-UA"/>
        </w:rPr>
        <w:t>А</w:t>
      </w:r>
      <w:r w:rsidRPr="001107B0">
        <w:rPr>
          <w:color w:val="000000" w:themeColor="text1"/>
          <w:sz w:val="28"/>
          <w:szCs w:val="28"/>
          <w:lang w:val="ru-UA"/>
        </w:rPr>
        <w:t>нтикорупційної</w:t>
      </w:r>
      <w:proofErr w:type="spellEnd"/>
      <w:r w:rsidRPr="001107B0">
        <w:rPr>
          <w:color w:val="000000" w:themeColor="text1"/>
          <w:sz w:val="28"/>
          <w:szCs w:val="28"/>
          <w:lang w:val="ru-UA"/>
        </w:rPr>
        <w:t xml:space="preserve"> </w:t>
      </w:r>
      <w:proofErr w:type="spellStart"/>
      <w:r w:rsidRPr="001107B0">
        <w:rPr>
          <w:color w:val="000000" w:themeColor="text1"/>
          <w:sz w:val="28"/>
          <w:szCs w:val="28"/>
          <w:lang w:val="ru-UA"/>
        </w:rPr>
        <w:t>програми</w:t>
      </w:r>
      <w:proofErr w:type="spellEnd"/>
      <w:r w:rsidRPr="001107B0">
        <w:rPr>
          <w:color w:val="000000" w:themeColor="text1"/>
          <w:sz w:val="28"/>
          <w:szCs w:val="28"/>
          <w:lang w:val="ru-UA"/>
        </w:rPr>
        <w:t xml:space="preserve">  </w:t>
      </w:r>
      <w:proofErr w:type="spellStart"/>
      <w:r w:rsidRPr="001107B0">
        <w:rPr>
          <w:color w:val="000000" w:themeColor="text1"/>
          <w:sz w:val="28"/>
          <w:szCs w:val="28"/>
          <w:lang w:val="ru-UA"/>
        </w:rPr>
        <w:t>Чернігівської</w:t>
      </w:r>
      <w:proofErr w:type="spellEnd"/>
      <w:r w:rsidRPr="001107B0">
        <w:rPr>
          <w:color w:val="000000" w:themeColor="text1"/>
          <w:sz w:val="28"/>
          <w:szCs w:val="28"/>
          <w:lang w:val="ru-UA"/>
        </w:rPr>
        <w:t xml:space="preserve"> </w:t>
      </w:r>
      <w:proofErr w:type="spellStart"/>
      <w:r w:rsidRPr="001107B0">
        <w:rPr>
          <w:color w:val="000000" w:themeColor="text1"/>
          <w:sz w:val="28"/>
          <w:szCs w:val="28"/>
          <w:lang w:val="ru-UA"/>
        </w:rPr>
        <w:t>обласної</w:t>
      </w:r>
      <w:proofErr w:type="spellEnd"/>
      <w:r w:rsidRPr="001107B0">
        <w:rPr>
          <w:color w:val="000000" w:themeColor="text1"/>
          <w:sz w:val="28"/>
          <w:szCs w:val="28"/>
          <w:lang w:val="ru-UA"/>
        </w:rPr>
        <w:t xml:space="preserve"> ради та </w:t>
      </w:r>
      <w:proofErr w:type="spellStart"/>
      <w:r w:rsidRPr="001107B0">
        <w:rPr>
          <w:color w:val="000000" w:themeColor="text1"/>
          <w:sz w:val="28"/>
          <w:szCs w:val="28"/>
          <w:lang w:val="ru-UA"/>
        </w:rPr>
        <w:t>її</w:t>
      </w:r>
      <w:proofErr w:type="spellEnd"/>
      <w:r w:rsidRPr="001107B0">
        <w:rPr>
          <w:color w:val="000000" w:themeColor="text1"/>
          <w:sz w:val="28"/>
          <w:szCs w:val="28"/>
          <w:lang w:val="ru-UA"/>
        </w:rPr>
        <w:t xml:space="preserve"> </w:t>
      </w:r>
      <w:proofErr w:type="spellStart"/>
      <w:r w:rsidRPr="001107B0">
        <w:rPr>
          <w:color w:val="000000" w:themeColor="text1"/>
          <w:sz w:val="28"/>
          <w:szCs w:val="28"/>
          <w:lang w:val="ru-UA"/>
        </w:rPr>
        <w:t>періодичний</w:t>
      </w:r>
      <w:proofErr w:type="spellEnd"/>
      <w:r w:rsidRPr="001107B0">
        <w:rPr>
          <w:color w:val="000000" w:themeColor="text1"/>
          <w:sz w:val="28"/>
          <w:szCs w:val="28"/>
          <w:lang w:val="ru-UA"/>
        </w:rPr>
        <w:t xml:space="preserve"> перегляд з </w:t>
      </w:r>
      <w:proofErr w:type="spellStart"/>
      <w:r w:rsidRPr="001107B0">
        <w:rPr>
          <w:color w:val="000000" w:themeColor="text1"/>
          <w:sz w:val="28"/>
          <w:szCs w:val="28"/>
          <w:lang w:val="ru-UA"/>
        </w:rPr>
        <w:t>урахуванням</w:t>
      </w:r>
      <w:proofErr w:type="spellEnd"/>
      <w:r w:rsidRPr="001107B0">
        <w:rPr>
          <w:color w:val="000000" w:themeColor="text1"/>
          <w:sz w:val="28"/>
          <w:szCs w:val="28"/>
          <w:lang w:val="ru-UA"/>
        </w:rPr>
        <w:t xml:space="preserve"> </w:t>
      </w:r>
      <w:proofErr w:type="spellStart"/>
      <w:r w:rsidRPr="001107B0">
        <w:rPr>
          <w:color w:val="000000" w:themeColor="text1"/>
          <w:sz w:val="28"/>
          <w:szCs w:val="28"/>
          <w:lang w:val="ru-UA"/>
        </w:rPr>
        <w:t>ідентифікованих</w:t>
      </w:r>
      <w:proofErr w:type="spellEnd"/>
      <w:r w:rsidRPr="001107B0">
        <w:rPr>
          <w:color w:val="000000" w:themeColor="text1"/>
          <w:sz w:val="28"/>
          <w:szCs w:val="28"/>
          <w:lang w:val="ru-UA"/>
        </w:rPr>
        <w:t xml:space="preserve"> </w:t>
      </w:r>
      <w:proofErr w:type="spellStart"/>
      <w:r w:rsidRPr="001107B0">
        <w:rPr>
          <w:color w:val="000000" w:themeColor="text1"/>
          <w:sz w:val="28"/>
          <w:szCs w:val="28"/>
          <w:lang w:val="ru-UA"/>
        </w:rPr>
        <w:t>ризиків</w:t>
      </w:r>
      <w:proofErr w:type="spellEnd"/>
      <w:r w:rsidRPr="001107B0">
        <w:rPr>
          <w:color w:val="000000" w:themeColor="text1"/>
          <w:sz w:val="28"/>
          <w:szCs w:val="28"/>
          <w:lang w:val="ru-UA"/>
        </w:rPr>
        <w:t>.</w:t>
      </w:r>
    </w:p>
    <w:p w14:paraId="79ECB2D3" w14:textId="67F36534" w:rsidR="000D5FBB" w:rsidRPr="00AD60D4" w:rsidRDefault="000D5FBB" w:rsidP="000D2227">
      <w:pPr>
        <w:pStyle w:val="rvps2"/>
        <w:shd w:val="clear" w:color="auto" w:fill="FFFFFF"/>
        <w:spacing w:before="0" w:beforeAutospacing="0" w:after="0" w:afterAutospacing="0"/>
        <w:ind w:firstLine="567"/>
        <w:jc w:val="both"/>
        <w:rPr>
          <w:color w:val="000000" w:themeColor="text1"/>
          <w:sz w:val="28"/>
          <w:szCs w:val="28"/>
        </w:rPr>
      </w:pPr>
      <w:r w:rsidRPr="00AD60D4">
        <w:rPr>
          <w:color w:val="000000" w:themeColor="text1"/>
          <w:sz w:val="28"/>
          <w:szCs w:val="28"/>
        </w:rPr>
        <w:t xml:space="preserve">Вимоги Антикорупційної програми  Чернігівської обласної ради є обов’язковими для виконання в установлений нею строк.  Посадові особи Чернігівської обласної ради, депутати обласної ради, посадові особи управління комунального майна Чернігівської обласної ради зобов’язані дотримуватись вимог і обмежень, встановлених Законом України «Про запобігання корупції», а також </w:t>
      </w:r>
      <w:r w:rsidR="00875F38">
        <w:rPr>
          <w:color w:val="000000" w:themeColor="text1"/>
          <w:sz w:val="28"/>
          <w:szCs w:val="28"/>
        </w:rPr>
        <w:t xml:space="preserve">відомчої </w:t>
      </w:r>
      <w:r w:rsidRPr="00AD60D4">
        <w:rPr>
          <w:color w:val="000000" w:themeColor="text1"/>
          <w:sz w:val="28"/>
          <w:szCs w:val="28"/>
        </w:rPr>
        <w:t>антикорупційної політики та принципів, визначених Антикорупційною програмою Чернігівської обласної ради.</w:t>
      </w:r>
    </w:p>
    <w:p w14:paraId="07EBD9BF" w14:textId="77777777" w:rsidR="000D2227" w:rsidRDefault="000D5FBB" w:rsidP="000D2227">
      <w:pPr>
        <w:pStyle w:val="rvps2"/>
        <w:shd w:val="clear" w:color="auto" w:fill="FFFFFF"/>
        <w:tabs>
          <w:tab w:val="left" w:pos="567"/>
        </w:tabs>
        <w:spacing w:before="120" w:beforeAutospacing="0" w:after="120" w:afterAutospacing="0"/>
        <w:ind w:firstLine="567"/>
        <w:jc w:val="both"/>
        <w:rPr>
          <w:color w:val="000000" w:themeColor="text1"/>
          <w:sz w:val="28"/>
          <w:szCs w:val="28"/>
        </w:rPr>
      </w:pPr>
      <w:r w:rsidRPr="00AD60D4">
        <w:rPr>
          <w:color w:val="000000" w:themeColor="text1"/>
          <w:sz w:val="28"/>
          <w:szCs w:val="28"/>
        </w:rPr>
        <w:t>За недотримання принципів і вимог Антикорупційної програми Чернігівської обласної ради, а також за невиконання та неналежне виконання заходів у сфері антикорупційної політики, визначених цією програмою,  посадові особи обласної ради, депутати обласної ради, посадові особи управління комунального майна Чернігівської обласної ради притягуються до відповідальності, передбаченої закон</w:t>
      </w:r>
      <w:r w:rsidR="000D2227">
        <w:rPr>
          <w:color w:val="000000" w:themeColor="text1"/>
          <w:sz w:val="28"/>
          <w:szCs w:val="28"/>
        </w:rPr>
        <w:t>ами</w:t>
      </w:r>
      <w:r w:rsidRPr="00AD60D4">
        <w:rPr>
          <w:color w:val="000000" w:themeColor="text1"/>
          <w:sz w:val="28"/>
          <w:szCs w:val="28"/>
        </w:rPr>
        <w:t>.</w:t>
      </w:r>
    </w:p>
    <w:p w14:paraId="65E40637" w14:textId="77777777" w:rsidR="001E7937" w:rsidRDefault="001E7937">
      <w:pPr>
        <w:rPr>
          <w:rFonts w:ascii="Times New Roman" w:eastAsia="Times New Roman" w:hAnsi="Times New Roman" w:cs="Times New Roman"/>
          <w:b/>
          <w:color w:val="000000" w:themeColor="text1"/>
          <w:sz w:val="28"/>
          <w:szCs w:val="28"/>
          <w:lang w:val="uk-UA" w:eastAsia="uk-UA"/>
        </w:rPr>
      </w:pPr>
      <w:r w:rsidRPr="00937CE8">
        <w:rPr>
          <w:b/>
          <w:color w:val="000000" w:themeColor="text1"/>
          <w:sz w:val="28"/>
          <w:szCs w:val="28"/>
          <w:lang w:val="uk-UA"/>
        </w:rPr>
        <w:br w:type="page"/>
      </w:r>
    </w:p>
    <w:p w14:paraId="5EE87008" w14:textId="216CCC3D" w:rsidR="000D5FBB" w:rsidRPr="000D2227" w:rsidRDefault="000D5FBB" w:rsidP="000D2227">
      <w:pPr>
        <w:pStyle w:val="rvps2"/>
        <w:shd w:val="clear" w:color="auto" w:fill="FFFFFF"/>
        <w:tabs>
          <w:tab w:val="left" w:pos="567"/>
        </w:tabs>
        <w:spacing w:before="0" w:beforeAutospacing="0" w:after="0" w:afterAutospacing="0"/>
        <w:ind w:firstLine="567"/>
        <w:jc w:val="both"/>
        <w:rPr>
          <w:b/>
          <w:color w:val="000000" w:themeColor="text1"/>
          <w:sz w:val="28"/>
          <w:szCs w:val="28"/>
        </w:rPr>
      </w:pPr>
      <w:r w:rsidRPr="000D2227">
        <w:rPr>
          <w:b/>
          <w:color w:val="000000" w:themeColor="text1"/>
          <w:sz w:val="28"/>
          <w:szCs w:val="28"/>
        </w:rPr>
        <w:lastRenderedPageBreak/>
        <w:t xml:space="preserve">7. </w:t>
      </w:r>
      <w:bookmarkStart w:id="26" w:name="_Hlk126585300"/>
      <w:r w:rsidRPr="000D2227">
        <w:rPr>
          <w:b/>
          <w:color w:val="000000" w:themeColor="text1"/>
          <w:sz w:val="28"/>
          <w:szCs w:val="28"/>
        </w:rPr>
        <w:t xml:space="preserve">Перелік розпорядчих документів, що регулюють питання запобігання та протидії корупції </w:t>
      </w:r>
      <w:bookmarkEnd w:id="26"/>
      <w:r w:rsidRPr="000D2227">
        <w:rPr>
          <w:b/>
          <w:color w:val="000000" w:themeColor="text1"/>
          <w:sz w:val="28"/>
          <w:szCs w:val="28"/>
        </w:rPr>
        <w:t xml:space="preserve"> в Чернігівській обласній раді</w:t>
      </w:r>
      <w:r w:rsidR="00BC129C">
        <w:rPr>
          <w:b/>
          <w:color w:val="000000" w:themeColor="text1"/>
          <w:sz w:val="28"/>
          <w:szCs w:val="28"/>
        </w:rPr>
        <w:t>:</w:t>
      </w:r>
    </w:p>
    <w:p w14:paraId="161ED6C0" w14:textId="3EE533AA" w:rsidR="000D5FBB" w:rsidRPr="00596FCD" w:rsidRDefault="00E129A1" w:rsidP="00596FCD">
      <w:pPr>
        <w:pStyle w:val="3"/>
        <w:shd w:val="clear" w:color="auto" w:fill="FFFFFF"/>
        <w:spacing w:before="0" w:line="240" w:lineRule="auto"/>
        <w:ind w:firstLine="357"/>
        <w:jc w:val="both"/>
        <w:textAlignment w:val="baseline"/>
        <w:rPr>
          <w:rFonts w:ascii="Times New Roman" w:hAnsi="Times New Roman" w:cs="Times New Roman"/>
          <w:color w:val="000000" w:themeColor="text1"/>
          <w:sz w:val="28"/>
          <w:szCs w:val="28"/>
          <w:lang w:val="uk-UA"/>
        </w:rPr>
      </w:pPr>
      <w:r w:rsidRPr="00596FCD">
        <w:rPr>
          <w:rFonts w:ascii="Times New Roman" w:hAnsi="Times New Roman" w:cs="Times New Roman"/>
          <w:color w:val="000000" w:themeColor="text1"/>
          <w:sz w:val="28"/>
          <w:szCs w:val="28"/>
          <w:lang w:val="uk-UA"/>
        </w:rPr>
        <w:t>1)р</w:t>
      </w:r>
      <w:r w:rsidR="000D5FBB" w:rsidRPr="00596FCD">
        <w:rPr>
          <w:rFonts w:ascii="Times New Roman" w:hAnsi="Times New Roman" w:cs="Times New Roman"/>
          <w:color w:val="000000" w:themeColor="text1"/>
          <w:sz w:val="28"/>
          <w:szCs w:val="28"/>
          <w:lang w:val="uk-UA"/>
        </w:rPr>
        <w:t>озпорядження голови обласної ради</w:t>
      </w:r>
      <w:r w:rsidR="003449A1" w:rsidRPr="00596FCD">
        <w:rPr>
          <w:rFonts w:ascii="Times New Roman" w:hAnsi="Times New Roman" w:cs="Times New Roman"/>
          <w:color w:val="000000" w:themeColor="text1"/>
          <w:sz w:val="28"/>
          <w:szCs w:val="28"/>
          <w:lang w:val="uk-UA"/>
        </w:rPr>
        <w:t xml:space="preserve"> від</w:t>
      </w:r>
      <w:r w:rsidR="000D5FBB" w:rsidRPr="00596FCD">
        <w:rPr>
          <w:rFonts w:ascii="Times New Roman" w:hAnsi="Times New Roman" w:cs="Times New Roman"/>
          <w:color w:val="000000" w:themeColor="text1"/>
          <w:sz w:val="28"/>
          <w:szCs w:val="28"/>
          <w:lang w:val="uk-UA"/>
        </w:rPr>
        <w:t xml:space="preserve"> </w:t>
      </w:r>
      <w:hyperlink r:id="rId12" w:history="1">
        <w:r w:rsidR="000D5FBB" w:rsidRPr="00596FCD">
          <w:rPr>
            <w:rStyle w:val="a3"/>
            <w:rFonts w:ascii="Times New Roman" w:hAnsi="Times New Roman" w:cs="Times New Roman"/>
            <w:color w:val="000000" w:themeColor="text1"/>
            <w:sz w:val="28"/>
            <w:szCs w:val="28"/>
            <w:u w:val="none"/>
            <w:bdr w:val="none" w:sz="0" w:space="0" w:color="auto" w:frame="1"/>
            <w:lang w:val="uk-UA"/>
          </w:rPr>
          <w:t>24 травня 2021 року №67 «Про затвердження Положення про виконавчий апарат обласної ради, його відділи та посадові інструкції працівників виконавчого апарату обласної ради</w:t>
        </w:r>
      </w:hyperlink>
      <w:r w:rsidR="000D5FBB" w:rsidRPr="00596FCD">
        <w:rPr>
          <w:rFonts w:ascii="Times New Roman" w:hAnsi="Times New Roman" w:cs="Times New Roman"/>
          <w:color w:val="000000" w:themeColor="text1"/>
          <w:sz w:val="28"/>
          <w:szCs w:val="28"/>
          <w:lang w:val="uk-UA"/>
        </w:rPr>
        <w:t>»</w:t>
      </w:r>
      <w:r w:rsidR="00635724" w:rsidRPr="00596FCD">
        <w:rPr>
          <w:rFonts w:ascii="Times New Roman" w:hAnsi="Times New Roman" w:cs="Times New Roman"/>
          <w:color w:val="000000" w:themeColor="text1"/>
          <w:sz w:val="28"/>
          <w:szCs w:val="28"/>
          <w:lang w:val="uk-UA"/>
        </w:rPr>
        <w:t>, яким затверджено Додаток 8 «Посадова інструкція головного спеціаліста з питань запобігання та виявлення корупції виконавчого апарату обласної ради</w:t>
      </w:r>
      <w:r w:rsidR="003449A1" w:rsidRPr="00596FCD">
        <w:rPr>
          <w:rFonts w:ascii="Times New Roman" w:hAnsi="Times New Roman" w:cs="Times New Roman"/>
          <w:color w:val="000000" w:themeColor="text1"/>
          <w:sz w:val="28"/>
          <w:szCs w:val="28"/>
          <w:lang w:val="uk-UA"/>
        </w:rPr>
        <w:t>;</w:t>
      </w:r>
    </w:p>
    <w:p w14:paraId="3821302F" w14:textId="1B215060" w:rsidR="000D5FBB" w:rsidRPr="00596FCD" w:rsidRDefault="00E129A1" w:rsidP="00596FCD">
      <w:pPr>
        <w:pStyle w:val="2"/>
        <w:shd w:val="clear" w:color="auto" w:fill="FFFFFF"/>
        <w:spacing w:before="0" w:beforeAutospacing="0" w:after="0" w:afterAutospacing="0"/>
        <w:ind w:firstLine="357"/>
        <w:jc w:val="both"/>
        <w:textAlignment w:val="baseline"/>
        <w:rPr>
          <w:b w:val="0"/>
          <w:bCs w:val="0"/>
          <w:color w:val="000000" w:themeColor="text1"/>
          <w:sz w:val="28"/>
          <w:szCs w:val="28"/>
        </w:rPr>
      </w:pPr>
      <w:r w:rsidRPr="00596FCD">
        <w:rPr>
          <w:b w:val="0"/>
          <w:bCs w:val="0"/>
          <w:color w:val="000000" w:themeColor="text1"/>
          <w:sz w:val="28"/>
          <w:szCs w:val="28"/>
        </w:rPr>
        <w:t>2)</w:t>
      </w:r>
      <w:r w:rsidR="003449A1" w:rsidRPr="00596FCD">
        <w:rPr>
          <w:b w:val="0"/>
          <w:bCs w:val="0"/>
          <w:color w:val="000000" w:themeColor="text1"/>
          <w:sz w:val="28"/>
          <w:szCs w:val="28"/>
        </w:rPr>
        <w:t>р</w:t>
      </w:r>
      <w:r w:rsidR="000D5FBB" w:rsidRPr="00596FCD">
        <w:rPr>
          <w:b w:val="0"/>
          <w:bCs w:val="0"/>
          <w:color w:val="000000" w:themeColor="text1"/>
          <w:sz w:val="28"/>
          <w:szCs w:val="28"/>
        </w:rPr>
        <w:t xml:space="preserve">озпорядження голови обласної ради </w:t>
      </w:r>
      <w:r w:rsidR="003449A1" w:rsidRPr="00596FCD">
        <w:rPr>
          <w:b w:val="0"/>
          <w:bCs w:val="0"/>
          <w:color w:val="000000" w:themeColor="text1"/>
          <w:sz w:val="28"/>
          <w:szCs w:val="28"/>
        </w:rPr>
        <w:t>від</w:t>
      </w:r>
      <w:r w:rsidR="000D5FBB" w:rsidRPr="00596FCD">
        <w:rPr>
          <w:b w:val="0"/>
          <w:bCs w:val="0"/>
          <w:color w:val="000000" w:themeColor="text1"/>
          <w:sz w:val="28"/>
          <w:szCs w:val="28"/>
        </w:rPr>
        <w:t xml:space="preserve"> 6 грудня 2021 року №151 «Про забезпечення здійснення публічних </w:t>
      </w:r>
      <w:proofErr w:type="spellStart"/>
      <w:r w:rsidR="000D5FBB" w:rsidRPr="00596FCD">
        <w:rPr>
          <w:b w:val="0"/>
          <w:bCs w:val="0"/>
          <w:color w:val="000000" w:themeColor="text1"/>
          <w:sz w:val="28"/>
          <w:szCs w:val="28"/>
        </w:rPr>
        <w:t>закупівель</w:t>
      </w:r>
      <w:proofErr w:type="spellEnd"/>
      <w:r w:rsidR="000D5FBB" w:rsidRPr="00596FCD">
        <w:rPr>
          <w:b w:val="0"/>
          <w:bCs w:val="0"/>
          <w:color w:val="000000" w:themeColor="text1"/>
          <w:sz w:val="28"/>
          <w:szCs w:val="28"/>
        </w:rPr>
        <w:t xml:space="preserve"> в Чернігівській обласній раді»</w:t>
      </w:r>
      <w:r w:rsidR="003449A1" w:rsidRPr="00596FCD">
        <w:rPr>
          <w:b w:val="0"/>
          <w:bCs w:val="0"/>
          <w:color w:val="000000" w:themeColor="text1"/>
          <w:sz w:val="28"/>
          <w:szCs w:val="28"/>
        </w:rPr>
        <w:t>;</w:t>
      </w:r>
    </w:p>
    <w:p w14:paraId="575F2EBB" w14:textId="328224CC" w:rsidR="00BB2E33" w:rsidRPr="00596FCD" w:rsidRDefault="00596FCD" w:rsidP="00596FCD">
      <w:pPr>
        <w:shd w:val="clear" w:color="auto" w:fill="FFFFFF"/>
        <w:spacing w:after="0" w:line="240" w:lineRule="auto"/>
        <w:ind w:firstLine="357"/>
        <w:jc w:val="both"/>
        <w:textAlignment w:val="baseline"/>
        <w:outlineLvl w:val="1"/>
        <w:rPr>
          <w:rFonts w:ascii="Times New Roman" w:hAnsi="Times New Roman" w:cs="Times New Roman"/>
          <w:color w:val="000000"/>
          <w:sz w:val="28"/>
          <w:szCs w:val="28"/>
          <w:shd w:val="clear" w:color="auto" w:fill="FFFFFF"/>
          <w:lang w:val="uk-UA"/>
        </w:rPr>
      </w:pPr>
      <w:r w:rsidRPr="00596FCD">
        <w:rPr>
          <w:rFonts w:ascii="Times New Roman" w:hAnsi="Times New Roman" w:cs="Times New Roman"/>
          <w:color w:val="000000" w:themeColor="text1"/>
          <w:sz w:val="28"/>
          <w:szCs w:val="28"/>
          <w:lang w:val="uk-UA"/>
        </w:rPr>
        <w:t>3)</w:t>
      </w:r>
      <w:r w:rsidR="00BB2E33" w:rsidRPr="00596FCD">
        <w:rPr>
          <w:rFonts w:ascii="Times New Roman" w:hAnsi="Times New Roman" w:cs="Times New Roman"/>
          <w:color w:val="000000" w:themeColor="text1"/>
          <w:sz w:val="28"/>
          <w:szCs w:val="28"/>
          <w:lang w:val="uk-UA"/>
        </w:rPr>
        <w:t>розпорядження голови обласної ради від 18 січня 2022 року № 11 «Про забезпечення заходів щодо подання декларацій осіб, уповноважених на виконання функцій держави або місцевого самоврядування, за 2021 рік»</w:t>
      </w:r>
    </w:p>
    <w:p w14:paraId="6C4249E5" w14:textId="0295F63B" w:rsidR="000D5FBB" w:rsidRPr="00596FCD" w:rsidRDefault="00596FCD" w:rsidP="00596FCD">
      <w:pPr>
        <w:spacing w:after="0" w:line="240" w:lineRule="auto"/>
        <w:ind w:firstLine="357"/>
        <w:jc w:val="both"/>
        <w:rPr>
          <w:rFonts w:ascii="Times New Roman" w:hAnsi="Times New Roman" w:cs="Times New Roman"/>
          <w:color w:val="000000" w:themeColor="text1"/>
          <w:sz w:val="28"/>
          <w:szCs w:val="28"/>
          <w:bdr w:val="none" w:sz="0" w:space="0" w:color="auto" w:frame="1"/>
          <w:shd w:val="clear" w:color="auto" w:fill="FFFFFF"/>
          <w:lang w:val="uk-UA"/>
        </w:rPr>
      </w:pPr>
      <w:r w:rsidRPr="00596FCD">
        <w:rPr>
          <w:rFonts w:ascii="Times New Roman" w:hAnsi="Times New Roman" w:cs="Times New Roman"/>
          <w:color w:val="000000" w:themeColor="text1"/>
          <w:sz w:val="28"/>
          <w:szCs w:val="28"/>
          <w:lang w:val="uk-UA"/>
        </w:rPr>
        <w:t>4</w:t>
      </w:r>
      <w:r w:rsidR="00E129A1" w:rsidRPr="00596FCD">
        <w:rPr>
          <w:rFonts w:ascii="Times New Roman" w:hAnsi="Times New Roman" w:cs="Times New Roman"/>
          <w:color w:val="000000" w:themeColor="text1"/>
          <w:sz w:val="28"/>
          <w:szCs w:val="28"/>
          <w:lang w:val="uk-UA"/>
        </w:rPr>
        <w:t>)</w:t>
      </w:r>
      <w:r w:rsidR="003449A1" w:rsidRPr="00596FCD">
        <w:rPr>
          <w:rFonts w:ascii="Times New Roman" w:hAnsi="Times New Roman" w:cs="Times New Roman"/>
          <w:color w:val="000000" w:themeColor="text1"/>
          <w:sz w:val="28"/>
          <w:szCs w:val="28"/>
          <w:lang w:val="uk-UA"/>
        </w:rPr>
        <w:t>р</w:t>
      </w:r>
      <w:r w:rsidR="000D5FBB" w:rsidRPr="00596FCD">
        <w:rPr>
          <w:rFonts w:ascii="Times New Roman" w:hAnsi="Times New Roman" w:cs="Times New Roman"/>
          <w:color w:val="000000" w:themeColor="text1"/>
          <w:sz w:val="28"/>
          <w:szCs w:val="28"/>
          <w:lang w:val="uk-UA"/>
        </w:rPr>
        <w:t xml:space="preserve">озпорядження голови обласної ради від </w:t>
      </w:r>
      <w:r w:rsidR="000D5FBB" w:rsidRPr="00596FCD">
        <w:rPr>
          <w:rFonts w:ascii="Times New Roman" w:hAnsi="Times New Roman" w:cs="Times New Roman"/>
          <w:color w:val="000000" w:themeColor="text1"/>
          <w:sz w:val="28"/>
          <w:szCs w:val="28"/>
          <w:shd w:val="clear" w:color="auto" w:fill="FFFFFF"/>
          <w:lang w:val="uk-UA"/>
        </w:rPr>
        <w:t>21 жовтня 2022 року  № 47 «</w:t>
      </w:r>
      <w:r w:rsidR="000D5FBB" w:rsidRPr="00596FCD">
        <w:rPr>
          <w:rFonts w:ascii="Times New Roman" w:hAnsi="Times New Roman" w:cs="Times New Roman"/>
          <w:color w:val="000000" w:themeColor="text1"/>
          <w:sz w:val="28"/>
          <w:szCs w:val="28"/>
          <w:bdr w:val="none" w:sz="0" w:space="0" w:color="auto" w:frame="1"/>
          <w:shd w:val="clear" w:color="auto" w:fill="FFFFFF"/>
          <w:lang w:val="uk-UA"/>
        </w:rPr>
        <w:t>Про визначення та функціонування каналів повідомлень</w:t>
      </w:r>
      <w:r w:rsidR="000D5FBB" w:rsidRPr="00596FCD">
        <w:rPr>
          <w:rFonts w:ascii="Times New Roman" w:hAnsi="Times New Roman" w:cs="Times New Roman"/>
          <w:color w:val="000000" w:themeColor="text1"/>
          <w:sz w:val="28"/>
          <w:szCs w:val="28"/>
          <w:lang w:val="uk-UA"/>
        </w:rPr>
        <w:t xml:space="preserve"> </w:t>
      </w:r>
      <w:r w:rsidR="000D5FBB" w:rsidRPr="00596FCD">
        <w:rPr>
          <w:rFonts w:ascii="Times New Roman" w:hAnsi="Times New Roman" w:cs="Times New Roman"/>
          <w:color w:val="000000" w:themeColor="text1"/>
          <w:sz w:val="28"/>
          <w:szCs w:val="28"/>
          <w:bdr w:val="none" w:sz="0" w:space="0" w:color="auto" w:frame="1"/>
          <w:shd w:val="clear" w:color="auto" w:fill="FFFFFF"/>
          <w:lang w:val="uk-UA"/>
        </w:rPr>
        <w:t>про можливі факти корупційних або пов’язаних з корупцією правопорушень в обласній раді»;</w:t>
      </w:r>
    </w:p>
    <w:p w14:paraId="4619D9B1" w14:textId="6EB82ED9" w:rsidR="000D5FBB" w:rsidRPr="00596FCD" w:rsidRDefault="00596FCD" w:rsidP="00596FCD">
      <w:pPr>
        <w:pStyle w:val="aa"/>
        <w:shd w:val="clear" w:color="auto" w:fill="FFFFFF"/>
        <w:spacing w:before="0" w:beforeAutospacing="0" w:after="0" w:afterAutospacing="0"/>
        <w:ind w:firstLine="357"/>
        <w:jc w:val="both"/>
        <w:textAlignment w:val="baseline"/>
        <w:rPr>
          <w:color w:val="000000" w:themeColor="text1"/>
          <w:sz w:val="28"/>
          <w:szCs w:val="28"/>
        </w:rPr>
      </w:pPr>
      <w:r w:rsidRPr="00596FCD">
        <w:rPr>
          <w:color w:val="000000" w:themeColor="text1"/>
          <w:sz w:val="28"/>
          <w:szCs w:val="28"/>
        </w:rPr>
        <w:t>5</w:t>
      </w:r>
      <w:r w:rsidR="00E129A1" w:rsidRPr="00596FCD">
        <w:rPr>
          <w:color w:val="000000" w:themeColor="text1"/>
          <w:sz w:val="28"/>
          <w:szCs w:val="28"/>
        </w:rPr>
        <w:t>)</w:t>
      </w:r>
      <w:r w:rsidR="003449A1" w:rsidRPr="00596FCD">
        <w:rPr>
          <w:color w:val="000000" w:themeColor="text1"/>
          <w:sz w:val="28"/>
          <w:szCs w:val="28"/>
        </w:rPr>
        <w:t>р</w:t>
      </w:r>
      <w:r w:rsidR="000D5FBB" w:rsidRPr="00596FCD">
        <w:rPr>
          <w:color w:val="000000" w:themeColor="text1"/>
          <w:sz w:val="28"/>
          <w:szCs w:val="28"/>
        </w:rPr>
        <w:t xml:space="preserve">озпорядження голови обласної ради від </w:t>
      </w:r>
      <w:r w:rsidR="000D5FBB" w:rsidRPr="00596FCD">
        <w:rPr>
          <w:color w:val="000000" w:themeColor="text1"/>
          <w:sz w:val="28"/>
          <w:szCs w:val="28"/>
          <w:shd w:val="clear" w:color="auto" w:fill="FFFFFF"/>
        </w:rPr>
        <w:t>21 жовтня 2022 року № 48 «</w:t>
      </w:r>
      <w:r w:rsidR="000D5FBB" w:rsidRPr="00596FCD">
        <w:rPr>
          <w:color w:val="000000" w:themeColor="text1"/>
          <w:sz w:val="28"/>
          <w:szCs w:val="28"/>
          <w:bdr w:val="none" w:sz="0" w:space="0" w:color="auto" w:frame="1"/>
          <w:shd w:val="clear" w:color="auto" w:fill="FFFFFF"/>
        </w:rPr>
        <w:t>Про  з</w:t>
      </w:r>
      <w:r w:rsidR="000D5FBB" w:rsidRPr="00596FCD">
        <w:rPr>
          <w:color w:val="000000" w:themeColor="text1"/>
          <w:sz w:val="28"/>
          <w:szCs w:val="28"/>
        </w:rPr>
        <w:t>атвердження Порядку організації та забезпечення розгляду повідомлень про можливі факти корупційних або пов’язаних з корупцією правопорушень, внесених викривачами»;</w:t>
      </w:r>
    </w:p>
    <w:p w14:paraId="68C12CBF" w14:textId="75804A41" w:rsidR="000D5FBB" w:rsidRPr="00596FCD" w:rsidRDefault="00596FCD" w:rsidP="00596FCD">
      <w:pPr>
        <w:pStyle w:val="2"/>
        <w:shd w:val="clear" w:color="auto" w:fill="FFFFFF"/>
        <w:spacing w:before="0" w:beforeAutospacing="0" w:after="0" w:afterAutospacing="0"/>
        <w:ind w:firstLine="357"/>
        <w:jc w:val="both"/>
        <w:textAlignment w:val="baseline"/>
        <w:rPr>
          <w:b w:val="0"/>
          <w:bCs w:val="0"/>
          <w:color w:val="000000" w:themeColor="text1"/>
          <w:sz w:val="28"/>
          <w:szCs w:val="28"/>
        </w:rPr>
      </w:pPr>
      <w:r w:rsidRPr="00596FCD">
        <w:rPr>
          <w:b w:val="0"/>
          <w:bCs w:val="0"/>
          <w:color w:val="000000" w:themeColor="text1"/>
          <w:sz w:val="28"/>
          <w:szCs w:val="28"/>
        </w:rPr>
        <w:t>6</w:t>
      </w:r>
      <w:r w:rsidR="00E129A1" w:rsidRPr="00596FCD">
        <w:rPr>
          <w:b w:val="0"/>
          <w:bCs w:val="0"/>
          <w:color w:val="000000" w:themeColor="text1"/>
          <w:sz w:val="28"/>
          <w:szCs w:val="28"/>
        </w:rPr>
        <w:t>)</w:t>
      </w:r>
      <w:r w:rsidR="003449A1" w:rsidRPr="00596FCD">
        <w:rPr>
          <w:b w:val="0"/>
          <w:bCs w:val="0"/>
          <w:color w:val="000000" w:themeColor="text1"/>
          <w:sz w:val="28"/>
          <w:szCs w:val="28"/>
        </w:rPr>
        <w:t>р</w:t>
      </w:r>
      <w:r w:rsidR="000D5FBB" w:rsidRPr="00596FCD">
        <w:rPr>
          <w:b w:val="0"/>
          <w:bCs w:val="0"/>
          <w:color w:val="000000" w:themeColor="text1"/>
          <w:sz w:val="28"/>
          <w:szCs w:val="28"/>
        </w:rPr>
        <w:t>озпорядження голови обласної ради від 29 листопада 2022 року № 57 «Про затвердження Положення щодо впровадження Чернігівською обласною радою механізмів заохочення викривачів та формування культури повідомлення про можливі факти корупційних або пов’язаних з корупцією правопорушень, інших порушень Закону Укр</w:t>
      </w:r>
      <w:r w:rsidR="003449A1" w:rsidRPr="00596FCD">
        <w:rPr>
          <w:b w:val="0"/>
          <w:bCs w:val="0"/>
          <w:color w:val="000000" w:themeColor="text1"/>
          <w:sz w:val="28"/>
          <w:szCs w:val="28"/>
        </w:rPr>
        <w:t>аїни «Про запобігання корупції»;</w:t>
      </w:r>
    </w:p>
    <w:p w14:paraId="55DE863C" w14:textId="7F94155C" w:rsidR="000D5FBB" w:rsidRPr="00596FCD" w:rsidRDefault="00596FCD" w:rsidP="00596FCD">
      <w:pPr>
        <w:pStyle w:val="2"/>
        <w:shd w:val="clear" w:color="auto" w:fill="FFFFFF"/>
        <w:spacing w:before="0" w:beforeAutospacing="0" w:after="0" w:afterAutospacing="0"/>
        <w:ind w:firstLine="357"/>
        <w:jc w:val="both"/>
        <w:textAlignment w:val="baseline"/>
        <w:rPr>
          <w:b w:val="0"/>
          <w:bCs w:val="0"/>
          <w:color w:val="000000" w:themeColor="text1"/>
          <w:sz w:val="28"/>
          <w:szCs w:val="28"/>
        </w:rPr>
      </w:pPr>
      <w:r w:rsidRPr="00596FCD">
        <w:rPr>
          <w:b w:val="0"/>
          <w:bCs w:val="0"/>
          <w:color w:val="000000" w:themeColor="text1"/>
          <w:sz w:val="28"/>
          <w:szCs w:val="28"/>
        </w:rPr>
        <w:t>7</w:t>
      </w:r>
      <w:r w:rsidR="00E129A1" w:rsidRPr="00596FCD">
        <w:rPr>
          <w:b w:val="0"/>
          <w:bCs w:val="0"/>
          <w:color w:val="000000" w:themeColor="text1"/>
          <w:sz w:val="28"/>
          <w:szCs w:val="28"/>
        </w:rPr>
        <w:t>)</w:t>
      </w:r>
      <w:r w:rsidR="003449A1" w:rsidRPr="00596FCD">
        <w:rPr>
          <w:b w:val="0"/>
          <w:bCs w:val="0"/>
          <w:color w:val="000000" w:themeColor="text1"/>
          <w:sz w:val="28"/>
          <w:szCs w:val="28"/>
        </w:rPr>
        <w:t>р</w:t>
      </w:r>
      <w:r w:rsidR="000D5FBB" w:rsidRPr="00596FCD">
        <w:rPr>
          <w:b w:val="0"/>
          <w:bCs w:val="0"/>
          <w:color w:val="000000" w:themeColor="text1"/>
          <w:sz w:val="28"/>
          <w:szCs w:val="28"/>
        </w:rPr>
        <w:t xml:space="preserve">озпорядження голови обласної ради від </w:t>
      </w:r>
      <w:r w:rsidR="006C5DD0" w:rsidRPr="00596FCD">
        <w:rPr>
          <w:b w:val="0"/>
          <w:bCs w:val="0"/>
          <w:color w:val="000000" w:themeColor="text1"/>
          <w:sz w:val="28"/>
          <w:szCs w:val="28"/>
        </w:rPr>
        <w:t>16</w:t>
      </w:r>
      <w:r w:rsidR="000D5FBB" w:rsidRPr="00596FCD">
        <w:rPr>
          <w:b w:val="0"/>
          <w:bCs w:val="0"/>
          <w:color w:val="000000" w:themeColor="text1"/>
          <w:sz w:val="28"/>
          <w:szCs w:val="28"/>
        </w:rPr>
        <w:t xml:space="preserve"> </w:t>
      </w:r>
      <w:r w:rsidR="006C5DD0" w:rsidRPr="00596FCD">
        <w:rPr>
          <w:b w:val="0"/>
          <w:bCs w:val="0"/>
          <w:color w:val="000000" w:themeColor="text1"/>
          <w:sz w:val="28"/>
          <w:szCs w:val="28"/>
        </w:rPr>
        <w:t>жовтня</w:t>
      </w:r>
      <w:r w:rsidR="000D5FBB" w:rsidRPr="00596FCD">
        <w:rPr>
          <w:b w:val="0"/>
          <w:bCs w:val="0"/>
          <w:color w:val="000000" w:themeColor="text1"/>
          <w:sz w:val="28"/>
          <w:szCs w:val="28"/>
        </w:rPr>
        <w:t xml:space="preserve"> 202</w:t>
      </w:r>
      <w:r w:rsidR="006C5DD0" w:rsidRPr="00596FCD">
        <w:rPr>
          <w:b w:val="0"/>
          <w:bCs w:val="0"/>
          <w:color w:val="000000" w:themeColor="text1"/>
          <w:sz w:val="28"/>
          <w:szCs w:val="28"/>
        </w:rPr>
        <w:t>5</w:t>
      </w:r>
      <w:r w:rsidR="000D5FBB" w:rsidRPr="00596FCD">
        <w:rPr>
          <w:b w:val="0"/>
          <w:bCs w:val="0"/>
          <w:color w:val="000000" w:themeColor="text1"/>
          <w:sz w:val="28"/>
          <w:szCs w:val="28"/>
        </w:rPr>
        <w:t xml:space="preserve"> року №</w:t>
      </w:r>
      <w:r w:rsidR="006C5DD0" w:rsidRPr="00596FCD">
        <w:rPr>
          <w:b w:val="0"/>
          <w:bCs w:val="0"/>
          <w:color w:val="000000" w:themeColor="text1"/>
          <w:sz w:val="28"/>
          <w:szCs w:val="28"/>
        </w:rPr>
        <w:t>67</w:t>
      </w:r>
      <w:r w:rsidR="000D5FBB" w:rsidRPr="00596FCD">
        <w:rPr>
          <w:b w:val="0"/>
          <w:bCs w:val="0"/>
          <w:color w:val="000000" w:themeColor="text1"/>
          <w:sz w:val="28"/>
          <w:szCs w:val="28"/>
        </w:rPr>
        <w:t xml:space="preserve"> «Про проведення оцінювання корупційних ризиків у діяльності Черн</w:t>
      </w:r>
      <w:r w:rsidR="003449A1" w:rsidRPr="00596FCD">
        <w:rPr>
          <w:b w:val="0"/>
          <w:bCs w:val="0"/>
          <w:color w:val="000000" w:themeColor="text1"/>
          <w:sz w:val="28"/>
          <w:szCs w:val="28"/>
        </w:rPr>
        <w:t>ігівської обласної ради»;</w:t>
      </w:r>
    </w:p>
    <w:p w14:paraId="54D08662" w14:textId="148D0FB4" w:rsidR="000D5FBB" w:rsidRPr="00596FCD" w:rsidRDefault="00596FCD" w:rsidP="00596FCD">
      <w:pPr>
        <w:pStyle w:val="2"/>
        <w:shd w:val="clear" w:color="auto" w:fill="FFFFFF"/>
        <w:spacing w:before="0" w:beforeAutospacing="0" w:after="0" w:afterAutospacing="0"/>
        <w:ind w:firstLine="357"/>
        <w:jc w:val="both"/>
        <w:textAlignment w:val="baseline"/>
        <w:rPr>
          <w:b w:val="0"/>
          <w:bCs w:val="0"/>
          <w:color w:val="000000" w:themeColor="text1"/>
          <w:sz w:val="28"/>
          <w:szCs w:val="28"/>
        </w:rPr>
      </w:pPr>
      <w:r w:rsidRPr="00596FCD">
        <w:rPr>
          <w:b w:val="0"/>
          <w:bCs w:val="0"/>
          <w:color w:val="000000" w:themeColor="text1"/>
          <w:sz w:val="28"/>
          <w:szCs w:val="28"/>
        </w:rPr>
        <w:t>8</w:t>
      </w:r>
      <w:r w:rsidR="00E129A1" w:rsidRPr="00596FCD">
        <w:rPr>
          <w:b w:val="0"/>
          <w:bCs w:val="0"/>
          <w:color w:val="000000" w:themeColor="text1"/>
          <w:sz w:val="28"/>
          <w:szCs w:val="28"/>
        </w:rPr>
        <w:t>)</w:t>
      </w:r>
      <w:r w:rsidR="003449A1" w:rsidRPr="00596FCD">
        <w:rPr>
          <w:b w:val="0"/>
          <w:bCs w:val="0"/>
          <w:color w:val="000000" w:themeColor="text1"/>
          <w:sz w:val="28"/>
          <w:szCs w:val="28"/>
        </w:rPr>
        <w:t>р</w:t>
      </w:r>
      <w:r w:rsidR="000D5FBB" w:rsidRPr="00596FCD">
        <w:rPr>
          <w:b w:val="0"/>
          <w:bCs w:val="0"/>
          <w:color w:val="000000" w:themeColor="text1"/>
          <w:sz w:val="28"/>
          <w:szCs w:val="28"/>
        </w:rPr>
        <w:t xml:space="preserve">озпорядження голови обласної ради  від </w:t>
      </w:r>
      <w:r w:rsidR="006C5DD0" w:rsidRPr="00596FCD">
        <w:rPr>
          <w:b w:val="0"/>
          <w:bCs w:val="0"/>
          <w:color w:val="000000" w:themeColor="text1"/>
          <w:sz w:val="28"/>
          <w:szCs w:val="28"/>
        </w:rPr>
        <w:t>27</w:t>
      </w:r>
      <w:r w:rsidR="000D5FBB" w:rsidRPr="00596FCD">
        <w:rPr>
          <w:b w:val="0"/>
          <w:bCs w:val="0"/>
          <w:color w:val="000000" w:themeColor="text1"/>
          <w:sz w:val="28"/>
          <w:szCs w:val="28"/>
        </w:rPr>
        <w:t xml:space="preserve"> </w:t>
      </w:r>
      <w:r w:rsidR="006C5DD0" w:rsidRPr="00596FCD">
        <w:rPr>
          <w:b w:val="0"/>
          <w:bCs w:val="0"/>
          <w:color w:val="000000" w:themeColor="text1"/>
          <w:sz w:val="28"/>
          <w:szCs w:val="28"/>
        </w:rPr>
        <w:t>жовтня</w:t>
      </w:r>
      <w:r w:rsidR="000D5FBB" w:rsidRPr="00596FCD">
        <w:rPr>
          <w:b w:val="0"/>
          <w:bCs w:val="0"/>
          <w:color w:val="000000" w:themeColor="text1"/>
          <w:sz w:val="28"/>
          <w:szCs w:val="28"/>
        </w:rPr>
        <w:t xml:space="preserve"> 202</w:t>
      </w:r>
      <w:r w:rsidR="006C5DD0" w:rsidRPr="00596FCD">
        <w:rPr>
          <w:b w:val="0"/>
          <w:bCs w:val="0"/>
          <w:color w:val="000000" w:themeColor="text1"/>
          <w:sz w:val="28"/>
          <w:szCs w:val="28"/>
        </w:rPr>
        <w:t>5</w:t>
      </w:r>
      <w:r w:rsidR="000D5FBB" w:rsidRPr="00596FCD">
        <w:rPr>
          <w:b w:val="0"/>
          <w:bCs w:val="0"/>
          <w:color w:val="000000" w:themeColor="text1"/>
          <w:sz w:val="28"/>
          <w:szCs w:val="28"/>
        </w:rPr>
        <w:t xml:space="preserve"> року №</w:t>
      </w:r>
      <w:r w:rsidR="006C5DD0" w:rsidRPr="00596FCD">
        <w:rPr>
          <w:b w:val="0"/>
          <w:bCs w:val="0"/>
          <w:color w:val="000000" w:themeColor="text1"/>
          <w:sz w:val="28"/>
          <w:szCs w:val="28"/>
        </w:rPr>
        <w:t>72</w:t>
      </w:r>
      <w:r w:rsidR="000D5FBB" w:rsidRPr="00596FCD">
        <w:rPr>
          <w:b w:val="0"/>
          <w:bCs w:val="0"/>
          <w:color w:val="000000" w:themeColor="text1"/>
          <w:sz w:val="28"/>
          <w:szCs w:val="28"/>
        </w:rPr>
        <w:t xml:space="preserve"> «Про утворення робочої групи з оцінювання корупційних ризиків у діяльності Чернігівської обласної ради»</w:t>
      </w:r>
      <w:r w:rsidR="004C1895" w:rsidRPr="00596FCD">
        <w:rPr>
          <w:b w:val="0"/>
          <w:bCs w:val="0"/>
          <w:color w:val="000000" w:themeColor="text1"/>
          <w:sz w:val="28"/>
          <w:szCs w:val="28"/>
        </w:rPr>
        <w:t>;</w:t>
      </w:r>
    </w:p>
    <w:p w14:paraId="5BF4B693" w14:textId="56323F74" w:rsidR="00635724" w:rsidRPr="00596FCD" w:rsidRDefault="00596FCD" w:rsidP="00596FCD">
      <w:pPr>
        <w:pStyle w:val="2"/>
        <w:shd w:val="clear" w:color="auto" w:fill="FFFFFF"/>
        <w:spacing w:before="0" w:beforeAutospacing="0" w:after="0" w:afterAutospacing="0"/>
        <w:ind w:firstLine="357"/>
        <w:jc w:val="both"/>
        <w:textAlignment w:val="baseline"/>
        <w:rPr>
          <w:b w:val="0"/>
          <w:bCs w:val="0"/>
          <w:color w:val="000000" w:themeColor="text1"/>
          <w:sz w:val="28"/>
          <w:szCs w:val="28"/>
        </w:rPr>
      </w:pPr>
      <w:r w:rsidRPr="00596FCD">
        <w:rPr>
          <w:b w:val="0"/>
          <w:bCs w:val="0"/>
          <w:color w:val="000000" w:themeColor="text1"/>
          <w:sz w:val="28"/>
          <w:szCs w:val="28"/>
        </w:rPr>
        <w:t>9</w:t>
      </w:r>
      <w:r w:rsidR="00635724" w:rsidRPr="00596FCD">
        <w:rPr>
          <w:b w:val="0"/>
          <w:bCs w:val="0"/>
          <w:color w:val="000000" w:themeColor="text1"/>
          <w:sz w:val="28"/>
          <w:szCs w:val="28"/>
        </w:rPr>
        <w:t>)розпорядження голови обласної ради від 09 лютого 2026 року № 10 «Про забезпечення заходів щодо подання</w:t>
      </w:r>
      <w:r w:rsidR="00BB2E33" w:rsidRPr="00596FCD">
        <w:rPr>
          <w:b w:val="0"/>
          <w:bCs w:val="0"/>
          <w:color w:val="000000" w:themeColor="text1"/>
          <w:sz w:val="28"/>
          <w:szCs w:val="28"/>
        </w:rPr>
        <w:t xml:space="preserve"> декларацій осіб, уповноважених на виконання функцій держави або місцевого самоврядування, за 2025 рік»</w:t>
      </w:r>
    </w:p>
    <w:p w14:paraId="6FF2500A" w14:textId="3049FF84" w:rsidR="004C1895" w:rsidRPr="00596FCD" w:rsidRDefault="00596FCD" w:rsidP="00596FCD">
      <w:pPr>
        <w:pStyle w:val="aa"/>
        <w:spacing w:before="0" w:beforeAutospacing="0" w:after="0" w:afterAutospacing="0"/>
        <w:ind w:firstLine="357"/>
        <w:jc w:val="both"/>
        <w:rPr>
          <w:rStyle w:val="ad"/>
          <w:b w:val="0"/>
          <w:bCs w:val="0"/>
          <w:color w:val="000000" w:themeColor="text1"/>
          <w:sz w:val="28"/>
          <w:szCs w:val="28"/>
        </w:rPr>
      </w:pPr>
      <w:r w:rsidRPr="00596FCD">
        <w:rPr>
          <w:color w:val="000000" w:themeColor="text1"/>
          <w:sz w:val="28"/>
          <w:szCs w:val="28"/>
        </w:rPr>
        <w:t>10</w:t>
      </w:r>
      <w:r w:rsidR="004C1895" w:rsidRPr="00596FCD">
        <w:rPr>
          <w:color w:val="000000" w:themeColor="text1"/>
          <w:sz w:val="28"/>
          <w:szCs w:val="28"/>
        </w:rPr>
        <w:t>)розпорядження голови обласної ради  від 11 травня 2026 року №34 «</w:t>
      </w:r>
      <w:r w:rsidR="004C1895" w:rsidRPr="00596FCD">
        <w:rPr>
          <w:rStyle w:val="ad"/>
          <w:b w:val="0"/>
          <w:bCs w:val="0"/>
          <w:color w:val="000000" w:themeColor="text1"/>
          <w:sz w:val="28"/>
          <w:szCs w:val="28"/>
        </w:rPr>
        <w:t>Про внесення змін до розпорядження голови обласної ради від 27 жовтня 2025 року № 72 «Про утворення робочої групи з оцінювання корупційних ризиків у діяльності Чернігівської обласної ради».</w:t>
      </w:r>
    </w:p>
    <w:p w14:paraId="1A6AD212" w14:textId="2AD438E3" w:rsidR="00596FCD" w:rsidRPr="004C1895" w:rsidRDefault="00596FCD" w:rsidP="004C1895">
      <w:pPr>
        <w:pStyle w:val="aa"/>
        <w:spacing w:before="0" w:beforeAutospacing="0" w:after="0" w:afterAutospacing="0"/>
        <w:ind w:firstLine="357"/>
        <w:jc w:val="both"/>
        <w:rPr>
          <w:b/>
          <w:bCs/>
          <w:color w:val="000000" w:themeColor="text1"/>
          <w:sz w:val="28"/>
          <w:szCs w:val="28"/>
        </w:rPr>
      </w:pPr>
    </w:p>
    <w:p w14:paraId="1293F3C4" w14:textId="517F1316" w:rsidR="000D5FBB" w:rsidRPr="003449A1" w:rsidRDefault="000D5FBB" w:rsidP="000D5FBB">
      <w:pPr>
        <w:tabs>
          <w:tab w:val="left" w:pos="567"/>
        </w:tabs>
        <w:spacing w:before="240" w:after="240" w:line="240" w:lineRule="auto"/>
        <w:ind w:firstLine="567"/>
        <w:jc w:val="center"/>
        <w:rPr>
          <w:rFonts w:ascii="Times New Roman" w:hAnsi="Times New Roman" w:cs="Times New Roman"/>
          <w:b/>
          <w:color w:val="000000" w:themeColor="text1"/>
          <w:sz w:val="28"/>
          <w:szCs w:val="28"/>
          <w:lang w:val="uk-UA"/>
        </w:rPr>
      </w:pPr>
      <w:r w:rsidRPr="003449A1">
        <w:rPr>
          <w:rFonts w:ascii="Times New Roman" w:hAnsi="Times New Roman" w:cs="Times New Roman"/>
          <w:b/>
          <w:color w:val="000000" w:themeColor="text1"/>
          <w:sz w:val="28"/>
          <w:szCs w:val="28"/>
          <w:lang w:val="uk-UA"/>
        </w:rPr>
        <w:t>ІІ. Оцінка корупційних ризиків у діяльності  Чернігівської обласної ради та заходи щодо їх усунення</w:t>
      </w:r>
    </w:p>
    <w:p w14:paraId="1A750A8B" w14:textId="630D54AB" w:rsidR="00CB12E7" w:rsidRPr="00967836" w:rsidRDefault="000D5FBB" w:rsidP="000D5FBB">
      <w:pPr>
        <w:tabs>
          <w:tab w:val="left" w:pos="567"/>
        </w:tabs>
        <w:spacing w:before="120"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1. З метою встановлення ймовірності вчинення корупційних та пов’язаних з корупцією правопорушень посадовими особами Чернігівської обласної ради, депутатами обласної ради, посадовими особами управління комунального майна Чернігівської обласної ради, встановлення причин, умов та наслідків можливого </w:t>
      </w:r>
      <w:r w:rsidRPr="003449A1">
        <w:rPr>
          <w:rFonts w:ascii="Times New Roman" w:hAnsi="Times New Roman" w:cs="Times New Roman"/>
          <w:color w:val="000000" w:themeColor="text1"/>
          <w:sz w:val="28"/>
          <w:szCs w:val="28"/>
          <w:lang w:val="uk-UA"/>
        </w:rPr>
        <w:lastRenderedPageBreak/>
        <w:t>вчинення таких правопорушень, а також аналізу ефективності існуючих заходів контролю, спрямованих на запобігання реалізації корупційних ризиків</w:t>
      </w:r>
      <w:r w:rsidR="005967DB">
        <w:rPr>
          <w:rFonts w:ascii="Times New Roman" w:hAnsi="Times New Roman" w:cs="Times New Roman"/>
          <w:color w:val="000000" w:themeColor="text1"/>
          <w:sz w:val="28"/>
          <w:szCs w:val="28"/>
          <w:lang w:val="uk-UA"/>
        </w:rPr>
        <w:t xml:space="preserve">, </w:t>
      </w:r>
      <w:r w:rsidR="005967DB">
        <w:rPr>
          <w:rFonts w:ascii="Times New Roman" w:eastAsia="Times New Roman" w:hAnsi="Times New Roman" w:cs="Times New Roman"/>
          <w:sz w:val="28"/>
          <w:szCs w:val="28"/>
          <w:lang w:val="uk-UA" w:eastAsia="ru-RU"/>
        </w:rPr>
        <w:t>відповідно до</w:t>
      </w:r>
      <w:r w:rsidR="005967DB" w:rsidRPr="00142652">
        <w:rPr>
          <w:rFonts w:ascii="Times New Roman" w:eastAsia="Times New Roman" w:hAnsi="Times New Roman" w:cs="Times New Roman"/>
          <w:sz w:val="28"/>
          <w:szCs w:val="28"/>
          <w:lang w:val="uk-UA" w:eastAsia="ru-RU"/>
        </w:rPr>
        <w:t xml:space="preserve"> Методології управління корупційними  ризиками,  затвердженої наказом Національного агентства з питань запобігання корупції </w:t>
      </w:r>
      <w:r w:rsidR="005967DB">
        <w:rPr>
          <w:rFonts w:ascii="Times New Roman" w:eastAsia="Times New Roman" w:hAnsi="Times New Roman" w:cs="Times New Roman"/>
          <w:sz w:val="28"/>
          <w:szCs w:val="28"/>
          <w:lang w:val="uk-UA" w:eastAsia="ru-RU"/>
        </w:rPr>
        <w:t xml:space="preserve"> </w:t>
      </w:r>
      <w:r w:rsidR="005967DB" w:rsidRPr="00142652">
        <w:rPr>
          <w:rFonts w:ascii="Times New Roman" w:eastAsia="Times New Roman" w:hAnsi="Times New Roman" w:cs="Times New Roman"/>
          <w:sz w:val="28"/>
          <w:szCs w:val="28"/>
          <w:lang w:val="uk-UA" w:eastAsia="ru-RU"/>
        </w:rPr>
        <w:t>від 28</w:t>
      </w:r>
      <w:r w:rsidR="005967DB">
        <w:rPr>
          <w:rFonts w:ascii="Times New Roman" w:eastAsia="Times New Roman" w:hAnsi="Times New Roman" w:cs="Times New Roman"/>
          <w:sz w:val="28"/>
          <w:szCs w:val="28"/>
          <w:lang w:val="uk-UA" w:eastAsia="ru-RU"/>
        </w:rPr>
        <w:t xml:space="preserve"> лютого </w:t>
      </w:r>
      <w:r w:rsidR="005967DB" w:rsidRPr="00142652">
        <w:rPr>
          <w:rFonts w:ascii="Times New Roman" w:eastAsia="Times New Roman" w:hAnsi="Times New Roman" w:cs="Times New Roman"/>
          <w:sz w:val="28"/>
          <w:szCs w:val="28"/>
          <w:lang w:val="uk-UA" w:eastAsia="ru-RU"/>
        </w:rPr>
        <w:t xml:space="preserve">2021 </w:t>
      </w:r>
      <w:r w:rsidR="005967DB">
        <w:rPr>
          <w:rFonts w:ascii="Times New Roman" w:eastAsia="Times New Roman" w:hAnsi="Times New Roman" w:cs="Times New Roman"/>
          <w:sz w:val="28"/>
          <w:szCs w:val="28"/>
          <w:lang w:val="uk-UA" w:eastAsia="ru-RU"/>
        </w:rPr>
        <w:t xml:space="preserve">року </w:t>
      </w:r>
      <w:r w:rsidR="005967DB" w:rsidRPr="00142652">
        <w:rPr>
          <w:rFonts w:ascii="Times New Roman" w:eastAsia="Times New Roman" w:hAnsi="Times New Roman" w:cs="Times New Roman"/>
          <w:sz w:val="28"/>
          <w:szCs w:val="28"/>
          <w:lang w:val="uk-UA" w:eastAsia="ru-RU"/>
        </w:rPr>
        <w:t>№ 830/21</w:t>
      </w:r>
      <w:r w:rsidR="005967DB">
        <w:rPr>
          <w:rFonts w:ascii="Times New Roman" w:eastAsia="Times New Roman" w:hAnsi="Times New Roman" w:cs="Times New Roman"/>
          <w:sz w:val="28"/>
          <w:szCs w:val="28"/>
          <w:lang w:val="uk-UA" w:eastAsia="ru-RU"/>
        </w:rPr>
        <w:t>,</w:t>
      </w:r>
      <w:r w:rsidRPr="003449A1">
        <w:rPr>
          <w:rFonts w:ascii="Times New Roman" w:hAnsi="Times New Roman" w:cs="Times New Roman"/>
          <w:color w:val="000000" w:themeColor="text1"/>
          <w:sz w:val="28"/>
          <w:szCs w:val="28"/>
          <w:lang w:val="uk-UA"/>
        </w:rPr>
        <w:t xml:space="preserve"> розпорядженням голови Чернігівської обласної ради </w:t>
      </w:r>
      <w:r w:rsidR="00E129A1">
        <w:rPr>
          <w:rFonts w:ascii="Times New Roman" w:hAnsi="Times New Roman" w:cs="Times New Roman"/>
          <w:color w:val="000000" w:themeColor="text1"/>
          <w:sz w:val="28"/>
          <w:szCs w:val="28"/>
          <w:lang w:val="uk-UA"/>
        </w:rPr>
        <w:t xml:space="preserve">                      </w:t>
      </w:r>
      <w:r w:rsidRPr="003449A1">
        <w:rPr>
          <w:rFonts w:ascii="Times New Roman" w:hAnsi="Times New Roman" w:cs="Times New Roman"/>
          <w:color w:val="000000" w:themeColor="text1"/>
          <w:sz w:val="28"/>
          <w:szCs w:val="28"/>
          <w:lang w:val="uk-UA"/>
        </w:rPr>
        <w:t xml:space="preserve">від </w:t>
      </w:r>
      <w:r w:rsidR="001D309F">
        <w:rPr>
          <w:rFonts w:ascii="Times New Roman" w:hAnsi="Times New Roman" w:cs="Times New Roman"/>
          <w:bCs/>
          <w:color w:val="000000" w:themeColor="text1"/>
          <w:sz w:val="28"/>
          <w:szCs w:val="28"/>
          <w:lang w:val="uk-UA"/>
        </w:rPr>
        <w:t>16 жовтня</w:t>
      </w:r>
      <w:r w:rsidRPr="003449A1">
        <w:rPr>
          <w:rFonts w:ascii="Times New Roman" w:hAnsi="Times New Roman" w:cs="Times New Roman"/>
          <w:bCs/>
          <w:color w:val="000000" w:themeColor="text1"/>
          <w:sz w:val="28"/>
          <w:szCs w:val="28"/>
          <w:lang w:val="uk-UA"/>
        </w:rPr>
        <w:t xml:space="preserve"> 202</w:t>
      </w:r>
      <w:r w:rsidR="001D309F">
        <w:rPr>
          <w:rFonts w:ascii="Times New Roman" w:hAnsi="Times New Roman" w:cs="Times New Roman"/>
          <w:bCs/>
          <w:color w:val="000000" w:themeColor="text1"/>
          <w:sz w:val="28"/>
          <w:szCs w:val="28"/>
          <w:lang w:val="uk-UA"/>
        </w:rPr>
        <w:t>5</w:t>
      </w:r>
      <w:r w:rsidRPr="003449A1">
        <w:rPr>
          <w:rFonts w:ascii="Times New Roman" w:hAnsi="Times New Roman" w:cs="Times New Roman"/>
          <w:bCs/>
          <w:color w:val="000000" w:themeColor="text1"/>
          <w:sz w:val="28"/>
          <w:szCs w:val="28"/>
          <w:lang w:val="uk-UA"/>
        </w:rPr>
        <w:t xml:space="preserve"> року №</w:t>
      </w:r>
      <w:r w:rsidR="001D309F">
        <w:rPr>
          <w:rFonts w:ascii="Times New Roman" w:hAnsi="Times New Roman" w:cs="Times New Roman"/>
          <w:bCs/>
          <w:color w:val="000000" w:themeColor="text1"/>
          <w:sz w:val="28"/>
          <w:szCs w:val="28"/>
          <w:lang w:val="uk-UA"/>
        </w:rPr>
        <w:t>67</w:t>
      </w:r>
      <w:r w:rsidRPr="003449A1">
        <w:rPr>
          <w:rFonts w:ascii="Times New Roman" w:hAnsi="Times New Roman" w:cs="Times New Roman"/>
          <w:bCs/>
          <w:color w:val="000000" w:themeColor="text1"/>
          <w:sz w:val="28"/>
          <w:szCs w:val="28"/>
          <w:lang w:val="uk-UA"/>
        </w:rPr>
        <w:t xml:space="preserve"> «Про проведення оцінювання корупційних ризиків у діяльності Чернігівської обласної ради» </w:t>
      </w:r>
      <w:r w:rsidRPr="003449A1">
        <w:rPr>
          <w:rFonts w:ascii="Times New Roman" w:hAnsi="Times New Roman" w:cs="Times New Roman"/>
          <w:color w:val="000000" w:themeColor="text1"/>
          <w:sz w:val="28"/>
          <w:szCs w:val="28"/>
          <w:lang w:val="uk-UA"/>
        </w:rPr>
        <w:t xml:space="preserve">прийнято провести оцінювання корупційних ризиків у форматі </w:t>
      </w:r>
      <w:proofErr w:type="spellStart"/>
      <w:r w:rsidRPr="003449A1">
        <w:rPr>
          <w:rFonts w:ascii="Times New Roman" w:hAnsi="Times New Roman" w:cs="Times New Roman"/>
          <w:color w:val="000000" w:themeColor="text1"/>
          <w:sz w:val="28"/>
          <w:szCs w:val="28"/>
          <w:lang w:val="uk-UA"/>
        </w:rPr>
        <w:t>самооцінювання</w:t>
      </w:r>
      <w:proofErr w:type="spellEnd"/>
      <w:r w:rsidRPr="003449A1">
        <w:rPr>
          <w:rFonts w:ascii="Times New Roman" w:hAnsi="Times New Roman" w:cs="Times New Roman"/>
          <w:color w:val="000000" w:themeColor="text1"/>
          <w:sz w:val="28"/>
          <w:szCs w:val="28"/>
          <w:lang w:val="uk-UA"/>
        </w:rPr>
        <w:t xml:space="preserve">. </w:t>
      </w:r>
      <w:r w:rsidR="00212240">
        <w:rPr>
          <w:rFonts w:ascii="Times New Roman" w:hAnsi="Times New Roman" w:cs="Times New Roman"/>
          <w:color w:val="000000" w:themeColor="text1"/>
          <w:sz w:val="28"/>
          <w:szCs w:val="28"/>
          <w:lang w:val="uk-UA"/>
        </w:rPr>
        <w:t>Дане розпорядження було оприлюднено на офіційному вебсайті обласної ради.</w:t>
      </w:r>
      <w:r w:rsidR="00212240" w:rsidRPr="00212240">
        <w:rPr>
          <w:rFonts w:ascii="Times New Roman" w:hAnsi="Times New Roman" w:cs="Times New Roman"/>
          <w:color w:val="000000" w:themeColor="text1"/>
          <w:sz w:val="28"/>
          <w:szCs w:val="28"/>
          <w:lang w:val="uk-UA"/>
        </w:rPr>
        <w:t xml:space="preserve"> </w:t>
      </w:r>
    </w:p>
    <w:p w14:paraId="7740DD8C" w14:textId="1B0A01B0" w:rsidR="00212240" w:rsidRPr="003449A1" w:rsidRDefault="000D5FBB" w:rsidP="00E129A1">
      <w:pPr>
        <w:tabs>
          <w:tab w:val="left" w:pos="567"/>
        </w:tabs>
        <w:spacing w:after="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2. Згідно із   розпорядженням голови обласної ради  від </w:t>
      </w:r>
      <w:r w:rsidR="001D309F">
        <w:rPr>
          <w:rFonts w:ascii="Times New Roman" w:hAnsi="Times New Roman" w:cs="Times New Roman"/>
          <w:bCs/>
          <w:color w:val="000000" w:themeColor="text1"/>
          <w:sz w:val="28"/>
          <w:szCs w:val="28"/>
          <w:lang w:val="uk-UA"/>
        </w:rPr>
        <w:t>27</w:t>
      </w:r>
      <w:r w:rsidRPr="003449A1">
        <w:rPr>
          <w:rFonts w:ascii="Times New Roman" w:hAnsi="Times New Roman" w:cs="Times New Roman"/>
          <w:bCs/>
          <w:color w:val="000000" w:themeColor="text1"/>
          <w:sz w:val="28"/>
          <w:szCs w:val="28"/>
          <w:lang w:val="uk-UA"/>
        </w:rPr>
        <w:t xml:space="preserve"> </w:t>
      </w:r>
      <w:r w:rsidR="001D309F">
        <w:rPr>
          <w:rFonts w:ascii="Times New Roman" w:hAnsi="Times New Roman" w:cs="Times New Roman"/>
          <w:bCs/>
          <w:color w:val="000000" w:themeColor="text1"/>
          <w:sz w:val="28"/>
          <w:szCs w:val="28"/>
          <w:lang w:val="uk-UA"/>
        </w:rPr>
        <w:t>жовтня</w:t>
      </w:r>
      <w:r w:rsidRPr="003449A1">
        <w:rPr>
          <w:rFonts w:ascii="Times New Roman" w:hAnsi="Times New Roman" w:cs="Times New Roman"/>
          <w:bCs/>
          <w:color w:val="000000" w:themeColor="text1"/>
          <w:sz w:val="28"/>
          <w:szCs w:val="28"/>
          <w:lang w:val="uk-UA"/>
        </w:rPr>
        <w:t xml:space="preserve"> 202</w:t>
      </w:r>
      <w:r w:rsidR="001D309F">
        <w:rPr>
          <w:rFonts w:ascii="Times New Roman" w:hAnsi="Times New Roman" w:cs="Times New Roman"/>
          <w:bCs/>
          <w:color w:val="000000" w:themeColor="text1"/>
          <w:sz w:val="28"/>
          <w:szCs w:val="28"/>
          <w:lang w:val="uk-UA"/>
        </w:rPr>
        <w:t>5</w:t>
      </w:r>
      <w:r w:rsidRPr="003449A1">
        <w:rPr>
          <w:rFonts w:ascii="Times New Roman" w:hAnsi="Times New Roman" w:cs="Times New Roman"/>
          <w:bCs/>
          <w:color w:val="000000" w:themeColor="text1"/>
          <w:sz w:val="28"/>
          <w:szCs w:val="28"/>
          <w:lang w:val="uk-UA"/>
        </w:rPr>
        <w:t xml:space="preserve"> року №64 «Про утворення робочої групи з оцінювання корупційних ризиків у діяльності Чернігівської обласної ради» утворено </w:t>
      </w:r>
      <w:r w:rsidRPr="003449A1">
        <w:rPr>
          <w:rFonts w:ascii="Times New Roman" w:hAnsi="Times New Roman" w:cs="Times New Roman"/>
          <w:color w:val="000000" w:themeColor="text1"/>
          <w:sz w:val="28"/>
          <w:szCs w:val="28"/>
          <w:lang w:val="uk-UA"/>
        </w:rPr>
        <w:t xml:space="preserve">робочу групу з оцінювання корупційних ризиків, затверджено її персональний склад </w:t>
      </w:r>
      <w:r w:rsidR="005967DB">
        <w:rPr>
          <w:rFonts w:ascii="Times New Roman" w:eastAsia="Times New Roman" w:hAnsi="Times New Roman" w:cs="Times New Roman"/>
          <w:sz w:val="28"/>
          <w:szCs w:val="28"/>
          <w:lang w:val="uk-UA" w:eastAsia="ru-RU"/>
        </w:rPr>
        <w:t>у кількості 11 осіб</w:t>
      </w:r>
      <w:r w:rsidR="005967DB" w:rsidRPr="003449A1">
        <w:rPr>
          <w:rFonts w:ascii="Times New Roman" w:hAnsi="Times New Roman" w:cs="Times New Roman"/>
          <w:color w:val="000000" w:themeColor="text1"/>
          <w:sz w:val="28"/>
          <w:szCs w:val="28"/>
          <w:lang w:val="uk-UA"/>
        </w:rPr>
        <w:t xml:space="preserve"> </w:t>
      </w:r>
      <w:r w:rsidRPr="003449A1">
        <w:rPr>
          <w:rFonts w:ascii="Times New Roman" w:hAnsi="Times New Roman" w:cs="Times New Roman"/>
          <w:color w:val="000000" w:themeColor="text1"/>
          <w:sz w:val="28"/>
          <w:szCs w:val="28"/>
          <w:lang w:val="uk-UA"/>
        </w:rPr>
        <w:t>та положення.</w:t>
      </w:r>
      <w:r w:rsidR="00212240" w:rsidRPr="00212240">
        <w:rPr>
          <w:rFonts w:ascii="Times New Roman" w:hAnsi="Times New Roman" w:cs="Times New Roman"/>
          <w:color w:val="000000" w:themeColor="text1"/>
          <w:sz w:val="28"/>
          <w:szCs w:val="28"/>
          <w:lang w:val="uk-UA"/>
        </w:rPr>
        <w:t xml:space="preserve"> </w:t>
      </w:r>
    </w:p>
    <w:p w14:paraId="1053FDFA" w14:textId="233F7C59" w:rsidR="000D5FBB" w:rsidRDefault="000D5FBB" w:rsidP="00E129A1">
      <w:pPr>
        <w:tabs>
          <w:tab w:val="left" w:pos="567"/>
        </w:tabs>
        <w:spacing w:after="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До складу робочої групи включено представників  кожного відділу виконавчого апарату Чернігівської обласної ради, головн</w:t>
      </w:r>
      <w:r w:rsidR="001D309F">
        <w:rPr>
          <w:rFonts w:ascii="Times New Roman" w:hAnsi="Times New Roman" w:cs="Times New Roman"/>
          <w:color w:val="000000" w:themeColor="text1"/>
          <w:sz w:val="28"/>
          <w:szCs w:val="28"/>
          <w:lang w:val="uk-UA"/>
        </w:rPr>
        <w:t>ого</w:t>
      </w:r>
      <w:r w:rsidRPr="003449A1">
        <w:rPr>
          <w:rFonts w:ascii="Times New Roman" w:hAnsi="Times New Roman" w:cs="Times New Roman"/>
          <w:color w:val="000000" w:themeColor="text1"/>
          <w:sz w:val="28"/>
          <w:szCs w:val="28"/>
          <w:lang w:val="uk-UA"/>
        </w:rPr>
        <w:t xml:space="preserve"> спеціаліст</w:t>
      </w:r>
      <w:r w:rsidR="001D309F">
        <w:rPr>
          <w:rFonts w:ascii="Times New Roman" w:hAnsi="Times New Roman" w:cs="Times New Roman"/>
          <w:color w:val="000000" w:themeColor="text1"/>
          <w:sz w:val="28"/>
          <w:szCs w:val="28"/>
          <w:lang w:val="uk-UA"/>
        </w:rPr>
        <w:t>а</w:t>
      </w:r>
      <w:r w:rsidRPr="003449A1">
        <w:rPr>
          <w:rFonts w:ascii="Times New Roman" w:hAnsi="Times New Roman" w:cs="Times New Roman"/>
          <w:color w:val="000000" w:themeColor="text1"/>
          <w:sz w:val="28"/>
          <w:szCs w:val="28"/>
          <w:lang w:val="uk-UA"/>
        </w:rPr>
        <w:t xml:space="preserve"> з питань запобігання та виявлення корупції виконавчого апарату Чернігівської обласної ради, представник</w:t>
      </w:r>
      <w:r w:rsidR="005967DB">
        <w:rPr>
          <w:rFonts w:ascii="Times New Roman" w:hAnsi="Times New Roman" w:cs="Times New Roman"/>
          <w:color w:val="000000" w:themeColor="text1"/>
          <w:sz w:val="28"/>
          <w:szCs w:val="28"/>
          <w:lang w:val="uk-UA"/>
        </w:rPr>
        <w:t>а</w:t>
      </w:r>
      <w:r w:rsidRPr="003449A1">
        <w:rPr>
          <w:rFonts w:ascii="Times New Roman" w:hAnsi="Times New Roman" w:cs="Times New Roman"/>
          <w:color w:val="000000" w:themeColor="text1"/>
          <w:sz w:val="28"/>
          <w:szCs w:val="28"/>
          <w:lang w:val="uk-UA"/>
        </w:rPr>
        <w:t xml:space="preserve"> </w:t>
      </w:r>
      <w:r w:rsidR="005967DB">
        <w:rPr>
          <w:rFonts w:ascii="Times New Roman" w:hAnsi="Times New Roman" w:cs="Times New Roman"/>
          <w:color w:val="000000" w:themeColor="text1"/>
          <w:sz w:val="28"/>
          <w:szCs w:val="28"/>
          <w:lang w:val="uk-UA"/>
        </w:rPr>
        <w:t>У</w:t>
      </w:r>
      <w:r w:rsidRPr="003449A1">
        <w:rPr>
          <w:rFonts w:ascii="Times New Roman" w:hAnsi="Times New Roman" w:cs="Times New Roman"/>
          <w:color w:val="000000" w:themeColor="text1"/>
          <w:sz w:val="28"/>
          <w:szCs w:val="28"/>
          <w:lang w:val="uk-UA"/>
        </w:rPr>
        <w:t>правління комунального майна Чернігівської обласної рад</w:t>
      </w:r>
      <w:r w:rsidR="00E129A1">
        <w:rPr>
          <w:rFonts w:ascii="Times New Roman" w:hAnsi="Times New Roman" w:cs="Times New Roman"/>
          <w:color w:val="000000" w:themeColor="text1"/>
          <w:sz w:val="28"/>
          <w:szCs w:val="28"/>
          <w:lang w:val="uk-UA"/>
        </w:rPr>
        <w:t>и</w:t>
      </w:r>
      <w:r w:rsidR="001D309F">
        <w:rPr>
          <w:rFonts w:ascii="Times New Roman" w:hAnsi="Times New Roman" w:cs="Times New Roman"/>
          <w:color w:val="000000" w:themeColor="text1"/>
          <w:sz w:val="28"/>
          <w:szCs w:val="28"/>
          <w:lang w:val="uk-UA"/>
        </w:rPr>
        <w:t xml:space="preserve">, на якого покладено виконання обов’язків із запобігання та виявлення корупції </w:t>
      </w:r>
      <w:r w:rsidR="00BE4BED">
        <w:rPr>
          <w:rFonts w:ascii="Times New Roman" w:hAnsi="Times New Roman" w:cs="Times New Roman"/>
          <w:color w:val="000000" w:themeColor="text1"/>
          <w:sz w:val="28"/>
          <w:szCs w:val="28"/>
          <w:lang w:val="uk-UA"/>
        </w:rPr>
        <w:t>в Управлінні</w:t>
      </w:r>
      <w:r w:rsidRPr="003449A1">
        <w:rPr>
          <w:rFonts w:ascii="Times New Roman" w:hAnsi="Times New Roman" w:cs="Times New Roman"/>
          <w:color w:val="000000" w:themeColor="text1"/>
          <w:sz w:val="28"/>
          <w:szCs w:val="28"/>
          <w:lang w:val="uk-UA"/>
        </w:rPr>
        <w:t xml:space="preserve">. </w:t>
      </w:r>
    </w:p>
    <w:p w14:paraId="502B1047" w14:textId="77777777" w:rsidR="001E7937" w:rsidRDefault="00967836" w:rsidP="001E7937">
      <w:pPr>
        <w:pStyle w:val="aa"/>
        <w:spacing w:before="0" w:beforeAutospacing="0" w:after="0" w:afterAutospacing="0"/>
        <w:ind w:firstLine="567"/>
        <w:jc w:val="both"/>
        <w:rPr>
          <w:color w:val="000000" w:themeColor="text1"/>
          <w:sz w:val="28"/>
          <w:szCs w:val="28"/>
        </w:rPr>
      </w:pPr>
      <w:r>
        <w:rPr>
          <w:color w:val="000000" w:themeColor="text1"/>
          <w:sz w:val="28"/>
          <w:szCs w:val="28"/>
        </w:rPr>
        <w:t>З</w:t>
      </w:r>
      <w:r w:rsidRPr="003449A1">
        <w:rPr>
          <w:color w:val="000000" w:themeColor="text1"/>
          <w:sz w:val="28"/>
          <w:szCs w:val="28"/>
        </w:rPr>
        <w:t xml:space="preserve"> метою залучення </w:t>
      </w:r>
      <w:r>
        <w:rPr>
          <w:color w:val="000000" w:themeColor="text1"/>
          <w:sz w:val="28"/>
          <w:szCs w:val="28"/>
        </w:rPr>
        <w:t xml:space="preserve">представників громадськості та </w:t>
      </w:r>
      <w:r w:rsidRPr="003449A1">
        <w:rPr>
          <w:color w:val="000000" w:themeColor="text1"/>
          <w:sz w:val="28"/>
          <w:szCs w:val="28"/>
        </w:rPr>
        <w:t xml:space="preserve">експертів </w:t>
      </w:r>
      <w:r>
        <w:rPr>
          <w:color w:val="000000" w:themeColor="text1"/>
          <w:sz w:val="28"/>
          <w:szCs w:val="28"/>
        </w:rPr>
        <w:t>до складу робочої групи</w:t>
      </w:r>
      <w:r w:rsidRPr="003449A1">
        <w:rPr>
          <w:color w:val="000000" w:themeColor="text1"/>
          <w:sz w:val="28"/>
          <w:szCs w:val="28"/>
        </w:rPr>
        <w:t xml:space="preserve"> </w:t>
      </w:r>
      <w:r w:rsidRPr="003449A1">
        <w:rPr>
          <w:bCs/>
          <w:color w:val="000000" w:themeColor="text1"/>
          <w:sz w:val="28"/>
          <w:szCs w:val="28"/>
        </w:rPr>
        <w:t>з оцінювання корупційних ризиків у діяльності обласної ради</w:t>
      </w:r>
      <w:r>
        <w:rPr>
          <w:color w:val="000000" w:themeColor="text1"/>
          <w:sz w:val="28"/>
          <w:szCs w:val="28"/>
        </w:rPr>
        <w:t xml:space="preserve"> відповідне оголошення було розміщено </w:t>
      </w:r>
      <w:r w:rsidRPr="003449A1">
        <w:rPr>
          <w:color w:val="000000" w:themeColor="text1"/>
          <w:sz w:val="28"/>
          <w:szCs w:val="28"/>
        </w:rPr>
        <w:t xml:space="preserve"> на офіційному вебсайті Чернігівської обласної ради.</w:t>
      </w:r>
      <w:r w:rsidRPr="00967836">
        <w:t xml:space="preserve"> </w:t>
      </w:r>
      <w:r w:rsidRPr="00967836">
        <w:rPr>
          <w:sz w:val="28"/>
          <w:szCs w:val="28"/>
        </w:rPr>
        <w:t>Протягом публікаці</w:t>
      </w:r>
      <w:r>
        <w:rPr>
          <w:sz w:val="28"/>
          <w:szCs w:val="28"/>
        </w:rPr>
        <w:t xml:space="preserve">ї </w:t>
      </w:r>
      <w:r w:rsidRPr="00967836">
        <w:rPr>
          <w:sz w:val="28"/>
          <w:szCs w:val="28"/>
        </w:rPr>
        <w:t>оголошення пропозиції щодо залучення до процесу проведення оцінювання корупційних ризиків у діяльності Чернігівської обласної ради від громадськості та експертів не надходили.</w:t>
      </w:r>
      <w:r w:rsidR="00C34C2E" w:rsidRPr="00C34C2E">
        <w:rPr>
          <w:color w:val="000000" w:themeColor="text1"/>
          <w:sz w:val="28"/>
          <w:szCs w:val="28"/>
        </w:rPr>
        <w:t xml:space="preserve"> </w:t>
      </w:r>
    </w:p>
    <w:p w14:paraId="23FE7526" w14:textId="160EC869" w:rsidR="001E7937" w:rsidRPr="00967836" w:rsidRDefault="001E7937" w:rsidP="001E7937">
      <w:pPr>
        <w:pStyle w:val="aa"/>
        <w:spacing w:before="0" w:beforeAutospacing="0" w:after="0" w:afterAutospacing="0"/>
        <w:ind w:firstLine="567"/>
        <w:jc w:val="both"/>
        <w:rPr>
          <w:color w:val="000000" w:themeColor="text1"/>
          <w:sz w:val="28"/>
          <w:szCs w:val="28"/>
        </w:rPr>
      </w:pPr>
      <w:r>
        <w:rPr>
          <w:color w:val="000000" w:themeColor="text1"/>
          <w:sz w:val="28"/>
          <w:szCs w:val="28"/>
        </w:rPr>
        <w:t xml:space="preserve">У подальшому, </w:t>
      </w:r>
      <w:r>
        <w:rPr>
          <w:rStyle w:val="ad"/>
          <w:b w:val="0"/>
          <w:color w:val="000000" w:themeColor="text1"/>
          <w:sz w:val="28"/>
          <w:szCs w:val="28"/>
        </w:rPr>
        <w:t xml:space="preserve">до складу робочої групи з </w:t>
      </w:r>
      <w:r w:rsidRPr="0005443D">
        <w:rPr>
          <w:color w:val="000000" w:themeColor="text1"/>
          <w:sz w:val="28"/>
          <w:szCs w:val="28"/>
        </w:rPr>
        <w:t>оцінювання корупційних ризиків у діяльності Чернігівської обласної ради</w:t>
      </w:r>
      <w:r>
        <w:rPr>
          <w:color w:val="000000" w:themeColor="text1"/>
          <w:sz w:val="28"/>
          <w:szCs w:val="28"/>
        </w:rPr>
        <w:t xml:space="preserve"> </w:t>
      </w:r>
      <w:r>
        <w:rPr>
          <w:rStyle w:val="ad"/>
          <w:b w:val="0"/>
          <w:color w:val="000000" w:themeColor="text1"/>
          <w:sz w:val="28"/>
          <w:szCs w:val="28"/>
        </w:rPr>
        <w:t xml:space="preserve">було включено двох </w:t>
      </w:r>
      <w:r>
        <w:rPr>
          <w:color w:val="000000" w:themeColor="text1"/>
          <w:sz w:val="28"/>
          <w:szCs w:val="28"/>
        </w:rPr>
        <w:t>депутатів Чернігівської обласної ради</w:t>
      </w:r>
      <w:r>
        <w:rPr>
          <w:rStyle w:val="ad"/>
          <w:b w:val="0"/>
          <w:color w:val="000000" w:themeColor="text1"/>
          <w:sz w:val="28"/>
          <w:szCs w:val="28"/>
        </w:rPr>
        <w:t xml:space="preserve"> на підставі </w:t>
      </w:r>
      <w:r>
        <w:rPr>
          <w:color w:val="000000" w:themeColor="text1"/>
          <w:sz w:val="28"/>
          <w:szCs w:val="28"/>
        </w:rPr>
        <w:t>розпорядження голови обласної ради              від 11 травня 2026 року № 34 «</w:t>
      </w:r>
      <w:r w:rsidRPr="0005443D">
        <w:rPr>
          <w:rStyle w:val="ad"/>
          <w:b w:val="0"/>
          <w:color w:val="000000" w:themeColor="text1"/>
          <w:sz w:val="28"/>
          <w:szCs w:val="28"/>
        </w:rPr>
        <w:t xml:space="preserve">Про </w:t>
      </w:r>
      <w:r>
        <w:rPr>
          <w:rStyle w:val="ad"/>
          <w:b w:val="0"/>
          <w:color w:val="000000" w:themeColor="text1"/>
          <w:sz w:val="28"/>
          <w:szCs w:val="28"/>
        </w:rPr>
        <w:t>внесення змін до розпорядження голови обласної ради від 27 жовтня 2025 року № 72 «</w:t>
      </w:r>
      <w:r w:rsidRPr="0005443D">
        <w:rPr>
          <w:rStyle w:val="ad"/>
          <w:b w:val="0"/>
          <w:color w:val="000000" w:themeColor="text1"/>
          <w:sz w:val="28"/>
          <w:szCs w:val="28"/>
        </w:rPr>
        <w:t>Про утворення робочої групи</w:t>
      </w:r>
      <w:r>
        <w:rPr>
          <w:rStyle w:val="ad"/>
          <w:b w:val="0"/>
          <w:color w:val="000000" w:themeColor="text1"/>
          <w:sz w:val="28"/>
          <w:szCs w:val="28"/>
        </w:rPr>
        <w:t xml:space="preserve"> </w:t>
      </w:r>
      <w:r w:rsidRPr="0005443D">
        <w:rPr>
          <w:rStyle w:val="ad"/>
          <w:b w:val="0"/>
          <w:color w:val="000000" w:themeColor="text1"/>
          <w:sz w:val="28"/>
          <w:szCs w:val="28"/>
        </w:rPr>
        <w:t>з оцінювання корупційних ризиків у діяльності Чернігівської обласної ради</w:t>
      </w:r>
      <w:r>
        <w:rPr>
          <w:rStyle w:val="ad"/>
          <w:b w:val="0"/>
          <w:color w:val="000000" w:themeColor="text1"/>
          <w:sz w:val="28"/>
          <w:szCs w:val="28"/>
        </w:rPr>
        <w:t>».</w:t>
      </w:r>
    </w:p>
    <w:p w14:paraId="014306B6" w14:textId="4C285CED" w:rsidR="000D5FBB" w:rsidRPr="003449A1" w:rsidRDefault="000D5FBB" w:rsidP="000D5FBB">
      <w:pPr>
        <w:tabs>
          <w:tab w:val="left" w:pos="567"/>
        </w:tabs>
        <w:spacing w:before="120"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3. З метою підготовки до оцінювання корупційних ризиків </w:t>
      </w:r>
      <w:r w:rsidR="001D309F">
        <w:rPr>
          <w:rFonts w:ascii="Times New Roman" w:hAnsi="Times New Roman" w:cs="Times New Roman"/>
          <w:color w:val="000000" w:themeColor="text1"/>
          <w:sz w:val="28"/>
          <w:szCs w:val="28"/>
          <w:lang w:val="uk-UA"/>
        </w:rPr>
        <w:t>31</w:t>
      </w:r>
      <w:r w:rsidRPr="003449A1">
        <w:rPr>
          <w:rFonts w:ascii="Times New Roman" w:hAnsi="Times New Roman" w:cs="Times New Roman"/>
          <w:color w:val="000000" w:themeColor="text1"/>
          <w:sz w:val="28"/>
          <w:szCs w:val="28"/>
          <w:lang w:val="uk-UA"/>
        </w:rPr>
        <w:t>.1</w:t>
      </w:r>
      <w:r w:rsidR="001D309F">
        <w:rPr>
          <w:rFonts w:ascii="Times New Roman" w:hAnsi="Times New Roman" w:cs="Times New Roman"/>
          <w:color w:val="000000" w:themeColor="text1"/>
          <w:sz w:val="28"/>
          <w:szCs w:val="28"/>
          <w:lang w:val="uk-UA"/>
        </w:rPr>
        <w:t>0</w:t>
      </w:r>
      <w:r w:rsidRPr="003449A1">
        <w:rPr>
          <w:rFonts w:ascii="Times New Roman" w:hAnsi="Times New Roman" w:cs="Times New Roman"/>
          <w:color w:val="000000" w:themeColor="text1"/>
          <w:sz w:val="28"/>
          <w:szCs w:val="28"/>
          <w:lang w:val="uk-UA"/>
        </w:rPr>
        <w:t>.202</w:t>
      </w:r>
      <w:r w:rsidR="001D309F">
        <w:rPr>
          <w:rFonts w:ascii="Times New Roman" w:hAnsi="Times New Roman" w:cs="Times New Roman"/>
          <w:color w:val="000000" w:themeColor="text1"/>
          <w:sz w:val="28"/>
          <w:szCs w:val="28"/>
          <w:lang w:val="uk-UA"/>
        </w:rPr>
        <w:t>5</w:t>
      </w:r>
      <w:r w:rsidRPr="003449A1">
        <w:rPr>
          <w:rFonts w:ascii="Times New Roman" w:hAnsi="Times New Roman" w:cs="Times New Roman"/>
          <w:color w:val="000000" w:themeColor="text1"/>
          <w:sz w:val="28"/>
          <w:szCs w:val="28"/>
          <w:lang w:val="uk-UA"/>
        </w:rPr>
        <w:t xml:space="preserve"> </w:t>
      </w:r>
      <w:r w:rsidR="00E129A1">
        <w:rPr>
          <w:rFonts w:ascii="Times New Roman" w:hAnsi="Times New Roman" w:cs="Times New Roman"/>
          <w:color w:val="000000" w:themeColor="text1"/>
          <w:sz w:val="28"/>
          <w:szCs w:val="28"/>
          <w:lang w:val="uk-UA"/>
        </w:rPr>
        <w:t xml:space="preserve">року </w:t>
      </w:r>
      <w:r w:rsidRPr="003449A1">
        <w:rPr>
          <w:rFonts w:ascii="Times New Roman" w:hAnsi="Times New Roman" w:cs="Times New Roman"/>
          <w:color w:val="000000" w:themeColor="text1"/>
          <w:sz w:val="28"/>
          <w:szCs w:val="28"/>
          <w:lang w:val="uk-UA"/>
        </w:rPr>
        <w:t>для членів робочої групи проведено вступний тренінг</w:t>
      </w:r>
      <w:r w:rsidR="0063783D" w:rsidRPr="0063783D">
        <w:t xml:space="preserve"> </w:t>
      </w:r>
      <w:r w:rsidR="0063783D" w:rsidRPr="0063783D">
        <w:rPr>
          <w:rFonts w:ascii="Times New Roman" w:hAnsi="Times New Roman" w:cs="Times New Roman"/>
          <w:sz w:val="28"/>
          <w:szCs w:val="28"/>
          <w:lang w:val="uk-UA"/>
        </w:rPr>
        <w:t xml:space="preserve">на тему </w:t>
      </w:r>
      <w:r w:rsidR="0063783D" w:rsidRPr="0063783D">
        <w:rPr>
          <w:rFonts w:ascii="Times New Roman" w:hAnsi="Times New Roman" w:cs="Times New Roman"/>
          <w:sz w:val="28"/>
          <w:szCs w:val="28"/>
        </w:rPr>
        <w:t>«</w:t>
      </w:r>
      <w:proofErr w:type="spellStart"/>
      <w:r w:rsidR="0063783D" w:rsidRPr="0063783D">
        <w:rPr>
          <w:rFonts w:ascii="Times New Roman" w:hAnsi="Times New Roman" w:cs="Times New Roman"/>
          <w:sz w:val="28"/>
          <w:szCs w:val="28"/>
        </w:rPr>
        <w:t>Антикорупційна</w:t>
      </w:r>
      <w:proofErr w:type="spellEnd"/>
      <w:r w:rsidR="0063783D" w:rsidRPr="0063783D">
        <w:rPr>
          <w:rFonts w:ascii="Times New Roman" w:hAnsi="Times New Roman" w:cs="Times New Roman"/>
          <w:sz w:val="28"/>
          <w:szCs w:val="28"/>
        </w:rPr>
        <w:t xml:space="preserve"> </w:t>
      </w:r>
      <w:proofErr w:type="spellStart"/>
      <w:r w:rsidR="0063783D" w:rsidRPr="0063783D">
        <w:rPr>
          <w:rFonts w:ascii="Times New Roman" w:hAnsi="Times New Roman" w:cs="Times New Roman"/>
          <w:sz w:val="28"/>
          <w:szCs w:val="28"/>
        </w:rPr>
        <w:t>програма</w:t>
      </w:r>
      <w:proofErr w:type="spellEnd"/>
      <w:r w:rsidR="0063783D" w:rsidRPr="0063783D">
        <w:rPr>
          <w:rFonts w:ascii="Times New Roman" w:hAnsi="Times New Roman" w:cs="Times New Roman"/>
          <w:sz w:val="28"/>
          <w:szCs w:val="28"/>
        </w:rPr>
        <w:t xml:space="preserve"> </w:t>
      </w:r>
      <w:r w:rsidR="00E129A1">
        <w:rPr>
          <w:rFonts w:ascii="Times New Roman" w:hAnsi="Times New Roman" w:cs="Times New Roman"/>
          <w:sz w:val="28"/>
          <w:szCs w:val="28"/>
          <w:lang w:val="uk-UA"/>
        </w:rPr>
        <w:t xml:space="preserve">Чернігівської обласної ради на </w:t>
      </w:r>
      <w:r w:rsidR="0063783D" w:rsidRPr="0063783D">
        <w:rPr>
          <w:rFonts w:ascii="Times New Roman" w:hAnsi="Times New Roman" w:cs="Times New Roman"/>
          <w:sz w:val="28"/>
          <w:szCs w:val="28"/>
        </w:rPr>
        <w:t>202</w:t>
      </w:r>
      <w:r w:rsidR="0063783D" w:rsidRPr="0063783D">
        <w:rPr>
          <w:rFonts w:ascii="Times New Roman" w:hAnsi="Times New Roman" w:cs="Times New Roman"/>
          <w:sz w:val="28"/>
          <w:szCs w:val="28"/>
          <w:lang w:val="uk-UA"/>
        </w:rPr>
        <w:t>6</w:t>
      </w:r>
      <w:r w:rsidR="00F028E1">
        <w:rPr>
          <w:rFonts w:ascii="Times New Roman" w:hAnsi="Times New Roman" w:cs="Times New Roman"/>
          <w:sz w:val="28"/>
          <w:szCs w:val="28"/>
          <w:lang w:val="uk-UA"/>
        </w:rPr>
        <w:t>-</w:t>
      </w:r>
      <w:r w:rsidR="0063783D" w:rsidRPr="0063783D">
        <w:rPr>
          <w:rFonts w:ascii="Times New Roman" w:hAnsi="Times New Roman" w:cs="Times New Roman"/>
          <w:sz w:val="28"/>
          <w:szCs w:val="28"/>
        </w:rPr>
        <w:t>202</w:t>
      </w:r>
      <w:r w:rsidR="0063783D" w:rsidRPr="0063783D">
        <w:rPr>
          <w:rFonts w:ascii="Times New Roman" w:hAnsi="Times New Roman" w:cs="Times New Roman"/>
          <w:sz w:val="28"/>
          <w:szCs w:val="28"/>
          <w:lang w:val="uk-UA"/>
        </w:rPr>
        <w:t>8»</w:t>
      </w:r>
      <w:r w:rsidRPr="0063783D">
        <w:rPr>
          <w:rFonts w:ascii="Times New Roman" w:hAnsi="Times New Roman" w:cs="Times New Roman"/>
          <w:color w:val="000000" w:themeColor="text1"/>
          <w:sz w:val="28"/>
          <w:szCs w:val="28"/>
          <w:lang w:val="uk-UA"/>
        </w:rPr>
        <w:t>.</w:t>
      </w:r>
    </w:p>
    <w:p w14:paraId="03653203" w14:textId="46420A26" w:rsidR="000D5FBB" w:rsidRPr="003449A1" w:rsidRDefault="000D5FBB" w:rsidP="000D5FBB">
      <w:pPr>
        <w:tabs>
          <w:tab w:val="left" w:pos="567"/>
        </w:tabs>
        <w:spacing w:before="120"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4. Робочою групою складено план оцінювання корупційних ризиків, у якому визначено етапи діяльності робочої групи з урахуванням функцій Чернігівської обласної ради, її внутрішніх та зовнішніх заінтересованих сторін, інших факторів середовища  Чернігівської обласної ради (протокол засідання робочої групи від </w:t>
      </w:r>
      <w:r w:rsidR="001D309F">
        <w:rPr>
          <w:rFonts w:ascii="Times New Roman" w:hAnsi="Times New Roman" w:cs="Times New Roman"/>
          <w:color w:val="000000" w:themeColor="text1"/>
          <w:sz w:val="28"/>
          <w:szCs w:val="28"/>
          <w:lang w:val="uk-UA"/>
        </w:rPr>
        <w:t>31</w:t>
      </w:r>
      <w:r w:rsidRPr="003449A1">
        <w:rPr>
          <w:rFonts w:ascii="Times New Roman" w:hAnsi="Times New Roman" w:cs="Times New Roman"/>
          <w:color w:val="000000" w:themeColor="text1"/>
          <w:sz w:val="28"/>
          <w:szCs w:val="28"/>
          <w:lang w:val="uk-UA"/>
        </w:rPr>
        <w:t>.1</w:t>
      </w:r>
      <w:r w:rsidR="001D309F">
        <w:rPr>
          <w:rFonts w:ascii="Times New Roman" w:hAnsi="Times New Roman" w:cs="Times New Roman"/>
          <w:color w:val="000000" w:themeColor="text1"/>
          <w:sz w:val="28"/>
          <w:szCs w:val="28"/>
          <w:lang w:val="uk-UA"/>
        </w:rPr>
        <w:t>0</w:t>
      </w:r>
      <w:r w:rsidRPr="003449A1">
        <w:rPr>
          <w:rFonts w:ascii="Times New Roman" w:hAnsi="Times New Roman" w:cs="Times New Roman"/>
          <w:color w:val="000000" w:themeColor="text1"/>
          <w:sz w:val="28"/>
          <w:szCs w:val="28"/>
          <w:lang w:val="uk-UA"/>
        </w:rPr>
        <w:t>.202</w:t>
      </w:r>
      <w:r w:rsidR="001D309F">
        <w:rPr>
          <w:rFonts w:ascii="Times New Roman" w:hAnsi="Times New Roman" w:cs="Times New Roman"/>
          <w:color w:val="000000" w:themeColor="text1"/>
          <w:sz w:val="28"/>
          <w:szCs w:val="28"/>
          <w:lang w:val="uk-UA"/>
        </w:rPr>
        <w:t>5</w:t>
      </w:r>
      <w:r w:rsidRPr="003449A1">
        <w:rPr>
          <w:rFonts w:ascii="Times New Roman" w:hAnsi="Times New Roman" w:cs="Times New Roman"/>
          <w:color w:val="000000" w:themeColor="text1"/>
          <w:sz w:val="28"/>
          <w:szCs w:val="28"/>
          <w:lang w:val="uk-UA"/>
        </w:rPr>
        <w:t>).</w:t>
      </w:r>
    </w:p>
    <w:p w14:paraId="5C3C51EA" w14:textId="4510751A" w:rsidR="000D5FBB" w:rsidRDefault="000D5FBB" w:rsidP="000D5FBB">
      <w:pPr>
        <w:tabs>
          <w:tab w:val="left" w:pos="567"/>
        </w:tabs>
        <w:spacing w:before="120"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5. На підставі зібраних та задокументованих відомостей робочою групою визначено вразливі до корупції функції та процеси у діяльності  Чернігівської обласної ради  (протокол засідання робочої групи від </w:t>
      </w:r>
      <w:r w:rsidR="001D309F">
        <w:rPr>
          <w:rFonts w:ascii="Times New Roman" w:hAnsi="Times New Roman" w:cs="Times New Roman"/>
          <w:color w:val="000000" w:themeColor="text1"/>
          <w:sz w:val="28"/>
          <w:szCs w:val="28"/>
          <w:lang w:val="uk-UA"/>
        </w:rPr>
        <w:t>26</w:t>
      </w:r>
      <w:r w:rsidRPr="003449A1">
        <w:rPr>
          <w:rFonts w:ascii="Times New Roman" w:hAnsi="Times New Roman" w:cs="Times New Roman"/>
          <w:color w:val="000000" w:themeColor="text1"/>
          <w:sz w:val="28"/>
          <w:szCs w:val="28"/>
          <w:lang w:val="uk-UA"/>
        </w:rPr>
        <w:t>.</w:t>
      </w:r>
      <w:r w:rsidR="001D309F">
        <w:rPr>
          <w:rFonts w:ascii="Times New Roman" w:hAnsi="Times New Roman" w:cs="Times New Roman"/>
          <w:color w:val="000000" w:themeColor="text1"/>
          <w:sz w:val="28"/>
          <w:szCs w:val="28"/>
          <w:lang w:val="uk-UA"/>
        </w:rPr>
        <w:t>1</w:t>
      </w:r>
      <w:r w:rsidRPr="003449A1">
        <w:rPr>
          <w:rFonts w:ascii="Times New Roman" w:hAnsi="Times New Roman" w:cs="Times New Roman"/>
          <w:color w:val="000000" w:themeColor="text1"/>
          <w:sz w:val="28"/>
          <w:szCs w:val="28"/>
          <w:lang w:val="uk-UA"/>
        </w:rPr>
        <w:t>1.202</w:t>
      </w:r>
      <w:r w:rsidR="001D309F">
        <w:rPr>
          <w:rFonts w:ascii="Times New Roman" w:hAnsi="Times New Roman" w:cs="Times New Roman"/>
          <w:color w:val="000000" w:themeColor="text1"/>
          <w:sz w:val="28"/>
          <w:szCs w:val="28"/>
          <w:lang w:val="uk-UA"/>
        </w:rPr>
        <w:t>5</w:t>
      </w:r>
      <w:r w:rsidRPr="003449A1">
        <w:rPr>
          <w:rFonts w:ascii="Times New Roman" w:hAnsi="Times New Roman" w:cs="Times New Roman"/>
          <w:color w:val="000000" w:themeColor="text1"/>
          <w:sz w:val="28"/>
          <w:szCs w:val="28"/>
          <w:lang w:val="uk-UA"/>
        </w:rPr>
        <w:t>)</w:t>
      </w:r>
      <w:r w:rsidR="004C1895">
        <w:rPr>
          <w:rFonts w:ascii="Times New Roman" w:hAnsi="Times New Roman" w:cs="Times New Roman"/>
          <w:color w:val="000000" w:themeColor="text1"/>
          <w:sz w:val="28"/>
          <w:szCs w:val="28"/>
          <w:lang w:val="uk-UA"/>
        </w:rPr>
        <w:t>.</w:t>
      </w:r>
    </w:p>
    <w:p w14:paraId="7085FA5F" w14:textId="6E76635B" w:rsidR="001E7937" w:rsidRPr="00682E5A" w:rsidRDefault="001E7937" w:rsidP="001E7937">
      <w:pPr>
        <w:spacing w:after="0" w:line="240" w:lineRule="auto"/>
        <w:ind w:firstLine="567"/>
        <w:jc w:val="both"/>
        <w:rPr>
          <w:rFonts w:ascii="Times New Roman" w:eastAsia="Times New Roman" w:hAnsi="Times New Roman" w:cs="Times New Roman"/>
          <w:sz w:val="28"/>
          <w:szCs w:val="28"/>
          <w:lang w:val="uk-UA" w:eastAsia="ru-RU"/>
        </w:rPr>
      </w:pPr>
      <w:r w:rsidRPr="00682E5A">
        <w:rPr>
          <w:rFonts w:ascii="Times New Roman" w:eastAsia="Times New Roman" w:hAnsi="Times New Roman" w:cs="Times New Roman"/>
          <w:sz w:val="28"/>
          <w:szCs w:val="28"/>
          <w:lang w:val="uk-UA" w:eastAsia="ru-RU"/>
        </w:rPr>
        <w:lastRenderedPageBreak/>
        <w:t xml:space="preserve">За результатом направлення Антикорупційної програми </w:t>
      </w:r>
      <w:r w:rsidRPr="00682E5A">
        <w:rPr>
          <w:rFonts w:ascii="Times New Roman" w:eastAsia="Times New Roman" w:hAnsi="Times New Roman" w:cs="Times New Roman"/>
          <w:bCs/>
          <w:sz w:val="28"/>
          <w:szCs w:val="28"/>
          <w:lang w:val="uk-UA" w:eastAsia="ru-RU"/>
        </w:rPr>
        <w:t>Чернігівської обласної ради на 2026-2028 роки на погодження до Національного агентства, було висловлено рад зауважень та пропозицій щодо необхідності</w:t>
      </w:r>
      <w:r w:rsidRPr="00682E5A">
        <w:rPr>
          <w:rFonts w:ascii="Times New Roman" w:eastAsia="Times New Roman" w:hAnsi="Times New Roman" w:cs="Times New Roman"/>
          <w:b/>
          <w:sz w:val="28"/>
          <w:szCs w:val="28"/>
          <w:lang w:val="uk-UA" w:eastAsia="ru-RU"/>
        </w:rPr>
        <w:t xml:space="preserve"> </w:t>
      </w:r>
      <w:r w:rsidRPr="00682E5A">
        <w:rPr>
          <w:rFonts w:ascii="Times New Roman" w:hAnsi="Times New Roman" w:cs="Times New Roman"/>
          <w:color w:val="000000" w:themeColor="text1"/>
          <w:sz w:val="28"/>
          <w:szCs w:val="28"/>
          <w:lang w:val="uk-UA"/>
        </w:rPr>
        <w:t xml:space="preserve">приведення положення антикорупційної програми до вимог антикорупційного законодавства та  </w:t>
      </w:r>
      <w:proofErr w:type="spellStart"/>
      <w:r w:rsidRPr="00682E5A">
        <w:rPr>
          <w:rFonts w:ascii="Times New Roman" w:eastAsia="Times New Roman" w:hAnsi="Times New Roman" w:cs="Times New Roman"/>
          <w:sz w:val="28"/>
          <w:szCs w:val="28"/>
          <w:lang w:val="ru-UA" w:eastAsia="ru-UA"/>
        </w:rPr>
        <w:t>доопрацьовання</w:t>
      </w:r>
      <w:proofErr w:type="spellEnd"/>
      <w:r w:rsidRPr="00682E5A">
        <w:rPr>
          <w:rFonts w:ascii="Times New Roman" w:eastAsia="Times New Roman" w:hAnsi="Times New Roman" w:cs="Times New Roman"/>
          <w:sz w:val="28"/>
          <w:szCs w:val="28"/>
          <w:lang w:val="ru-UA" w:eastAsia="ru-UA"/>
        </w:rPr>
        <w:t xml:space="preserve"> </w:t>
      </w:r>
      <w:proofErr w:type="spellStart"/>
      <w:r w:rsidRPr="00682E5A">
        <w:rPr>
          <w:rFonts w:ascii="Times New Roman" w:eastAsia="Times New Roman" w:hAnsi="Times New Roman" w:cs="Times New Roman"/>
          <w:sz w:val="28"/>
          <w:szCs w:val="28"/>
          <w:lang w:val="ru-UA" w:eastAsia="ru-UA"/>
        </w:rPr>
        <w:t>реєстру</w:t>
      </w:r>
      <w:proofErr w:type="spellEnd"/>
      <w:r w:rsidRPr="00682E5A">
        <w:rPr>
          <w:rFonts w:ascii="Times New Roman" w:eastAsia="Times New Roman" w:hAnsi="Times New Roman" w:cs="Times New Roman"/>
          <w:sz w:val="28"/>
          <w:szCs w:val="28"/>
          <w:lang w:val="ru-UA" w:eastAsia="ru-UA"/>
        </w:rPr>
        <w:t xml:space="preserve"> </w:t>
      </w:r>
      <w:proofErr w:type="spellStart"/>
      <w:r w:rsidRPr="00682E5A">
        <w:rPr>
          <w:rFonts w:ascii="Times New Roman" w:eastAsia="Times New Roman" w:hAnsi="Times New Roman" w:cs="Times New Roman"/>
          <w:sz w:val="28"/>
          <w:szCs w:val="28"/>
          <w:lang w:val="ru-UA" w:eastAsia="ru-UA"/>
        </w:rPr>
        <w:t>корупційни</w:t>
      </w:r>
      <w:proofErr w:type="spellEnd"/>
      <w:r w:rsidRPr="00682E5A">
        <w:rPr>
          <w:rFonts w:ascii="Times New Roman" w:eastAsia="Times New Roman" w:hAnsi="Times New Roman" w:cs="Times New Roman"/>
          <w:sz w:val="28"/>
          <w:szCs w:val="28"/>
          <w:lang w:val="ru-UA" w:eastAsia="ru-UA"/>
        </w:rPr>
        <w:t xml:space="preserve"> </w:t>
      </w:r>
      <w:proofErr w:type="spellStart"/>
      <w:r w:rsidRPr="00682E5A">
        <w:rPr>
          <w:rFonts w:ascii="Times New Roman" w:eastAsia="Times New Roman" w:hAnsi="Times New Roman" w:cs="Times New Roman"/>
          <w:sz w:val="28"/>
          <w:szCs w:val="28"/>
          <w:lang w:val="ru-UA" w:eastAsia="ru-UA"/>
        </w:rPr>
        <w:t>ризиків</w:t>
      </w:r>
      <w:proofErr w:type="spellEnd"/>
      <w:r w:rsidR="00682E5A">
        <w:rPr>
          <w:rFonts w:ascii="Times New Roman" w:hAnsi="Times New Roman" w:cs="Times New Roman"/>
          <w:color w:val="000000" w:themeColor="text1"/>
          <w:sz w:val="28"/>
          <w:szCs w:val="28"/>
          <w:lang w:val="uk-UA"/>
        </w:rPr>
        <w:t>.</w:t>
      </w:r>
    </w:p>
    <w:p w14:paraId="11480638" w14:textId="3A5CE8ED" w:rsidR="00B94651" w:rsidRPr="00016F1B" w:rsidRDefault="00682E5A" w:rsidP="00B94651">
      <w:pPr>
        <w:shd w:val="clear" w:color="auto" w:fill="FFFFFF"/>
        <w:ind w:firstLine="567"/>
        <w:jc w:val="both"/>
        <w:rPr>
          <w:color w:val="000000" w:themeColor="text1"/>
          <w:sz w:val="28"/>
          <w:szCs w:val="28"/>
          <w:shd w:val="clear" w:color="auto" w:fill="FFFFFF"/>
          <w:lang w:val="uk-UA"/>
        </w:rPr>
      </w:pPr>
      <w:r>
        <w:rPr>
          <w:rFonts w:ascii="Times New Roman" w:hAnsi="Times New Roman" w:cs="Times New Roman"/>
          <w:color w:val="000000" w:themeColor="text1"/>
          <w:sz w:val="28"/>
          <w:szCs w:val="28"/>
          <w:lang w:val="uk-UA"/>
        </w:rPr>
        <w:t>Р</w:t>
      </w:r>
      <w:r w:rsidR="00596FCD">
        <w:rPr>
          <w:rFonts w:ascii="Times New Roman" w:hAnsi="Times New Roman" w:cs="Times New Roman"/>
          <w:color w:val="000000" w:themeColor="text1"/>
          <w:sz w:val="28"/>
          <w:szCs w:val="28"/>
          <w:lang w:val="uk-UA"/>
        </w:rPr>
        <w:t>обоч</w:t>
      </w:r>
      <w:r w:rsidR="003C74A5">
        <w:rPr>
          <w:rFonts w:ascii="Times New Roman" w:hAnsi="Times New Roman" w:cs="Times New Roman"/>
          <w:color w:val="000000" w:themeColor="text1"/>
          <w:sz w:val="28"/>
          <w:szCs w:val="28"/>
          <w:lang w:val="uk-UA"/>
        </w:rPr>
        <w:t>ою</w:t>
      </w:r>
      <w:r w:rsidR="00596FCD">
        <w:rPr>
          <w:rFonts w:ascii="Times New Roman" w:hAnsi="Times New Roman" w:cs="Times New Roman"/>
          <w:color w:val="000000" w:themeColor="text1"/>
          <w:sz w:val="28"/>
          <w:szCs w:val="28"/>
          <w:lang w:val="uk-UA"/>
        </w:rPr>
        <w:t xml:space="preserve"> груп</w:t>
      </w:r>
      <w:r w:rsidR="003C74A5">
        <w:rPr>
          <w:rFonts w:ascii="Times New Roman" w:hAnsi="Times New Roman" w:cs="Times New Roman"/>
          <w:color w:val="000000" w:themeColor="text1"/>
          <w:sz w:val="28"/>
          <w:szCs w:val="28"/>
          <w:lang w:val="uk-UA"/>
        </w:rPr>
        <w:t>ою</w:t>
      </w:r>
      <w:r w:rsidR="00596FCD">
        <w:rPr>
          <w:rFonts w:ascii="Times New Roman" w:hAnsi="Times New Roman" w:cs="Times New Roman"/>
          <w:color w:val="000000" w:themeColor="text1"/>
          <w:sz w:val="28"/>
          <w:szCs w:val="28"/>
          <w:lang w:val="uk-UA"/>
        </w:rPr>
        <w:t xml:space="preserve"> </w:t>
      </w:r>
      <w:r w:rsidR="00B94651">
        <w:rPr>
          <w:rFonts w:ascii="Times New Roman" w:hAnsi="Times New Roman" w:cs="Times New Roman"/>
          <w:color w:val="000000" w:themeColor="text1"/>
          <w:sz w:val="28"/>
          <w:szCs w:val="28"/>
          <w:lang w:val="uk-UA"/>
        </w:rPr>
        <w:t>проведено</w:t>
      </w:r>
      <w:r w:rsidR="00596FCD">
        <w:rPr>
          <w:rFonts w:ascii="Times New Roman" w:hAnsi="Times New Roman" w:cs="Times New Roman"/>
          <w:color w:val="000000" w:themeColor="text1"/>
          <w:sz w:val="28"/>
          <w:szCs w:val="28"/>
          <w:lang w:val="uk-UA"/>
        </w:rPr>
        <w:t xml:space="preserve"> додаткове  оцінювання корупційних ризиків у діяльності Чернігівської обласної ради </w:t>
      </w:r>
      <w:r w:rsidR="000F455C">
        <w:rPr>
          <w:rFonts w:ascii="Times New Roman" w:hAnsi="Times New Roman" w:cs="Times New Roman"/>
          <w:color w:val="000000" w:themeColor="text1"/>
          <w:sz w:val="28"/>
          <w:szCs w:val="28"/>
          <w:lang w:val="uk-UA"/>
        </w:rPr>
        <w:t xml:space="preserve">та </w:t>
      </w:r>
      <w:r w:rsidR="000F455C" w:rsidRPr="003449A1">
        <w:rPr>
          <w:rFonts w:ascii="Times New Roman" w:hAnsi="Times New Roman" w:cs="Times New Roman"/>
          <w:color w:val="000000" w:themeColor="text1"/>
          <w:sz w:val="28"/>
          <w:szCs w:val="28"/>
          <w:lang w:val="uk-UA"/>
        </w:rPr>
        <w:t>складено</w:t>
      </w:r>
      <w:r w:rsidR="000F455C">
        <w:rPr>
          <w:rFonts w:ascii="Times New Roman" w:hAnsi="Times New Roman" w:cs="Times New Roman"/>
          <w:color w:val="000000" w:themeColor="text1"/>
          <w:sz w:val="28"/>
          <w:szCs w:val="28"/>
          <w:lang w:val="uk-UA"/>
        </w:rPr>
        <w:t xml:space="preserve"> </w:t>
      </w:r>
      <w:r w:rsidR="000F455C" w:rsidRPr="003449A1">
        <w:rPr>
          <w:rFonts w:ascii="Times New Roman" w:hAnsi="Times New Roman" w:cs="Times New Roman"/>
          <w:color w:val="000000" w:themeColor="text1"/>
          <w:sz w:val="28"/>
          <w:szCs w:val="28"/>
          <w:lang w:val="uk-UA"/>
        </w:rPr>
        <w:t xml:space="preserve">план </w:t>
      </w:r>
      <w:r w:rsidR="00DB2A6F">
        <w:rPr>
          <w:rFonts w:ascii="Times New Roman" w:hAnsi="Times New Roman" w:cs="Times New Roman"/>
          <w:color w:val="000000" w:themeColor="text1"/>
          <w:sz w:val="28"/>
          <w:szCs w:val="28"/>
          <w:lang w:val="uk-UA"/>
        </w:rPr>
        <w:t xml:space="preserve">додаткового </w:t>
      </w:r>
      <w:r w:rsidR="000F455C" w:rsidRPr="003449A1">
        <w:rPr>
          <w:rFonts w:ascii="Times New Roman" w:hAnsi="Times New Roman" w:cs="Times New Roman"/>
          <w:color w:val="000000" w:themeColor="text1"/>
          <w:sz w:val="28"/>
          <w:szCs w:val="28"/>
          <w:lang w:val="uk-UA"/>
        </w:rPr>
        <w:t>оцінювання корупційних ризиків</w:t>
      </w:r>
      <w:r w:rsidR="000F455C">
        <w:rPr>
          <w:rFonts w:ascii="Times New Roman" w:hAnsi="Times New Roman" w:cs="Times New Roman"/>
          <w:color w:val="000000" w:themeColor="text1"/>
          <w:sz w:val="28"/>
          <w:szCs w:val="28"/>
          <w:lang w:val="uk-UA"/>
        </w:rPr>
        <w:t xml:space="preserve"> </w:t>
      </w:r>
      <w:r w:rsidR="00596FCD">
        <w:rPr>
          <w:rFonts w:ascii="Times New Roman" w:hAnsi="Times New Roman" w:cs="Times New Roman"/>
          <w:color w:val="000000" w:themeColor="text1"/>
          <w:sz w:val="28"/>
          <w:szCs w:val="28"/>
          <w:lang w:val="uk-UA"/>
        </w:rPr>
        <w:t>(протокол засідання робочої групи від 10.06.2026)</w:t>
      </w:r>
      <w:r w:rsidR="00596FCD" w:rsidRPr="00596FCD">
        <w:rPr>
          <w:rFonts w:ascii="Times New Roman" w:hAnsi="Times New Roman" w:cs="Times New Roman"/>
          <w:color w:val="000000" w:themeColor="text1"/>
          <w:sz w:val="28"/>
          <w:szCs w:val="28"/>
          <w:lang w:val="uk-UA"/>
        </w:rPr>
        <w:t xml:space="preserve">. </w:t>
      </w:r>
    </w:p>
    <w:p w14:paraId="3268C4D3" w14:textId="72B33C03" w:rsidR="000D5FBB" w:rsidRPr="003449A1" w:rsidRDefault="000D5FBB" w:rsidP="000D5FBB">
      <w:pPr>
        <w:spacing w:before="120" w:after="120" w:line="240" w:lineRule="auto"/>
        <w:ind w:firstLine="709"/>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6. Під час оцінювання корупційних ризиків використовувалися такі джерела інформації:</w:t>
      </w:r>
    </w:p>
    <w:p w14:paraId="78539B08" w14:textId="0751A933" w:rsidR="000D5FBB" w:rsidRPr="003449A1" w:rsidRDefault="000D5FBB" w:rsidP="000D5FBB">
      <w:pPr>
        <w:spacing w:after="0" w:line="240" w:lineRule="auto"/>
        <w:ind w:firstLine="567"/>
        <w:contextualSpacing/>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1)Антикорупційна програма  Чернігівської обласної ради на </w:t>
      </w:r>
      <w:r w:rsidR="00E129A1">
        <w:rPr>
          <w:rFonts w:ascii="Times New Roman" w:hAnsi="Times New Roman" w:cs="Times New Roman"/>
          <w:color w:val="000000" w:themeColor="text1"/>
          <w:sz w:val="28"/>
          <w:szCs w:val="28"/>
          <w:lang w:val="uk-UA"/>
        </w:rPr>
        <w:t xml:space="preserve">                               </w:t>
      </w:r>
      <w:r w:rsidRPr="003449A1">
        <w:rPr>
          <w:rFonts w:ascii="Times New Roman" w:hAnsi="Times New Roman" w:cs="Times New Roman"/>
          <w:color w:val="000000" w:themeColor="text1"/>
          <w:sz w:val="28"/>
          <w:szCs w:val="28"/>
          <w:lang w:val="uk-UA"/>
        </w:rPr>
        <w:t>202</w:t>
      </w:r>
      <w:r w:rsidR="00AF0C70">
        <w:rPr>
          <w:rFonts w:ascii="Times New Roman" w:hAnsi="Times New Roman" w:cs="Times New Roman"/>
          <w:color w:val="000000" w:themeColor="text1"/>
          <w:sz w:val="28"/>
          <w:szCs w:val="28"/>
          <w:lang w:val="uk-UA"/>
        </w:rPr>
        <w:t>3</w:t>
      </w:r>
      <w:r w:rsidR="00E129A1">
        <w:rPr>
          <w:rFonts w:ascii="Times New Roman" w:hAnsi="Times New Roman" w:cs="Times New Roman"/>
          <w:color w:val="000000" w:themeColor="text1"/>
          <w:sz w:val="28"/>
          <w:szCs w:val="28"/>
          <w:lang w:val="uk-UA"/>
        </w:rPr>
        <w:t>-</w:t>
      </w:r>
      <w:r w:rsidRPr="003449A1">
        <w:rPr>
          <w:rFonts w:ascii="Times New Roman" w:hAnsi="Times New Roman" w:cs="Times New Roman"/>
          <w:color w:val="000000" w:themeColor="text1"/>
          <w:sz w:val="28"/>
          <w:szCs w:val="28"/>
          <w:lang w:val="uk-UA"/>
        </w:rPr>
        <w:t>202</w:t>
      </w:r>
      <w:r w:rsidR="00AF0C70">
        <w:rPr>
          <w:rFonts w:ascii="Times New Roman" w:hAnsi="Times New Roman" w:cs="Times New Roman"/>
          <w:color w:val="000000" w:themeColor="text1"/>
          <w:sz w:val="28"/>
          <w:szCs w:val="28"/>
          <w:lang w:val="uk-UA"/>
        </w:rPr>
        <w:t>5</w:t>
      </w:r>
      <w:r w:rsidRPr="003449A1">
        <w:rPr>
          <w:rFonts w:ascii="Times New Roman" w:hAnsi="Times New Roman" w:cs="Times New Roman"/>
          <w:color w:val="000000" w:themeColor="text1"/>
          <w:sz w:val="28"/>
          <w:szCs w:val="28"/>
          <w:lang w:val="uk-UA"/>
        </w:rPr>
        <w:t xml:space="preserve"> рр., звіти за результатами моніторингу та оцінки її виконання;</w:t>
      </w:r>
    </w:p>
    <w:p w14:paraId="3A6F6D94" w14:textId="008648D4" w:rsidR="000D5FBB" w:rsidRPr="003449A1" w:rsidRDefault="000D5FBB" w:rsidP="000D5FBB">
      <w:pPr>
        <w:spacing w:after="0" w:line="240" w:lineRule="auto"/>
        <w:ind w:firstLine="567"/>
        <w:contextualSpacing/>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2)</w:t>
      </w:r>
      <w:r w:rsidR="00AF0C70">
        <w:rPr>
          <w:rFonts w:ascii="Times New Roman" w:hAnsi="Times New Roman" w:cs="Times New Roman"/>
          <w:color w:val="000000" w:themeColor="text1"/>
          <w:sz w:val="28"/>
          <w:szCs w:val="28"/>
          <w:lang w:val="uk-UA"/>
        </w:rPr>
        <w:t>р</w:t>
      </w:r>
      <w:r w:rsidRPr="003449A1">
        <w:rPr>
          <w:rFonts w:ascii="Times New Roman" w:hAnsi="Times New Roman" w:cs="Times New Roman"/>
          <w:color w:val="000000" w:themeColor="text1"/>
          <w:sz w:val="28"/>
          <w:szCs w:val="28"/>
          <w:lang w:val="uk-UA"/>
        </w:rPr>
        <w:t>езультати опитування (анкетування) зовнішніх та внутрішніх заінтересованих сторін</w:t>
      </w:r>
      <w:r w:rsidR="00E129A1">
        <w:rPr>
          <w:rFonts w:ascii="Times New Roman" w:hAnsi="Times New Roman" w:cs="Times New Roman"/>
          <w:color w:val="000000" w:themeColor="text1"/>
          <w:sz w:val="28"/>
          <w:szCs w:val="28"/>
          <w:lang w:val="uk-UA"/>
        </w:rPr>
        <w:t>,</w:t>
      </w:r>
      <w:r w:rsidR="0063783D" w:rsidRPr="0063783D">
        <w:rPr>
          <w:rFonts w:ascii="Times New Roman" w:hAnsi="Times New Roman" w:cs="Times New Roman"/>
          <w:sz w:val="28"/>
          <w:szCs w:val="28"/>
          <w:lang w:val="uk-UA"/>
        </w:rPr>
        <w:t xml:space="preserve"> інформація з аналітичн</w:t>
      </w:r>
      <w:r w:rsidR="0063783D">
        <w:rPr>
          <w:rFonts w:ascii="Times New Roman" w:hAnsi="Times New Roman" w:cs="Times New Roman"/>
          <w:sz w:val="28"/>
          <w:szCs w:val="28"/>
          <w:lang w:val="uk-UA"/>
        </w:rPr>
        <w:t>ої</w:t>
      </w:r>
      <w:r w:rsidR="0063783D" w:rsidRPr="0063783D">
        <w:rPr>
          <w:rFonts w:ascii="Times New Roman" w:hAnsi="Times New Roman" w:cs="Times New Roman"/>
          <w:sz w:val="28"/>
          <w:szCs w:val="28"/>
          <w:lang w:val="uk-UA"/>
        </w:rPr>
        <w:t xml:space="preserve"> довід</w:t>
      </w:r>
      <w:r w:rsidR="0063783D">
        <w:rPr>
          <w:rFonts w:ascii="Times New Roman" w:hAnsi="Times New Roman" w:cs="Times New Roman"/>
          <w:sz w:val="28"/>
          <w:szCs w:val="28"/>
          <w:lang w:val="uk-UA"/>
        </w:rPr>
        <w:t xml:space="preserve">ки за результатом анонімного опитування (анкетування) </w:t>
      </w:r>
      <w:r w:rsidR="0063783D" w:rsidRPr="0063783D">
        <w:rPr>
          <w:rFonts w:ascii="Times New Roman" w:hAnsi="Times New Roman" w:cs="Times New Roman"/>
          <w:sz w:val="28"/>
          <w:szCs w:val="28"/>
          <w:lang w:val="uk-UA"/>
        </w:rPr>
        <w:t>член</w:t>
      </w:r>
      <w:r w:rsidR="0063783D">
        <w:rPr>
          <w:rFonts w:ascii="Times New Roman" w:hAnsi="Times New Roman" w:cs="Times New Roman"/>
          <w:sz w:val="28"/>
          <w:szCs w:val="28"/>
          <w:lang w:val="uk-UA"/>
        </w:rPr>
        <w:t>ів</w:t>
      </w:r>
      <w:r w:rsidR="0063783D" w:rsidRPr="0063783D">
        <w:rPr>
          <w:rFonts w:ascii="Times New Roman" w:hAnsi="Times New Roman" w:cs="Times New Roman"/>
          <w:sz w:val="28"/>
          <w:szCs w:val="28"/>
          <w:lang w:val="uk-UA"/>
        </w:rPr>
        <w:t xml:space="preserve"> </w:t>
      </w:r>
      <w:r w:rsidR="0063783D">
        <w:rPr>
          <w:rFonts w:ascii="Times New Roman" w:hAnsi="Times New Roman" w:cs="Times New Roman"/>
          <w:sz w:val="28"/>
          <w:szCs w:val="28"/>
          <w:lang w:val="uk-UA"/>
        </w:rPr>
        <w:t>р</w:t>
      </w:r>
      <w:r w:rsidR="0063783D" w:rsidRPr="0063783D">
        <w:rPr>
          <w:rFonts w:ascii="Times New Roman" w:hAnsi="Times New Roman" w:cs="Times New Roman"/>
          <w:sz w:val="28"/>
          <w:szCs w:val="28"/>
          <w:lang w:val="uk-UA"/>
        </w:rPr>
        <w:t>обочої груп</w:t>
      </w:r>
      <w:r w:rsidRPr="003449A1">
        <w:rPr>
          <w:rFonts w:ascii="Times New Roman" w:hAnsi="Times New Roman" w:cs="Times New Roman"/>
          <w:color w:val="000000" w:themeColor="text1"/>
          <w:sz w:val="28"/>
          <w:szCs w:val="28"/>
          <w:lang w:val="uk-UA"/>
        </w:rPr>
        <w:t>;</w:t>
      </w:r>
    </w:p>
    <w:p w14:paraId="5FCBA15A" w14:textId="16BF9CE6" w:rsidR="000D5FBB" w:rsidRPr="003449A1" w:rsidRDefault="000D5FBB" w:rsidP="000D5FBB">
      <w:pPr>
        <w:spacing w:after="0" w:line="240" w:lineRule="auto"/>
        <w:ind w:firstLine="567"/>
        <w:contextualSpacing/>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3)</w:t>
      </w:r>
      <w:r w:rsidR="00AF0C70">
        <w:rPr>
          <w:rFonts w:ascii="Times New Roman" w:hAnsi="Times New Roman" w:cs="Times New Roman"/>
          <w:color w:val="000000" w:themeColor="text1"/>
          <w:sz w:val="28"/>
          <w:szCs w:val="28"/>
          <w:lang w:val="uk-UA"/>
        </w:rPr>
        <w:t>з</w:t>
      </w:r>
      <w:r w:rsidRPr="003449A1">
        <w:rPr>
          <w:rFonts w:ascii="Times New Roman" w:hAnsi="Times New Roman" w:cs="Times New Roman"/>
          <w:color w:val="000000" w:themeColor="text1"/>
          <w:sz w:val="28"/>
          <w:szCs w:val="28"/>
          <w:lang w:val="uk-UA"/>
        </w:rPr>
        <w:t>віт голови Чернігівської обласної ради</w:t>
      </w:r>
      <w:r w:rsidR="00AF0C70">
        <w:rPr>
          <w:rFonts w:ascii="Times New Roman" w:hAnsi="Times New Roman" w:cs="Times New Roman"/>
          <w:color w:val="000000" w:themeColor="text1"/>
          <w:sz w:val="28"/>
          <w:szCs w:val="28"/>
          <w:lang w:val="uk-UA"/>
        </w:rPr>
        <w:t>;</w:t>
      </w:r>
      <w:r w:rsidRPr="003449A1">
        <w:rPr>
          <w:rFonts w:ascii="Times New Roman" w:hAnsi="Times New Roman" w:cs="Times New Roman"/>
          <w:color w:val="000000" w:themeColor="text1"/>
          <w:sz w:val="28"/>
          <w:szCs w:val="28"/>
          <w:lang w:val="uk-UA"/>
        </w:rPr>
        <w:t xml:space="preserve"> </w:t>
      </w:r>
    </w:p>
    <w:p w14:paraId="21F9EAB0" w14:textId="4FF2EC29" w:rsidR="000D5FBB" w:rsidRPr="003449A1" w:rsidRDefault="000D5FBB" w:rsidP="000D5FBB">
      <w:pPr>
        <w:spacing w:after="0" w:line="240" w:lineRule="auto"/>
        <w:ind w:firstLine="567"/>
        <w:contextualSpacing/>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4)</w:t>
      </w:r>
      <w:r w:rsidR="00AF0C70">
        <w:rPr>
          <w:rFonts w:ascii="Times New Roman" w:hAnsi="Times New Roman" w:cs="Times New Roman"/>
          <w:color w:val="000000" w:themeColor="text1"/>
          <w:sz w:val="28"/>
          <w:szCs w:val="28"/>
          <w:lang w:val="uk-UA"/>
        </w:rPr>
        <w:t>п</w:t>
      </w:r>
      <w:r w:rsidRPr="003449A1">
        <w:rPr>
          <w:rFonts w:ascii="Times New Roman" w:hAnsi="Times New Roman" w:cs="Times New Roman"/>
          <w:color w:val="000000" w:themeColor="text1"/>
          <w:sz w:val="28"/>
          <w:szCs w:val="28"/>
          <w:lang w:val="uk-UA"/>
        </w:rPr>
        <w:t>лан діяльності Чернігівської обласної ради на 202</w:t>
      </w:r>
      <w:r w:rsidR="00AF0C70">
        <w:rPr>
          <w:rFonts w:ascii="Times New Roman" w:hAnsi="Times New Roman" w:cs="Times New Roman"/>
          <w:color w:val="000000" w:themeColor="text1"/>
          <w:sz w:val="28"/>
          <w:szCs w:val="28"/>
          <w:lang w:val="uk-UA"/>
        </w:rPr>
        <w:t>6</w:t>
      </w:r>
      <w:r w:rsidRPr="003449A1">
        <w:rPr>
          <w:rFonts w:ascii="Times New Roman" w:hAnsi="Times New Roman" w:cs="Times New Roman"/>
          <w:color w:val="000000" w:themeColor="text1"/>
          <w:sz w:val="28"/>
          <w:szCs w:val="28"/>
          <w:lang w:val="uk-UA"/>
        </w:rPr>
        <w:t xml:space="preserve"> рік;</w:t>
      </w:r>
    </w:p>
    <w:p w14:paraId="0BAD387C" w14:textId="355ABB1C" w:rsidR="000D5FBB" w:rsidRPr="003449A1" w:rsidRDefault="000D5FBB" w:rsidP="000D5FBB">
      <w:pPr>
        <w:spacing w:after="0" w:line="240" w:lineRule="auto"/>
        <w:ind w:firstLine="567"/>
        <w:contextualSpacing/>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5)</w:t>
      </w:r>
      <w:r w:rsidR="00AF0C70">
        <w:rPr>
          <w:rFonts w:ascii="Times New Roman" w:hAnsi="Times New Roman" w:cs="Times New Roman"/>
          <w:color w:val="000000" w:themeColor="text1"/>
          <w:sz w:val="28"/>
          <w:szCs w:val="28"/>
          <w:lang w:val="uk-UA"/>
        </w:rPr>
        <w:t>д</w:t>
      </w:r>
      <w:r w:rsidRPr="003449A1">
        <w:rPr>
          <w:rFonts w:ascii="Times New Roman" w:hAnsi="Times New Roman" w:cs="Times New Roman"/>
          <w:color w:val="000000" w:themeColor="text1"/>
          <w:sz w:val="28"/>
          <w:szCs w:val="28"/>
          <w:lang w:val="uk-UA"/>
        </w:rPr>
        <w:t xml:space="preserve">овідкова інформація  </w:t>
      </w:r>
      <w:r w:rsidRPr="003449A1">
        <w:rPr>
          <w:rFonts w:ascii="Times New Roman" w:eastAsia="Times New Roman" w:hAnsi="Times New Roman" w:cs="Times New Roman"/>
          <w:bCs/>
          <w:color w:val="000000" w:themeColor="text1"/>
          <w:sz w:val="28"/>
          <w:szCs w:val="28"/>
          <w:bdr w:val="none" w:sz="0" w:space="0" w:color="auto" w:frame="1"/>
          <w:lang w:val="uk-UA" w:eastAsia="uk-UA"/>
        </w:rPr>
        <w:t>про стан роботи зі зверненнями громадян</w:t>
      </w:r>
      <w:r w:rsidRPr="003449A1">
        <w:rPr>
          <w:rFonts w:ascii="Times New Roman" w:hAnsi="Times New Roman" w:cs="Times New Roman"/>
          <w:color w:val="000000" w:themeColor="text1"/>
          <w:sz w:val="28"/>
          <w:szCs w:val="28"/>
          <w:lang w:val="uk-UA"/>
        </w:rPr>
        <w:t xml:space="preserve"> </w:t>
      </w:r>
      <w:r w:rsidRPr="003449A1">
        <w:rPr>
          <w:rFonts w:ascii="Times New Roman" w:eastAsia="Times New Roman" w:hAnsi="Times New Roman" w:cs="Times New Roman"/>
          <w:bCs/>
          <w:color w:val="000000" w:themeColor="text1"/>
          <w:sz w:val="28"/>
          <w:szCs w:val="28"/>
          <w:bdr w:val="none" w:sz="0" w:space="0" w:color="auto" w:frame="1"/>
          <w:lang w:val="uk-UA" w:eastAsia="uk-UA"/>
        </w:rPr>
        <w:t>виконавчого апарату Чернігівської обласної ради в 202</w:t>
      </w:r>
      <w:r w:rsidR="00AF0C70">
        <w:rPr>
          <w:rFonts w:ascii="Times New Roman" w:eastAsia="Times New Roman" w:hAnsi="Times New Roman" w:cs="Times New Roman"/>
          <w:bCs/>
          <w:color w:val="000000" w:themeColor="text1"/>
          <w:sz w:val="28"/>
          <w:szCs w:val="28"/>
          <w:bdr w:val="none" w:sz="0" w:space="0" w:color="auto" w:frame="1"/>
          <w:lang w:val="uk-UA" w:eastAsia="uk-UA"/>
        </w:rPr>
        <w:t>5</w:t>
      </w:r>
      <w:r w:rsidRPr="003449A1">
        <w:rPr>
          <w:rFonts w:ascii="Times New Roman" w:eastAsia="Times New Roman" w:hAnsi="Times New Roman" w:cs="Times New Roman"/>
          <w:bCs/>
          <w:color w:val="000000" w:themeColor="text1"/>
          <w:sz w:val="28"/>
          <w:szCs w:val="28"/>
          <w:bdr w:val="none" w:sz="0" w:space="0" w:color="auto" w:frame="1"/>
          <w:lang w:val="uk-UA" w:eastAsia="uk-UA"/>
        </w:rPr>
        <w:t xml:space="preserve"> році;</w:t>
      </w:r>
    </w:p>
    <w:p w14:paraId="0F5C98A9" w14:textId="26412F51" w:rsidR="000D5FBB" w:rsidRDefault="000D5FBB" w:rsidP="000D5FBB">
      <w:pPr>
        <w:spacing w:after="0" w:line="240" w:lineRule="auto"/>
        <w:ind w:firstLine="567"/>
        <w:contextualSpacing/>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6)відомості із </w:t>
      </w:r>
      <w:r w:rsidR="00E129A1">
        <w:rPr>
          <w:rFonts w:ascii="Times New Roman" w:hAnsi="Times New Roman" w:cs="Times New Roman"/>
          <w:color w:val="000000" w:themeColor="text1"/>
          <w:sz w:val="28"/>
          <w:szCs w:val="28"/>
          <w:lang w:val="uk-UA"/>
        </w:rPr>
        <w:t>медіа</w:t>
      </w:r>
      <w:r w:rsidRPr="003449A1">
        <w:rPr>
          <w:rFonts w:ascii="Times New Roman" w:hAnsi="Times New Roman" w:cs="Times New Roman"/>
          <w:color w:val="000000" w:themeColor="text1"/>
          <w:sz w:val="28"/>
          <w:szCs w:val="28"/>
          <w:lang w:val="uk-UA"/>
        </w:rPr>
        <w:t>, соціальних мереж, інших відкритих джерел інформації</w:t>
      </w:r>
      <w:r w:rsidR="00CB0D3B">
        <w:rPr>
          <w:rFonts w:ascii="Times New Roman" w:eastAsia="Times New Roman" w:hAnsi="Times New Roman" w:cs="Times New Roman"/>
          <w:sz w:val="28"/>
          <w:szCs w:val="28"/>
          <w:lang w:val="uk-UA" w:eastAsia="ru-RU"/>
        </w:rPr>
        <w:t>, реєстрів і баз даних;</w:t>
      </w:r>
    </w:p>
    <w:p w14:paraId="1C0B9945" w14:textId="5B9207EF" w:rsidR="0063783D" w:rsidRPr="0063783D" w:rsidRDefault="005967DB" w:rsidP="005967DB">
      <w:pPr>
        <w:pStyle w:val="a4"/>
        <w:shd w:val="clear" w:color="auto" w:fill="FFFFFF"/>
        <w:spacing w:after="0" w:line="0" w:lineRule="atLeast"/>
        <w:ind w:left="0" w:firstLine="567"/>
        <w:jc w:val="both"/>
        <w:textAlignment w:val="baseline"/>
        <w:rPr>
          <w:rFonts w:ascii="Times New Roman" w:hAnsi="Times New Roman" w:cs="Times New Roman"/>
          <w:sz w:val="28"/>
          <w:szCs w:val="28"/>
          <w:lang w:val="uk-UA"/>
        </w:rPr>
      </w:pPr>
      <w:r w:rsidRPr="0063783D">
        <w:rPr>
          <w:rFonts w:ascii="Times New Roman" w:hAnsi="Times New Roman" w:cs="Times New Roman"/>
          <w:color w:val="000000" w:themeColor="text1"/>
          <w:sz w:val="28"/>
          <w:szCs w:val="28"/>
          <w:lang w:val="uk-UA"/>
        </w:rPr>
        <w:t>7)</w:t>
      </w:r>
      <w:proofErr w:type="spellStart"/>
      <w:r w:rsidR="0063783D" w:rsidRPr="0063783D">
        <w:rPr>
          <w:rFonts w:ascii="Times New Roman" w:hAnsi="Times New Roman" w:cs="Times New Roman"/>
          <w:sz w:val="28"/>
          <w:szCs w:val="28"/>
        </w:rPr>
        <w:t>матеріали</w:t>
      </w:r>
      <w:proofErr w:type="spellEnd"/>
      <w:r w:rsidR="0063783D" w:rsidRPr="0063783D">
        <w:rPr>
          <w:rFonts w:ascii="Times New Roman" w:hAnsi="Times New Roman" w:cs="Times New Roman"/>
          <w:sz w:val="28"/>
          <w:szCs w:val="28"/>
        </w:rPr>
        <w:t xml:space="preserve"> за результатами </w:t>
      </w:r>
      <w:proofErr w:type="spellStart"/>
      <w:r w:rsidR="0063783D" w:rsidRPr="0063783D">
        <w:rPr>
          <w:rFonts w:ascii="Times New Roman" w:hAnsi="Times New Roman" w:cs="Times New Roman"/>
          <w:sz w:val="28"/>
          <w:szCs w:val="28"/>
        </w:rPr>
        <w:t>перевірок</w:t>
      </w:r>
      <w:proofErr w:type="spellEnd"/>
      <w:r w:rsidR="0063783D" w:rsidRPr="0063783D">
        <w:rPr>
          <w:rFonts w:ascii="Times New Roman" w:hAnsi="Times New Roman" w:cs="Times New Roman"/>
          <w:sz w:val="28"/>
          <w:szCs w:val="28"/>
        </w:rPr>
        <w:t xml:space="preserve">, </w:t>
      </w:r>
      <w:proofErr w:type="spellStart"/>
      <w:r w:rsidR="0063783D" w:rsidRPr="0063783D">
        <w:rPr>
          <w:rFonts w:ascii="Times New Roman" w:hAnsi="Times New Roman" w:cs="Times New Roman"/>
          <w:sz w:val="28"/>
          <w:szCs w:val="28"/>
        </w:rPr>
        <w:t>проведених</w:t>
      </w:r>
      <w:proofErr w:type="spellEnd"/>
      <w:r w:rsidR="0063783D" w:rsidRPr="0063783D">
        <w:rPr>
          <w:rFonts w:ascii="Times New Roman" w:hAnsi="Times New Roman" w:cs="Times New Roman"/>
          <w:sz w:val="28"/>
          <w:szCs w:val="28"/>
        </w:rPr>
        <w:t xml:space="preserve"> </w:t>
      </w:r>
      <w:proofErr w:type="spellStart"/>
      <w:r w:rsidR="0063783D" w:rsidRPr="0063783D">
        <w:rPr>
          <w:rFonts w:ascii="Times New Roman" w:hAnsi="Times New Roman" w:cs="Times New Roman"/>
          <w:sz w:val="28"/>
          <w:szCs w:val="28"/>
        </w:rPr>
        <w:t>щодо</w:t>
      </w:r>
      <w:proofErr w:type="spellEnd"/>
      <w:r w:rsidR="0063783D" w:rsidRPr="0063783D">
        <w:rPr>
          <w:rFonts w:ascii="Times New Roman" w:hAnsi="Times New Roman" w:cs="Times New Roman"/>
          <w:sz w:val="28"/>
          <w:szCs w:val="28"/>
        </w:rPr>
        <w:t xml:space="preserve"> </w:t>
      </w:r>
      <w:proofErr w:type="spellStart"/>
      <w:r w:rsidR="0063783D" w:rsidRPr="0063783D">
        <w:rPr>
          <w:rFonts w:ascii="Times New Roman" w:hAnsi="Times New Roman" w:cs="Times New Roman"/>
          <w:sz w:val="28"/>
          <w:szCs w:val="28"/>
        </w:rPr>
        <w:t>обласної</w:t>
      </w:r>
      <w:proofErr w:type="spellEnd"/>
      <w:r w:rsidR="0063783D" w:rsidRPr="0063783D">
        <w:rPr>
          <w:rFonts w:ascii="Times New Roman" w:hAnsi="Times New Roman" w:cs="Times New Roman"/>
          <w:sz w:val="28"/>
          <w:szCs w:val="28"/>
        </w:rPr>
        <w:t xml:space="preserve"> ради на предмет </w:t>
      </w:r>
      <w:proofErr w:type="spellStart"/>
      <w:r w:rsidR="0063783D" w:rsidRPr="0063783D">
        <w:rPr>
          <w:rFonts w:ascii="Times New Roman" w:hAnsi="Times New Roman" w:cs="Times New Roman"/>
          <w:sz w:val="28"/>
          <w:szCs w:val="28"/>
        </w:rPr>
        <w:t>наявності</w:t>
      </w:r>
      <w:proofErr w:type="spellEnd"/>
      <w:r w:rsidR="0063783D" w:rsidRPr="0063783D">
        <w:rPr>
          <w:rFonts w:ascii="Times New Roman" w:hAnsi="Times New Roman" w:cs="Times New Roman"/>
          <w:sz w:val="28"/>
          <w:szCs w:val="28"/>
        </w:rPr>
        <w:t xml:space="preserve"> в них </w:t>
      </w:r>
      <w:proofErr w:type="spellStart"/>
      <w:r w:rsidR="0063783D" w:rsidRPr="0063783D">
        <w:rPr>
          <w:rFonts w:ascii="Times New Roman" w:hAnsi="Times New Roman" w:cs="Times New Roman"/>
          <w:sz w:val="28"/>
          <w:szCs w:val="28"/>
        </w:rPr>
        <w:t>інформації</w:t>
      </w:r>
      <w:proofErr w:type="spellEnd"/>
      <w:r w:rsidR="0063783D" w:rsidRPr="0063783D">
        <w:rPr>
          <w:rFonts w:ascii="Times New Roman" w:hAnsi="Times New Roman" w:cs="Times New Roman"/>
          <w:sz w:val="28"/>
          <w:szCs w:val="28"/>
        </w:rPr>
        <w:t xml:space="preserve"> про </w:t>
      </w:r>
      <w:proofErr w:type="spellStart"/>
      <w:r w:rsidR="0063783D" w:rsidRPr="0063783D">
        <w:rPr>
          <w:rFonts w:ascii="Times New Roman" w:hAnsi="Times New Roman" w:cs="Times New Roman"/>
          <w:sz w:val="28"/>
          <w:szCs w:val="28"/>
        </w:rPr>
        <w:t>можливі</w:t>
      </w:r>
      <w:proofErr w:type="spellEnd"/>
      <w:r w:rsidR="0063783D" w:rsidRPr="0063783D">
        <w:rPr>
          <w:rFonts w:ascii="Times New Roman" w:hAnsi="Times New Roman" w:cs="Times New Roman"/>
          <w:sz w:val="28"/>
          <w:szCs w:val="28"/>
        </w:rPr>
        <w:t xml:space="preserve"> </w:t>
      </w:r>
      <w:proofErr w:type="spellStart"/>
      <w:r w:rsidR="0063783D" w:rsidRPr="0063783D">
        <w:rPr>
          <w:rFonts w:ascii="Times New Roman" w:hAnsi="Times New Roman" w:cs="Times New Roman"/>
          <w:sz w:val="28"/>
          <w:szCs w:val="28"/>
        </w:rPr>
        <w:t>факти</w:t>
      </w:r>
      <w:proofErr w:type="spellEnd"/>
      <w:r w:rsidR="0063783D" w:rsidRPr="0063783D">
        <w:rPr>
          <w:rFonts w:ascii="Times New Roman" w:hAnsi="Times New Roman" w:cs="Times New Roman"/>
          <w:sz w:val="28"/>
          <w:szCs w:val="28"/>
        </w:rPr>
        <w:t xml:space="preserve"> </w:t>
      </w:r>
      <w:proofErr w:type="spellStart"/>
      <w:r w:rsidR="0063783D" w:rsidRPr="0063783D">
        <w:rPr>
          <w:rFonts w:ascii="Times New Roman" w:hAnsi="Times New Roman" w:cs="Times New Roman"/>
          <w:sz w:val="28"/>
          <w:szCs w:val="28"/>
        </w:rPr>
        <w:t>вчинення</w:t>
      </w:r>
      <w:proofErr w:type="spellEnd"/>
      <w:r w:rsidR="0063783D" w:rsidRPr="0063783D">
        <w:rPr>
          <w:rFonts w:ascii="Times New Roman" w:hAnsi="Times New Roman" w:cs="Times New Roman"/>
          <w:sz w:val="28"/>
          <w:szCs w:val="28"/>
        </w:rPr>
        <w:t xml:space="preserve"> </w:t>
      </w:r>
      <w:proofErr w:type="spellStart"/>
      <w:r w:rsidR="0063783D" w:rsidRPr="0063783D">
        <w:rPr>
          <w:rFonts w:ascii="Times New Roman" w:hAnsi="Times New Roman" w:cs="Times New Roman"/>
          <w:sz w:val="28"/>
          <w:szCs w:val="28"/>
        </w:rPr>
        <w:t>корупційних</w:t>
      </w:r>
      <w:proofErr w:type="spellEnd"/>
      <w:r w:rsidR="0063783D" w:rsidRPr="0063783D">
        <w:rPr>
          <w:rFonts w:ascii="Times New Roman" w:hAnsi="Times New Roman" w:cs="Times New Roman"/>
          <w:sz w:val="28"/>
          <w:szCs w:val="28"/>
        </w:rPr>
        <w:t xml:space="preserve"> і </w:t>
      </w:r>
      <w:proofErr w:type="spellStart"/>
      <w:r w:rsidR="0063783D" w:rsidRPr="0063783D">
        <w:rPr>
          <w:rFonts w:ascii="Times New Roman" w:hAnsi="Times New Roman" w:cs="Times New Roman"/>
          <w:sz w:val="28"/>
          <w:szCs w:val="28"/>
        </w:rPr>
        <w:t>пов’язаних</w:t>
      </w:r>
      <w:proofErr w:type="spellEnd"/>
      <w:r w:rsidR="0063783D" w:rsidRPr="0063783D">
        <w:rPr>
          <w:rFonts w:ascii="Times New Roman" w:hAnsi="Times New Roman" w:cs="Times New Roman"/>
          <w:sz w:val="28"/>
          <w:szCs w:val="28"/>
        </w:rPr>
        <w:t xml:space="preserve"> з </w:t>
      </w:r>
      <w:proofErr w:type="spellStart"/>
      <w:r w:rsidR="0063783D" w:rsidRPr="0063783D">
        <w:rPr>
          <w:rFonts w:ascii="Times New Roman" w:hAnsi="Times New Roman" w:cs="Times New Roman"/>
          <w:sz w:val="28"/>
          <w:szCs w:val="28"/>
        </w:rPr>
        <w:t>корупцією</w:t>
      </w:r>
      <w:proofErr w:type="spellEnd"/>
      <w:r w:rsidR="0063783D" w:rsidRPr="0063783D">
        <w:rPr>
          <w:rFonts w:ascii="Times New Roman" w:hAnsi="Times New Roman" w:cs="Times New Roman"/>
          <w:sz w:val="28"/>
          <w:szCs w:val="28"/>
        </w:rPr>
        <w:t xml:space="preserve"> </w:t>
      </w:r>
      <w:proofErr w:type="spellStart"/>
      <w:r w:rsidR="0063783D" w:rsidRPr="0063783D">
        <w:rPr>
          <w:rFonts w:ascii="Times New Roman" w:hAnsi="Times New Roman" w:cs="Times New Roman"/>
          <w:sz w:val="28"/>
          <w:szCs w:val="28"/>
        </w:rPr>
        <w:t>правопорушень</w:t>
      </w:r>
      <w:proofErr w:type="spellEnd"/>
      <w:r w:rsidR="0063783D" w:rsidRPr="0063783D">
        <w:rPr>
          <w:rFonts w:ascii="Times New Roman" w:hAnsi="Times New Roman" w:cs="Times New Roman"/>
          <w:sz w:val="28"/>
          <w:szCs w:val="28"/>
        </w:rPr>
        <w:t xml:space="preserve">; </w:t>
      </w:r>
    </w:p>
    <w:p w14:paraId="0CBDB957" w14:textId="0C475270" w:rsidR="0063783D" w:rsidRPr="0063783D" w:rsidRDefault="0063783D" w:rsidP="005967DB">
      <w:pPr>
        <w:pStyle w:val="a4"/>
        <w:shd w:val="clear" w:color="auto" w:fill="FFFFFF"/>
        <w:spacing w:after="0" w:line="0" w:lineRule="atLeast"/>
        <w:ind w:left="0" w:firstLine="567"/>
        <w:jc w:val="both"/>
        <w:textAlignment w:val="baseline"/>
        <w:rPr>
          <w:rFonts w:ascii="Times New Roman" w:hAnsi="Times New Roman" w:cs="Times New Roman"/>
          <w:sz w:val="28"/>
          <w:szCs w:val="28"/>
          <w:lang w:val="uk-UA"/>
        </w:rPr>
      </w:pPr>
      <w:r w:rsidRPr="0063783D">
        <w:rPr>
          <w:rFonts w:ascii="Times New Roman" w:hAnsi="Times New Roman" w:cs="Times New Roman"/>
          <w:sz w:val="28"/>
          <w:szCs w:val="28"/>
          <w:lang w:val="uk-UA"/>
        </w:rPr>
        <w:t>8)матеріали службових розслідувань, рішень суду у справах про притягнення працівників обласної ради та депутатів до адміністративної відповідальності за вчинення пов’язаних з корупцією правопорушень;</w:t>
      </w:r>
    </w:p>
    <w:p w14:paraId="2BE95666" w14:textId="39361A0C" w:rsidR="005967DB" w:rsidRDefault="0063783D" w:rsidP="005967DB">
      <w:pPr>
        <w:pStyle w:val="a4"/>
        <w:shd w:val="clear" w:color="auto" w:fill="FFFFFF"/>
        <w:spacing w:after="0" w:line="0" w:lineRule="atLeast"/>
        <w:ind w:left="0" w:firstLine="567"/>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r w:rsidR="005967DB">
        <w:rPr>
          <w:rFonts w:ascii="Times New Roman" w:eastAsia="Times New Roman" w:hAnsi="Times New Roman" w:cs="Times New Roman"/>
          <w:sz w:val="28"/>
          <w:szCs w:val="28"/>
          <w:lang w:val="uk-UA" w:eastAsia="ru-RU"/>
        </w:rPr>
        <w:t>)рекомендаційні матеріали за результатами аналізу корупційних ризиків, наданих Національним агентством з питань запобігання корупції</w:t>
      </w:r>
      <w:r w:rsidR="00E625AC">
        <w:rPr>
          <w:rFonts w:ascii="Times New Roman" w:eastAsia="Times New Roman" w:hAnsi="Times New Roman" w:cs="Times New Roman"/>
          <w:sz w:val="28"/>
          <w:szCs w:val="28"/>
          <w:lang w:val="uk-UA" w:eastAsia="ru-RU"/>
        </w:rPr>
        <w:t>;</w:t>
      </w:r>
    </w:p>
    <w:p w14:paraId="5C1C4C34" w14:textId="3169C511" w:rsidR="00E625AC" w:rsidRPr="00E625AC" w:rsidRDefault="00E625AC" w:rsidP="005967DB">
      <w:pPr>
        <w:pStyle w:val="a4"/>
        <w:shd w:val="clear" w:color="auto" w:fill="FFFFFF"/>
        <w:spacing w:after="0" w:line="0" w:lineRule="atLeast"/>
        <w:ind w:left="0" w:firstLine="567"/>
        <w:jc w:val="both"/>
        <w:textAlignment w:val="baseline"/>
        <w:rPr>
          <w:rFonts w:ascii="Times New Roman" w:eastAsia="Times New Roman" w:hAnsi="Times New Roman" w:cs="Times New Roman"/>
          <w:sz w:val="28"/>
          <w:szCs w:val="28"/>
          <w:lang w:val="uk-UA" w:eastAsia="ru-RU"/>
        </w:rPr>
      </w:pPr>
      <w:r w:rsidRPr="00E625AC">
        <w:rPr>
          <w:rFonts w:ascii="Times New Roman" w:eastAsia="Times New Roman" w:hAnsi="Times New Roman" w:cs="Times New Roman"/>
          <w:sz w:val="28"/>
          <w:szCs w:val="28"/>
          <w:lang w:val="uk-UA" w:eastAsia="ru-RU"/>
        </w:rPr>
        <w:t>10)</w:t>
      </w:r>
      <w:r w:rsidRPr="00E625AC">
        <w:rPr>
          <w:rFonts w:ascii="Times New Roman" w:hAnsi="Times New Roman" w:cs="Times New Roman"/>
          <w:sz w:val="28"/>
          <w:szCs w:val="28"/>
          <w:lang w:val="uk-UA"/>
        </w:rPr>
        <w:t xml:space="preserve"> закони України «Про місцеве самоврядування в Україні», «Про статус депутатів місцевих рад», «Про службу в органах місцевого самоврядування», «Про запобігання корупції», «Про публічні закупівлі», інші нормативно-правові акти, розпорядження голови обласної ради та рішення обласної ради.</w:t>
      </w:r>
    </w:p>
    <w:p w14:paraId="6E5933EE" w14:textId="77777777" w:rsidR="000D5FBB" w:rsidRPr="003449A1" w:rsidRDefault="000D5FBB" w:rsidP="000D5FBB">
      <w:pPr>
        <w:spacing w:before="120"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7. Під час оцінювання корупційних ризиків застосовувалися такі методи і способи:</w:t>
      </w:r>
    </w:p>
    <w:p w14:paraId="6F2A1590" w14:textId="77777777" w:rsidR="000D5FBB" w:rsidRPr="003449A1" w:rsidRDefault="000D5FBB" w:rsidP="000D5FBB">
      <w:pPr>
        <w:pStyle w:val="rvps2"/>
        <w:shd w:val="clear" w:color="auto" w:fill="FFFFFF"/>
        <w:spacing w:before="0" w:beforeAutospacing="0" w:after="0" w:afterAutospacing="0"/>
        <w:ind w:firstLine="567"/>
        <w:jc w:val="both"/>
        <w:rPr>
          <w:color w:val="000000" w:themeColor="text1"/>
          <w:sz w:val="28"/>
          <w:szCs w:val="28"/>
          <w:shd w:val="clear" w:color="auto" w:fill="FFFFFF"/>
        </w:rPr>
      </w:pPr>
      <w:r w:rsidRPr="003449A1">
        <w:rPr>
          <w:color w:val="000000" w:themeColor="text1"/>
          <w:sz w:val="28"/>
          <w:szCs w:val="28"/>
          <w:shd w:val="clear" w:color="auto" w:fill="FFFFFF"/>
        </w:rPr>
        <w:t xml:space="preserve">1) аналіз вищенаведених джерел інформації; </w:t>
      </w:r>
    </w:p>
    <w:p w14:paraId="3C8A28ED" w14:textId="77777777" w:rsidR="000D5FBB" w:rsidRPr="003449A1" w:rsidRDefault="000D5FBB" w:rsidP="000D5FBB">
      <w:pPr>
        <w:pStyle w:val="rvps2"/>
        <w:shd w:val="clear" w:color="auto" w:fill="FFFFFF"/>
        <w:spacing w:before="0" w:beforeAutospacing="0" w:after="0" w:afterAutospacing="0"/>
        <w:ind w:firstLine="567"/>
        <w:jc w:val="both"/>
        <w:rPr>
          <w:color w:val="000000" w:themeColor="text1"/>
          <w:sz w:val="28"/>
          <w:szCs w:val="28"/>
          <w:shd w:val="clear" w:color="auto" w:fill="FFFFFF"/>
        </w:rPr>
      </w:pPr>
      <w:r w:rsidRPr="003449A1">
        <w:rPr>
          <w:color w:val="000000" w:themeColor="text1"/>
          <w:sz w:val="28"/>
          <w:szCs w:val="28"/>
          <w:shd w:val="clear" w:color="auto" w:fill="FFFFFF"/>
        </w:rPr>
        <w:t>2) аналіз нормативно-правових та розпорядчих документів, що регулюють діяльність Чернігівської обласної ради;</w:t>
      </w:r>
    </w:p>
    <w:p w14:paraId="1B50F06E" w14:textId="43BC16EE" w:rsidR="000D5FBB" w:rsidRPr="003449A1" w:rsidRDefault="000D5FBB" w:rsidP="000D5FBB">
      <w:pPr>
        <w:pStyle w:val="rvps2"/>
        <w:shd w:val="clear" w:color="auto" w:fill="FFFFFF"/>
        <w:spacing w:before="0" w:beforeAutospacing="0" w:after="0" w:afterAutospacing="0"/>
        <w:ind w:firstLine="567"/>
        <w:jc w:val="both"/>
        <w:rPr>
          <w:color w:val="000000" w:themeColor="text1"/>
          <w:sz w:val="28"/>
          <w:szCs w:val="28"/>
          <w:shd w:val="clear" w:color="auto" w:fill="FFFFFF"/>
        </w:rPr>
      </w:pPr>
      <w:r w:rsidRPr="003449A1">
        <w:rPr>
          <w:color w:val="000000" w:themeColor="text1"/>
          <w:sz w:val="28"/>
          <w:szCs w:val="28"/>
          <w:shd w:val="clear" w:color="auto" w:fill="FFFFFF"/>
        </w:rPr>
        <w:t>3) проведення індивідуального спілкування із  посадовими особами</w:t>
      </w:r>
      <w:r w:rsidR="0005117C">
        <w:rPr>
          <w:color w:val="000000" w:themeColor="text1"/>
          <w:sz w:val="28"/>
          <w:szCs w:val="28"/>
          <w:shd w:val="clear" w:color="auto" w:fill="FFFFFF"/>
        </w:rPr>
        <w:t xml:space="preserve"> </w:t>
      </w:r>
      <w:r w:rsidRPr="003449A1">
        <w:rPr>
          <w:color w:val="000000" w:themeColor="text1"/>
          <w:sz w:val="28"/>
          <w:szCs w:val="28"/>
          <w:shd w:val="clear" w:color="auto" w:fill="FFFFFF"/>
        </w:rPr>
        <w:t xml:space="preserve"> обласної ради</w:t>
      </w:r>
      <w:r w:rsidR="0005117C">
        <w:rPr>
          <w:color w:val="000000" w:themeColor="text1"/>
          <w:sz w:val="28"/>
          <w:szCs w:val="28"/>
          <w:shd w:val="clear" w:color="auto" w:fill="FFFFFF"/>
        </w:rPr>
        <w:t>;</w:t>
      </w:r>
    </w:p>
    <w:p w14:paraId="0B2467C2" w14:textId="77777777" w:rsidR="000D5FBB" w:rsidRDefault="000D5FBB" w:rsidP="000D5FBB">
      <w:pPr>
        <w:pStyle w:val="rvps2"/>
        <w:shd w:val="clear" w:color="auto" w:fill="FFFFFF"/>
        <w:spacing w:before="0" w:beforeAutospacing="0" w:after="0" w:afterAutospacing="0"/>
        <w:ind w:firstLine="567"/>
        <w:jc w:val="both"/>
        <w:rPr>
          <w:color w:val="000000" w:themeColor="text1"/>
          <w:sz w:val="28"/>
          <w:szCs w:val="28"/>
          <w:shd w:val="clear" w:color="auto" w:fill="FFFFFF"/>
        </w:rPr>
      </w:pPr>
      <w:r w:rsidRPr="003449A1">
        <w:rPr>
          <w:color w:val="000000" w:themeColor="text1"/>
          <w:sz w:val="28"/>
          <w:szCs w:val="28"/>
          <w:shd w:val="clear" w:color="auto" w:fill="FFFFFF"/>
        </w:rPr>
        <w:t>4) моделювання способів вчинення корупційних або пов’язаних з корупцією правопорушень, визначення внутрішніх і зовнішніх заінтересованих сторін, які можуть брати участь у їх вчиненні.</w:t>
      </w:r>
    </w:p>
    <w:p w14:paraId="4D423238" w14:textId="37E0E220" w:rsidR="00B94651" w:rsidRPr="003449A1" w:rsidRDefault="00B94651" w:rsidP="00B94651">
      <w:pPr>
        <w:pStyle w:val="rvps2"/>
        <w:shd w:val="clear" w:color="auto" w:fill="FFFFFF"/>
        <w:spacing w:before="120" w:beforeAutospacing="0" w:after="120" w:afterAutospacing="0"/>
        <w:ind w:firstLine="567"/>
        <w:jc w:val="both"/>
        <w:rPr>
          <w:color w:val="000000" w:themeColor="text1"/>
          <w:sz w:val="28"/>
          <w:szCs w:val="28"/>
          <w:shd w:val="clear" w:color="auto" w:fill="FFFFFF"/>
        </w:rPr>
      </w:pPr>
      <w:r w:rsidRPr="003449A1">
        <w:rPr>
          <w:color w:val="000000" w:themeColor="text1"/>
          <w:sz w:val="28"/>
          <w:szCs w:val="28"/>
          <w:shd w:val="clear" w:color="auto" w:fill="FFFFFF"/>
        </w:rPr>
        <w:lastRenderedPageBreak/>
        <w:t>8. За результатами узагальнення отриманої інформації та пропозицій від внутрішніх, зовнішніх заінтересованих сторін, робочою групою здійснено ідентифікацію, аналіз, визначення рівнів корупційних ризиків та заходів впливу на корупційні ризики</w:t>
      </w:r>
      <w:r>
        <w:rPr>
          <w:color w:val="000000" w:themeColor="text1"/>
          <w:sz w:val="28"/>
          <w:szCs w:val="28"/>
          <w:shd w:val="clear" w:color="auto" w:fill="FFFFFF"/>
        </w:rPr>
        <w:t>.</w:t>
      </w:r>
    </w:p>
    <w:p w14:paraId="7F8D645C" w14:textId="77777777" w:rsidR="00B94651" w:rsidRPr="003449A1" w:rsidRDefault="00B94651" w:rsidP="00B94651">
      <w:pPr>
        <w:pStyle w:val="rvps2"/>
        <w:shd w:val="clear" w:color="auto" w:fill="FFFFFF"/>
        <w:spacing w:before="0" w:beforeAutospacing="0" w:after="0" w:afterAutospacing="0"/>
        <w:ind w:firstLine="567"/>
        <w:jc w:val="both"/>
        <w:rPr>
          <w:color w:val="000000" w:themeColor="text1"/>
          <w:sz w:val="28"/>
          <w:szCs w:val="28"/>
          <w:shd w:val="clear" w:color="auto" w:fill="FFFFFF"/>
        </w:rPr>
      </w:pPr>
      <w:r w:rsidRPr="003449A1">
        <w:rPr>
          <w:color w:val="000000" w:themeColor="text1"/>
          <w:sz w:val="28"/>
          <w:szCs w:val="28"/>
          <w:shd w:val="clear" w:color="auto" w:fill="FFFFFF"/>
        </w:rPr>
        <w:t>Для кожного заходу впливу на корупційний ризик робочою групою визначено виконавців таких заходів, строк (термін) та індикатор його виконання.</w:t>
      </w:r>
    </w:p>
    <w:p w14:paraId="6E500B57" w14:textId="3E41EA0F" w:rsidR="00B94651" w:rsidRDefault="00B94651" w:rsidP="00B94651">
      <w:pPr>
        <w:pStyle w:val="rvps2"/>
        <w:shd w:val="clear" w:color="auto" w:fill="FFFFFF"/>
        <w:spacing w:before="120" w:beforeAutospacing="0" w:after="120" w:afterAutospacing="0"/>
        <w:ind w:firstLine="567"/>
        <w:jc w:val="both"/>
        <w:rPr>
          <w:color w:val="000000" w:themeColor="text1"/>
          <w:sz w:val="28"/>
          <w:szCs w:val="28"/>
          <w:shd w:val="clear" w:color="auto" w:fill="FFFFFF"/>
        </w:rPr>
      </w:pPr>
      <w:r w:rsidRPr="003449A1">
        <w:rPr>
          <w:color w:val="000000" w:themeColor="text1"/>
          <w:sz w:val="28"/>
          <w:szCs w:val="28"/>
        </w:rPr>
        <w:t xml:space="preserve">9. </w:t>
      </w:r>
      <w:r w:rsidRPr="003449A1">
        <w:rPr>
          <w:color w:val="000000" w:themeColor="text1"/>
          <w:sz w:val="28"/>
          <w:szCs w:val="28"/>
          <w:shd w:val="clear" w:color="auto" w:fill="FFFFFF"/>
        </w:rPr>
        <w:t xml:space="preserve">Результати ідентифікації корупційних ризиків, рівні імовірності реалізації, наслідків та рівні корупційних ризиків, а також заходи впливу на корупційні ризики та етапи їх виконання зазначені у </w:t>
      </w:r>
      <w:r>
        <w:rPr>
          <w:color w:val="000000" w:themeColor="text1"/>
          <w:sz w:val="28"/>
          <w:szCs w:val="28"/>
          <w:shd w:val="clear" w:color="auto" w:fill="FFFFFF"/>
        </w:rPr>
        <w:t xml:space="preserve">доопрацьованому </w:t>
      </w:r>
      <w:r w:rsidRPr="00642BBC">
        <w:rPr>
          <w:bCs/>
          <w:color w:val="000000" w:themeColor="text1"/>
          <w:sz w:val="28"/>
          <w:szCs w:val="28"/>
          <w:shd w:val="clear" w:color="auto" w:fill="FFFFFF"/>
        </w:rPr>
        <w:t>реєстрі ризиків</w:t>
      </w:r>
      <w:r w:rsidRPr="003449A1">
        <w:rPr>
          <w:color w:val="000000" w:themeColor="text1"/>
          <w:sz w:val="28"/>
          <w:szCs w:val="28"/>
          <w:shd w:val="clear" w:color="auto" w:fill="FFFFFF"/>
        </w:rPr>
        <w:t xml:space="preserve"> (додаток 1 до Антикорупційної програми).</w:t>
      </w:r>
    </w:p>
    <w:p w14:paraId="1AC48039" w14:textId="77777777" w:rsidR="00B94651" w:rsidRPr="003449A1" w:rsidRDefault="00B94651" w:rsidP="000D5FBB">
      <w:pPr>
        <w:pStyle w:val="rvps2"/>
        <w:shd w:val="clear" w:color="auto" w:fill="FFFFFF"/>
        <w:spacing w:before="0" w:beforeAutospacing="0" w:after="0" w:afterAutospacing="0"/>
        <w:ind w:firstLine="567"/>
        <w:jc w:val="both"/>
        <w:rPr>
          <w:color w:val="000000" w:themeColor="text1"/>
          <w:sz w:val="28"/>
          <w:szCs w:val="28"/>
          <w:shd w:val="clear" w:color="auto" w:fill="FFFFFF"/>
        </w:rPr>
      </w:pPr>
    </w:p>
    <w:p w14:paraId="6129AB18" w14:textId="196367CF" w:rsidR="000D5FBB" w:rsidRPr="003449A1" w:rsidRDefault="000D5FBB" w:rsidP="000D5FBB">
      <w:pPr>
        <w:pStyle w:val="rvps2"/>
        <w:shd w:val="clear" w:color="auto" w:fill="FFFFFF"/>
        <w:ind w:firstLine="448"/>
        <w:jc w:val="center"/>
        <w:rPr>
          <w:b/>
          <w:color w:val="000000" w:themeColor="text1"/>
          <w:sz w:val="28"/>
          <w:szCs w:val="28"/>
        </w:rPr>
      </w:pPr>
      <w:r w:rsidRPr="003449A1">
        <w:rPr>
          <w:b/>
          <w:color w:val="000000" w:themeColor="text1"/>
          <w:sz w:val="28"/>
          <w:szCs w:val="28"/>
        </w:rPr>
        <w:t>ІІІ. Навчання, заходи з поширення інформації щодо програм антикорупційного спрямування</w:t>
      </w:r>
    </w:p>
    <w:p w14:paraId="1695924F" w14:textId="27C95ACB" w:rsidR="000D5FBB" w:rsidRPr="003449A1" w:rsidRDefault="000D5FBB" w:rsidP="000D5FBB">
      <w:pPr>
        <w:pStyle w:val="rvps2"/>
        <w:shd w:val="clear" w:color="auto" w:fill="FFFFFF"/>
        <w:spacing w:before="120" w:beforeAutospacing="0" w:after="120" w:afterAutospacing="0"/>
        <w:ind w:firstLine="448"/>
        <w:jc w:val="both"/>
        <w:rPr>
          <w:color w:val="000000" w:themeColor="text1"/>
          <w:sz w:val="28"/>
          <w:szCs w:val="28"/>
        </w:rPr>
      </w:pPr>
      <w:r w:rsidRPr="003449A1">
        <w:rPr>
          <w:color w:val="000000" w:themeColor="text1"/>
          <w:sz w:val="28"/>
          <w:szCs w:val="28"/>
        </w:rPr>
        <w:t>1.</w:t>
      </w:r>
      <w:r w:rsidR="00055289" w:rsidRPr="00055289">
        <w:rPr>
          <w:color w:val="000000" w:themeColor="text1"/>
          <w:sz w:val="28"/>
          <w:szCs w:val="28"/>
        </w:rPr>
        <w:t xml:space="preserve"> </w:t>
      </w:r>
      <w:r w:rsidR="00055289">
        <w:rPr>
          <w:color w:val="000000" w:themeColor="text1"/>
          <w:sz w:val="28"/>
          <w:szCs w:val="28"/>
        </w:rPr>
        <w:t>Г</w:t>
      </w:r>
      <w:r w:rsidR="00055289" w:rsidRPr="003449A1">
        <w:rPr>
          <w:color w:val="000000" w:themeColor="text1"/>
          <w:sz w:val="28"/>
          <w:szCs w:val="28"/>
        </w:rPr>
        <w:t>оловний спеціаліст з питань запобігання та виявлення корупції виконавчого апарату Чернігівської обласної ради</w:t>
      </w:r>
      <w:r w:rsidR="00055289">
        <w:rPr>
          <w:color w:val="000000" w:themeColor="text1"/>
          <w:sz w:val="28"/>
          <w:szCs w:val="28"/>
        </w:rPr>
        <w:t xml:space="preserve"> з</w:t>
      </w:r>
      <w:r w:rsidRPr="003449A1">
        <w:rPr>
          <w:color w:val="000000" w:themeColor="text1"/>
          <w:sz w:val="28"/>
          <w:szCs w:val="28"/>
        </w:rPr>
        <w:t xml:space="preserve"> метою формування належного рівня антикорупційної культури</w:t>
      </w:r>
      <w:r w:rsidR="00055289">
        <w:rPr>
          <w:color w:val="000000" w:themeColor="text1"/>
          <w:sz w:val="28"/>
          <w:szCs w:val="28"/>
        </w:rPr>
        <w:t xml:space="preserve"> </w:t>
      </w:r>
      <w:r w:rsidRPr="003449A1">
        <w:rPr>
          <w:color w:val="000000" w:themeColor="text1"/>
          <w:sz w:val="28"/>
          <w:szCs w:val="28"/>
        </w:rPr>
        <w:t>забезпечує організацію обов’язкового ознайомлення посадових осіб Чернігівської обласної ради, депутатів обласної ради, посадових осіб управління комунального майна Чернігівської обласної ради із положеннями Закону, Антикорупційної програми, нормативно-правових та організаційно-розпорядчих актів, які регулюють питання запобігання та протидії корупції в  Чернігівській обласній раді</w:t>
      </w:r>
      <w:r w:rsidR="00055289">
        <w:rPr>
          <w:color w:val="000000" w:themeColor="text1"/>
          <w:sz w:val="28"/>
          <w:szCs w:val="28"/>
        </w:rPr>
        <w:t>,</w:t>
      </w:r>
      <w:r w:rsidRPr="003449A1">
        <w:rPr>
          <w:color w:val="000000" w:themeColor="text1"/>
          <w:sz w:val="28"/>
          <w:szCs w:val="28"/>
        </w:rPr>
        <w:t xml:space="preserve"> шляхом розміщення відповідної інформації у розділі «Антикорупційна діяльність» на офіційному вебсайті Чернігівської обласної ради або у інший спосіб.</w:t>
      </w:r>
    </w:p>
    <w:p w14:paraId="031AAB55" w14:textId="77777777" w:rsidR="000D5FBB" w:rsidRPr="003449A1" w:rsidRDefault="000D5FBB" w:rsidP="000D5FBB">
      <w:pPr>
        <w:pStyle w:val="rvps2"/>
        <w:shd w:val="clear" w:color="auto" w:fill="FFFFFF"/>
        <w:spacing w:before="120" w:beforeAutospacing="0" w:after="120" w:afterAutospacing="0"/>
        <w:ind w:firstLine="448"/>
        <w:jc w:val="both"/>
        <w:rPr>
          <w:color w:val="000000" w:themeColor="text1"/>
          <w:sz w:val="28"/>
          <w:szCs w:val="28"/>
        </w:rPr>
      </w:pPr>
      <w:r w:rsidRPr="003449A1">
        <w:rPr>
          <w:color w:val="000000" w:themeColor="text1"/>
          <w:sz w:val="28"/>
          <w:szCs w:val="28"/>
        </w:rPr>
        <w:t xml:space="preserve">2.  Головний спеціаліст з питань запобігання та виявлення корупції виконавчого апарату обласної ради організовує проведення навчання посадових осіб обласної ради, депутатів обласної ради, начальник управління комунального майна Чернігівської обласної ради забезпечує організацію навчання для посадових осіб управління комунального майна Чернігівської обласної ради. </w:t>
      </w:r>
    </w:p>
    <w:p w14:paraId="312B8C0F" w14:textId="6C22CB3B" w:rsidR="000D5FBB" w:rsidRPr="003449A1" w:rsidRDefault="000D5FBB" w:rsidP="000D5FBB">
      <w:pPr>
        <w:pStyle w:val="rvps2"/>
        <w:shd w:val="clear" w:color="auto" w:fill="FFFFFF"/>
        <w:spacing w:before="120" w:beforeAutospacing="0" w:after="120" w:afterAutospacing="0"/>
        <w:ind w:firstLine="448"/>
        <w:jc w:val="both"/>
        <w:rPr>
          <w:color w:val="000000" w:themeColor="text1"/>
          <w:sz w:val="28"/>
          <w:szCs w:val="28"/>
        </w:rPr>
      </w:pPr>
      <w:r w:rsidRPr="003449A1">
        <w:rPr>
          <w:color w:val="000000" w:themeColor="text1"/>
          <w:sz w:val="28"/>
          <w:szCs w:val="28"/>
        </w:rPr>
        <w:t>3.</w:t>
      </w:r>
      <w:r w:rsidRPr="003449A1">
        <w:rPr>
          <w:b/>
          <w:color w:val="000000" w:themeColor="text1"/>
          <w:sz w:val="28"/>
          <w:szCs w:val="28"/>
        </w:rPr>
        <w:t xml:space="preserve">Програма навчання з питань запобігання та виявлення корупції у  Чернігівській обласній раді </w:t>
      </w:r>
      <w:r w:rsidRPr="003449A1">
        <w:rPr>
          <w:color w:val="000000" w:themeColor="text1"/>
          <w:sz w:val="28"/>
          <w:szCs w:val="28"/>
        </w:rPr>
        <w:t>наведена у додатку 2 до Антикорупційної програми.</w:t>
      </w:r>
    </w:p>
    <w:p w14:paraId="6EA8ED6C" w14:textId="1B7B8179" w:rsidR="000D5FBB" w:rsidRPr="003449A1" w:rsidRDefault="000D5FBB" w:rsidP="000D5FBB">
      <w:pPr>
        <w:pStyle w:val="rvps2"/>
        <w:shd w:val="clear" w:color="auto" w:fill="FFFFFF"/>
        <w:spacing w:before="120" w:beforeAutospacing="0" w:after="120" w:afterAutospacing="0"/>
        <w:ind w:firstLine="448"/>
        <w:jc w:val="both"/>
        <w:rPr>
          <w:color w:val="000000" w:themeColor="text1"/>
          <w:sz w:val="28"/>
          <w:szCs w:val="28"/>
        </w:rPr>
      </w:pPr>
      <w:r w:rsidRPr="003449A1">
        <w:rPr>
          <w:color w:val="000000" w:themeColor="text1"/>
          <w:sz w:val="28"/>
          <w:szCs w:val="28"/>
        </w:rPr>
        <w:t>4.Головний спеціаліст з питань запобігання та виявлення корупції виконавчого апарату Чернігівської обласної ради здійснює в межах повноважень заходи з поширення інформації щодо програм антикорупційного спрямування шляхом:</w:t>
      </w:r>
    </w:p>
    <w:p w14:paraId="61A92E23" w14:textId="70B16684" w:rsidR="000D5FBB" w:rsidRPr="003449A1" w:rsidRDefault="000D5FBB" w:rsidP="000D5FBB">
      <w:pPr>
        <w:pStyle w:val="rvps2"/>
        <w:shd w:val="clear" w:color="auto" w:fill="FFFFFF"/>
        <w:spacing w:before="120" w:beforeAutospacing="0" w:after="120" w:afterAutospacing="0"/>
        <w:ind w:firstLine="448"/>
        <w:contextualSpacing/>
        <w:jc w:val="both"/>
        <w:rPr>
          <w:color w:val="000000" w:themeColor="text1"/>
          <w:sz w:val="28"/>
          <w:szCs w:val="28"/>
        </w:rPr>
      </w:pPr>
      <w:r w:rsidRPr="003449A1">
        <w:rPr>
          <w:color w:val="000000" w:themeColor="text1"/>
          <w:sz w:val="28"/>
          <w:szCs w:val="28"/>
        </w:rPr>
        <w:t>1)забезпечення оприлюднення цієї Антикорупційної програми на офіційному вебсайті  Чернігівської обласної ради у розділі «Антикорупційна діяльність» (після її затвердження);</w:t>
      </w:r>
    </w:p>
    <w:p w14:paraId="325BCFC1" w14:textId="60B6C12D" w:rsidR="000D5FBB" w:rsidRPr="003449A1" w:rsidRDefault="000D5FBB" w:rsidP="000D5FBB">
      <w:pPr>
        <w:pStyle w:val="rvps2"/>
        <w:shd w:val="clear" w:color="auto" w:fill="FFFFFF"/>
        <w:spacing w:before="120" w:beforeAutospacing="0" w:after="120" w:afterAutospacing="0"/>
        <w:ind w:firstLine="448"/>
        <w:contextualSpacing/>
        <w:jc w:val="both"/>
        <w:rPr>
          <w:color w:val="000000" w:themeColor="text1"/>
          <w:sz w:val="28"/>
          <w:szCs w:val="28"/>
        </w:rPr>
      </w:pPr>
      <w:r w:rsidRPr="003449A1">
        <w:rPr>
          <w:color w:val="000000" w:themeColor="text1"/>
          <w:sz w:val="28"/>
          <w:szCs w:val="28"/>
        </w:rPr>
        <w:t>2)забезпечення оприлюднення на офіційному вебсайті Чернігівської обласної ради, внутрішніх інформаційних ресурсах інформації про заходи, спрямовані на запобігання корупції в Чернігівській обласній раді;</w:t>
      </w:r>
    </w:p>
    <w:p w14:paraId="073DED31" w14:textId="79B83AD5" w:rsidR="000D5FBB" w:rsidRPr="003449A1" w:rsidRDefault="000D5FBB" w:rsidP="000D5FBB">
      <w:pPr>
        <w:pStyle w:val="rvps2"/>
        <w:shd w:val="clear" w:color="auto" w:fill="FFFFFF"/>
        <w:spacing w:before="120" w:beforeAutospacing="0" w:after="120" w:afterAutospacing="0"/>
        <w:ind w:firstLine="448"/>
        <w:jc w:val="both"/>
        <w:rPr>
          <w:color w:val="000000" w:themeColor="text1"/>
          <w:sz w:val="28"/>
          <w:szCs w:val="28"/>
        </w:rPr>
      </w:pPr>
      <w:r w:rsidRPr="003449A1">
        <w:rPr>
          <w:color w:val="000000" w:themeColor="text1"/>
          <w:sz w:val="28"/>
          <w:szCs w:val="28"/>
        </w:rPr>
        <w:lastRenderedPageBreak/>
        <w:t>3)</w:t>
      </w:r>
      <w:r w:rsidR="004D038D">
        <w:rPr>
          <w:color w:val="000000" w:themeColor="text1"/>
          <w:sz w:val="28"/>
          <w:szCs w:val="28"/>
        </w:rPr>
        <w:t>надання</w:t>
      </w:r>
      <w:r w:rsidRPr="003449A1">
        <w:rPr>
          <w:color w:val="000000" w:themeColor="text1"/>
          <w:sz w:val="28"/>
          <w:szCs w:val="28"/>
        </w:rPr>
        <w:t xml:space="preserve"> </w:t>
      </w:r>
      <w:r w:rsidR="00016F1B">
        <w:rPr>
          <w:color w:val="000000" w:themeColor="text1"/>
          <w:sz w:val="28"/>
          <w:szCs w:val="28"/>
        </w:rPr>
        <w:t xml:space="preserve">методичної та </w:t>
      </w:r>
      <w:r w:rsidRPr="003449A1">
        <w:rPr>
          <w:color w:val="000000" w:themeColor="text1"/>
          <w:sz w:val="28"/>
          <w:szCs w:val="28"/>
        </w:rPr>
        <w:t>консультативно</w:t>
      </w:r>
      <w:r w:rsidR="001107B0">
        <w:rPr>
          <w:color w:val="000000" w:themeColor="text1"/>
          <w:sz w:val="28"/>
          <w:szCs w:val="28"/>
        </w:rPr>
        <w:t>ї</w:t>
      </w:r>
      <w:r w:rsidRPr="003449A1">
        <w:rPr>
          <w:color w:val="000000" w:themeColor="text1"/>
          <w:sz w:val="28"/>
          <w:szCs w:val="28"/>
        </w:rPr>
        <w:t xml:space="preserve"> </w:t>
      </w:r>
      <w:r w:rsidR="004D038D">
        <w:rPr>
          <w:color w:val="000000" w:themeColor="text1"/>
          <w:sz w:val="28"/>
          <w:szCs w:val="28"/>
        </w:rPr>
        <w:t>допомоги</w:t>
      </w:r>
      <w:r w:rsidRPr="003449A1">
        <w:rPr>
          <w:color w:val="000000" w:themeColor="text1"/>
          <w:sz w:val="28"/>
          <w:szCs w:val="28"/>
        </w:rPr>
        <w:t xml:space="preserve">  посадови</w:t>
      </w:r>
      <w:r w:rsidR="004D038D">
        <w:rPr>
          <w:color w:val="000000" w:themeColor="text1"/>
          <w:sz w:val="28"/>
          <w:szCs w:val="28"/>
        </w:rPr>
        <w:t>м</w:t>
      </w:r>
      <w:r w:rsidRPr="003449A1">
        <w:rPr>
          <w:color w:val="000000" w:themeColor="text1"/>
          <w:sz w:val="28"/>
          <w:szCs w:val="28"/>
        </w:rPr>
        <w:t xml:space="preserve"> ос</w:t>
      </w:r>
      <w:r w:rsidR="004D038D">
        <w:rPr>
          <w:color w:val="000000" w:themeColor="text1"/>
          <w:sz w:val="28"/>
          <w:szCs w:val="28"/>
        </w:rPr>
        <w:t>обам</w:t>
      </w:r>
      <w:r w:rsidRPr="003449A1">
        <w:rPr>
          <w:color w:val="000000" w:themeColor="text1"/>
          <w:sz w:val="28"/>
          <w:szCs w:val="28"/>
        </w:rPr>
        <w:t xml:space="preserve"> обласної ради</w:t>
      </w:r>
      <w:r w:rsidR="004D038D">
        <w:rPr>
          <w:color w:val="000000" w:themeColor="text1"/>
          <w:sz w:val="28"/>
          <w:szCs w:val="28"/>
        </w:rPr>
        <w:t xml:space="preserve"> та управління комунального майна обласної ради,</w:t>
      </w:r>
      <w:r w:rsidRPr="003449A1">
        <w:rPr>
          <w:color w:val="000000" w:themeColor="text1"/>
          <w:sz w:val="28"/>
          <w:szCs w:val="28"/>
        </w:rPr>
        <w:t xml:space="preserve"> депутат</w:t>
      </w:r>
      <w:r w:rsidR="004D038D">
        <w:rPr>
          <w:color w:val="000000" w:themeColor="text1"/>
          <w:sz w:val="28"/>
          <w:szCs w:val="28"/>
        </w:rPr>
        <w:t>ам</w:t>
      </w:r>
      <w:r w:rsidRPr="003449A1">
        <w:rPr>
          <w:color w:val="000000" w:themeColor="text1"/>
          <w:sz w:val="28"/>
          <w:szCs w:val="28"/>
        </w:rPr>
        <w:t xml:space="preserve"> обласної ради з питань </w:t>
      </w:r>
      <w:r w:rsidR="004D038D" w:rsidRPr="004D038D">
        <w:rPr>
          <w:color w:val="333333"/>
          <w:sz w:val="28"/>
          <w:szCs w:val="28"/>
          <w:shd w:val="clear" w:color="auto" w:fill="FFFFFF"/>
        </w:rPr>
        <w:t>додержання </w:t>
      </w:r>
      <w:r w:rsidRPr="004D038D">
        <w:rPr>
          <w:color w:val="000000" w:themeColor="text1"/>
          <w:sz w:val="28"/>
          <w:szCs w:val="28"/>
        </w:rPr>
        <w:t>вимог</w:t>
      </w:r>
      <w:r w:rsidRPr="003449A1">
        <w:rPr>
          <w:color w:val="000000" w:themeColor="text1"/>
          <w:sz w:val="28"/>
          <w:szCs w:val="28"/>
        </w:rPr>
        <w:t xml:space="preserve"> антикорупційного законодавства,</w:t>
      </w:r>
      <w:r w:rsidR="004D038D">
        <w:rPr>
          <w:color w:val="000000" w:themeColor="text1"/>
          <w:sz w:val="28"/>
          <w:szCs w:val="28"/>
        </w:rPr>
        <w:t xml:space="preserve"> зокрема щодо</w:t>
      </w:r>
      <w:r w:rsidRPr="003449A1">
        <w:rPr>
          <w:color w:val="000000" w:themeColor="text1"/>
          <w:sz w:val="28"/>
          <w:szCs w:val="28"/>
        </w:rPr>
        <w:t xml:space="preserve"> заповнення електронних декларацій, </w:t>
      </w:r>
      <w:r w:rsidR="00055289">
        <w:rPr>
          <w:color w:val="000000" w:themeColor="text1"/>
          <w:sz w:val="28"/>
          <w:szCs w:val="28"/>
        </w:rPr>
        <w:t>врегулювання</w:t>
      </w:r>
      <w:r w:rsidRPr="003449A1">
        <w:rPr>
          <w:color w:val="000000" w:themeColor="text1"/>
          <w:sz w:val="28"/>
          <w:szCs w:val="28"/>
        </w:rPr>
        <w:t xml:space="preserve"> конфлікту інтересів; відповідальності за неподання, несвоєчасне подання чи внесення суб’єктами декларування завідомо неправдивих відомостей у декларації</w:t>
      </w:r>
      <w:r w:rsidR="00055289">
        <w:rPr>
          <w:color w:val="000000" w:themeColor="text1"/>
          <w:sz w:val="28"/>
          <w:szCs w:val="28"/>
        </w:rPr>
        <w:t xml:space="preserve"> та </w:t>
      </w:r>
      <w:r w:rsidRPr="003449A1">
        <w:rPr>
          <w:color w:val="000000" w:themeColor="text1"/>
          <w:sz w:val="28"/>
          <w:szCs w:val="28"/>
        </w:rPr>
        <w:t xml:space="preserve">за інші корупційні або пов’язані з корупцією правопорушення, а також порушення інших вимог Закону України «Про запобігання корупції». </w:t>
      </w:r>
    </w:p>
    <w:p w14:paraId="6DC12E9D" w14:textId="55E3C7FD" w:rsidR="000D5FBB" w:rsidRPr="003F6EEA" w:rsidRDefault="000D5FBB" w:rsidP="000D5FBB">
      <w:pPr>
        <w:pStyle w:val="rvps2"/>
        <w:shd w:val="clear" w:color="auto" w:fill="FFFFFF"/>
        <w:spacing w:before="120" w:beforeAutospacing="0" w:after="120" w:afterAutospacing="0"/>
        <w:ind w:firstLine="448"/>
        <w:jc w:val="both"/>
        <w:rPr>
          <w:sz w:val="28"/>
          <w:szCs w:val="28"/>
        </w:rPr>
      </w:pPr>
      <w:r w:rsidRPr="003449A1">
        <w:rPr>
          <w:color w:val="000000" w:themeColor="text1"/>
          <w:sz w:val="28"/>
          <w:szCs w:val="28"/>
        </w:rPr>
        <w:t xml:space="preserve">5.У разі наявності </w:t>
      </w:r>
      <w:r w:rsidRPr="003F6EEA">
        <w:rPr>
          <w:sz w:val="28"/>
          <w:szCs w:val="28"/>
        </w:rPr>
        <w:t xml:space="preserve">питань щодо </w:t>
      </w:r>
      <w:r w:rsidR="001107B0" w:rsidRPr="003F6EEA">
        <w:rPr>
          <w:sz w:val="28"/>
          <w:szCs w:val="28"/>
          <w:shd w:val="clear" w:color="auto" w:fill="FFFFFF"/>
        </w:rPr>
        <w:t xml:space="preserve"> додержання законодавства щодо запобігання корупції </w:t>
      </w:r>
      <w:r w:rsidRPr="003F6EEA">
        <w:rPr>
          <w:sz w:val="28"/>
          <w:szCs w:val="28"/>
        </w:rPr>
        <w:t>посадові особи Чернігівської обласної ради</w:t>
      </w:r>
      <w:r w:rsidR="00BB27C2">
        <w:rPr>
          <w:sz w:val="28"/>
          <w:szCs w:val="28"/>
        </w:rPr>
        <w:t xml:space="preserve"> та </w:t>
      </w:r>
      <w:r w:rsidR="00BB27C2" w:rsidRPr="003F6EEA">
        <w:rPr>
          <w:sz w:val="28"/>
          <w:szCs w:val="28"/>
        </w:rPr>
        <w:t>управління комунального майна Чернігівської обласної ради</w:t>
      </w:r>
      <w:r w:rsidRPr="003F6EEA">
        <w:rPr>
          <w:sz w:val="28"/>
          <w:szCs w:val="28"/>
        </w:rPr>
        <w:t>, депутати обласної ради,</w:t>
      </w:r>
      <w:r w:rsidR="00BB27C2" w:rsidRPr="00BB27C2">
        <w:rPr>
          <w:sz w:val="28"/>
          <w:szCs w:val="28"/>
          <w:lang w:val="ru-UA" w:eastAsia="ru-UA"/>
        </w:rPr>
        <w:t xml:space="preserve"> </w:t>
      </w:r>
      <w:proofErr w:type="spellStart"/>
      <w:r w:rsidR="00BB27C2" w:rsidRPr="00BB27C2">
        <w:rPr>
          <w:sz w:val="28"/>
          <w:szCs w:val="28"/>
          <w:lang w:val="ru-UA" w:eastAsia="ru-UA"/>
        </w:rPr>
        <w:t>керівник</w:t>
      </w:r>
      <w:r w:rsidR="00BB27C2">
        <w:rPr>
          <w:sz w:val="28"/>
          <w:szCs w:val="28"/>
          <w:lang w:val="ru-UA" w:eastAsia="ru-UA"/>
        </w:rPr>
        <w:t>и</w:t>
      </w:r>
      <w:proofErr w:type="spellEnd"/>
      <w:r w:rsidR="00BB27C2">
        <w:rPr>
          <w:sz w:val="28"/>
          <w:szCs w:val="28"/>
          <w:lang w:val="ru-UA" w:eastAsia="ru-UA"/>
        </w:rPr>
        <w:t xml:space="preserve"> </w:t>
      </w:r>
      <w:proofErr w:type="spellStart"/>
      <w:r w:rsidR="00BB27C2" w:rsidRPr="00BB27C2">
        <w:rPr>
          <w:sz w:val="28"/>
          <w:szCs w:val="28"/>
          <w:lang w:val="ru-UA" w:eastAsia="ru-UA"/>
        </w:rPr>
        <w:t>комунальних</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підприємств</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комунальних</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некомерційних</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підприємств</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установ</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закладів</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що</w:t>
      </w:r>
      <w:proofErr w:type="spellEnd"/>
      <w:r w:rsidR="00BB27C2" w:rsidRPr="00BB27C2">
        <w:rPr>
          <w:sz w:val="28"/>
          <w:szCs w:val="28"/>
          <w:lang w:val="ru-UA" w:eastAsia="ru-UA"/>
        </w:rPr>
        <w:t xml:space="preserve"> є </w:t>
      </w:r>
      <w:proofErr w:type="spellStart"/>
      <w:r w:rsidR="00BB27C2" w:rsidRPr="00BB27C2">
        <w:rPr>
          <w:sz w:val="28"/>
          <w:szCs w:val="28"/>
          <w:lang w:val="ru-UA" w:eastAsia="ru-UA"/>
        </w:rPr>
        <w:t>об`єктами</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спільної</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власності</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територіальних</w:t>
      </w:r>
      <w:proofErr w:type="spellEnd"/>
      <w:r w:rsidR="00BB27C2" w:rsidRPr="00BB27C2">
        <w:rPr>
          <w:sz w:val="28"/>
          <w:szCs w:val="28"/>
          <w:lang w:val="ru-UA" w:eastAsia="ru-UA"/>
        </w:rPr>
        <w:t xml:space="preserve"> громад </w:t>
      </w:r>
      <w:proofErr w:type="spellStart"/>
      <w:r w:rsidR="00BB27C2" w:rsidRPr="00BB27C2">
        <w:rPr>
          <w:sz w:val="28"/>
          <w:szCs w:val="28"/>
          <w:lang w:val="ru-UA" w:eastAsia="ru-UA"/>
        </w:rPr>
        <w:t>сіл</w:t>
      </w:r>
      <w:proofErr w:type="spellEnd"/>
      <w:r w:rsidR="00BB27C2" w:rsidRPr="00BB27C2">
        <w:rPr>
          <w:sz w:val="28"/>
          <w:szCs w:val="28"/>
          <w:lang w:val="ru-UA" w:eastAsia="ru-UA"/>
        </w:rPr>
        <w:t xml:space="preserve">, селищ, </w:t>
      </w:r>
      <w:proofErr w:type="spellStart"/>
      <w:r w:rsidR="00BB27C2" w:rsidRPr="00BB27C2">
        <w:rPr>
          <w:sz w:val="28"/>
          <w:szCs w:val="28"/>
          <w:lang w:val="ru-UA" w:eastAsia="ru-UA"/>
        </w:rPr>
        <w:t>міст</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Чернігівської</w:t>
      </w:r>
      <w:proofErr w:type="spellEnd"/>
      <w:r w:rsidR="00BB27C2" w:rsidRPr="00BB27C2">
        <w:rPr>
          <w:sz w:val="28"/>
          <w:szCs w:val="28"/>
          <w:lang w:val="ru-UA" w:eastAsia="ru-UA"/>
        </w:rPr>
        <w:t xml:space="preserve"> </w:t>
      </w:r>
      <w:proofErr w:type="spellStart"/>
      <w:r w:rsidR="00BB27C2" w:rsidRPr="00BB27C2">
        <w:rPr>
          <w:sz w:val="28"/>
          <w:szCs w:val="28"/>
          <w:lang w:val="ru-UA" w:eastAsia="ru-UA"/>
        </w:rPr>
        <w:t>області</w:t>
      </w:r>
      <w:proofErr w:type="spellEnd"/>
      <w:r w:rsidR="00BB27C2" w:rsidRPr="00BB27C2">
        <w:rPr>
          <w:sz w:val="28"/>
          <w:szCs w:val="28"/>
          <w:lang w:val="ru-UA" w:eastAsia="ru-UA"/>
        </w:rPr>
        <w:t xml:space="preserve"> </w:t>
      </w:r>
      <w:r w:rsidR="00BB27C2" w:rsidRPr="00BB27C2">
        <w:rPr>
          <w:sz w:val="28"/>
          <w:szCs w:val="28"/>
          <w:shd w:val="clear" w:color="auto" w:fill="FFFFFF"/>
          <w:lang w:val="ru-UA"/>
        </w:rPr>
        <w:t xml:space="preserve"> </w:t>
      </w:r>
      <w:r w:rsidRPr="003F6EEA">
        <w:rPr>
          <w:sz w:val="28"/>
          <w:szCs w:val="28"/>
        </w:rPr>
        <w:t>можуть звернутися до головного спеціаліста з питань запобігання та виявлення корупції виконавчого апарату Чернігівської обласної ради</w:t>
      </w:r>
      <w:r w:rsidR="003F6EEA" w:rsidRPr="003F6EEA">
        <w:rPr>
          <w:sz w:val="28"/>
          <w:szCs w:val="28"/>
        </w:rPr>
        <w:t>.</w:t>
      </w:r>
    </w:p>
    <w:p w14:paraId="2726379F" w14:textId="0E034595" w:rsidR="000D5FBB" w:rsidRPr="003449A1" w:rsidRDefault="000D5FBB" w:rsidP="000D5FBB">
      <w:pPr>
        <w:pStyle w:val="rvps2"/>
        <w:shd w:val="clear" w:color="auto" w:fill="FFFFFF"/>
        <w:spacing w:before="120" w:beforeAutospacing="0" w:after="120" w:afterAutospacing="0"/>
        <w:ind w:firstLine="448"/>
        <w:jc w:val="both"/>
        <w:rPr>
          <w:color w:val="000000" w:themeColor="text1"/>
          <w:sz w:val="28"/>
          <w:szCs w:val="28"/>
        </w:rPr>
      </w:pPr>
      <w:r w:rsidRPr="003F6EEA">
        <w:rPr>
          <w:sz w:val="28"/>
          <w:szCs w:val="28"/>
        </w:rPr>
        <w:t xml:space="preserve">6.Головний спеціаліст з питань запобігання та виявлення корупції виконавчого апарату Чернігівської обласної ради надає </w:t>
      </w:r>
      <w:r w:rsidR="001107B0" w:rsidRPr="003F6EEA">
        <w:rPr>
          <w:sz w:val="28"/>
          <w:szCs w:val="28"/>
          <w:shd w:val="clear" w:color="auto" w:fill="FFFFFF"/>
        </w:rPr>
        <w:t>методичну та консультаційну допомогу з питань додержання законодавства щодо запобігання корупції</w:t>
      </w:r>
      <w:r w:rsidR="001107B0" w:rsidRPr="001107B0">
        <w:rPr>
          <w:color w:val="4472C4" w:themeColor="accent5"/>
          <w:sz w:val="28"/>
          <w:szCs w:val="28"/>
          <w:shd w:val="clear" w:color="auto" w:fill="FFFFFF"/>
        </w:rPr>
        <w:t xml:space="preserve"> </w:t>
      </w:r>
      <w:r w:rsidRPr="003449A1">
        <w:rPr>
          <w:color w:val="000000" w:themeColor="text1"/>
          <w:sz w:val="28"/>
          <w:szCs w:val="28"/>
        </w:rPr>
        <w:t xml:space="preserve">у розумний строк, але не більше 10 днів від дня отримання звернення. Якщо у вказаний строк надати консультацію неможливо, строк розгляду звернення може бути продовжено, але не більше ніж </w:t>
      </w:r>
      <w:r w:rsidR="00055289">
        <w:rPr>
          <w:color w:val="000000" w:themeColor="text1"/>
          <w:sz w:val="28"/>
          <w:szCs w:val="28"/>
        </w:rPr>
        <w:t xml:space="preserve">на </w:t>
      </w:r>
      <w:r w:rsidRPr="003449A1">
        <w:rPr>
          <w:color w:val="000000" w:themeColor="text1"/>
          <w:sz w:val="28"/>
          <w:szCs w:val="28"/>
        </w:rPr>
        <w:t>30 днів від дня його отримання.</w:t>
      </w:r>
    </w:p>
    <w:p w14:paraId="00308889" w14:textId="44608BC9" w:rsidR="000D5FBB" w:rsidRPr="003449A1" w:rsidRDefault="000D5FBB" w:rsidP="000D5FBB">
      <w:pPr>
        <w:pStyle w:val="rvps2"/>
        <w:shd w:val="clear" w:color="auto" w:fill="FFFFFF"/>
        <w:spacing w:before="120" w:beforeAutospacing="0" w:after="120" w:afterAutospacing="0"/>
        <w:ind w:firstLine="448"/>
        <w:jc w:val="both"/>
        <w:rPr>
          <w:color w:val="000000" w:themeColor="text1"/>
          <w:sz w:val="28"/>
          <w:szCs w:val="28"/>
        </w:rPr>
      </w:pPr>
      <w:r w:rsidRPr="003449A1">
        <w:rPr>
          <w:color w:val="000000" w:themeColor="text1"/>
          <w:sz w:val="28"/>
          <w:szCs w:val="28"/>
        </w:rPr>
        <w:t xml:space="preserve">7.Для надання консультацій з питань </w:t>
      </w:r>
      <w:r w:rsidR="00602679">
        <w:rPr>
          <w:color w:val="000000" w:themeColor="text1"/>
          <w:sz w:val="28"/>
          <w:szCs w:val="28"/>
        </w:rPr>
        <w:t xml:space="preserve">додержання </w:t>
      </w:r>
      <w:r w:rsidRPr="003449A1">
        <w:rPr>
          <w:color w:val="000000" w:themeColor="text1"/>
          <w:sz w:val="28"/>
          <w:szCs w:val="28"/>
        </w:rPr>
        <w:t>Антикорупційної програми та положень антикорупційного законодавства можуть використовуватися й інші форми (пам’ятки).</w:t>
      </w:r>
    </w:p>
    <w:p w14:paraId="60F2A4F8" w14:textId="77777777" w:rsidR="000D5FBB" w:rsidRPr="003449A1" w:rsidRDefault="000D5FBB" w:rsidP="000D5FBB">
      <w:pPr>
        <w:spacing w:before="120" w:after="120" w:line="240" w:lineRule="auto"/>
        <w:ind w:firstLine="709"/>
        <w:jc w:val="center"/>
        <w:rPr>
          <w:rFonts w:ascii="Times New Roman" w:hAnsi="Times New Roman" w:cs="Times New Roman"/>
          <w:b/>
          <w:color w:val="000000" w:themeColor="text1"/>
          <w:sz w:val="28"/>
          <w:szCs w:val="28"/>
          <w:lang w:val="uk-UA"/>
        </w:rPr>
      </w:pPr>
      <w:r w:rsidRPr="003449A1">
        <w:rPr>
          <w:rFonts w:ascii="Times New Roman" w:hAnsi="Times New Roman" w:cs="Times New Roman"/>
          <w:b/>
          <w:color w:val="000000" w:themeColor="text1"/>
          <w:sz w:val="28"/>
          <w:szCs w:val="28"/>
          <w:lang w:val="uk-UA"/>
        </w:rPr>
        <w:t>IV. Моніторинг, перегляд та оцінка виконання</w:t>
      </w:r>
      <w:r w:rsidRPr="003449A1">
        <w:rPr>
          <w:rFonts w:ascii="Times New Roman" w:hAnsi="Times New Roman" w:cs="Times New Roman"/>
          <w:b/>
          <w:color w:val="000000" w:themeColor="text1"/>
          <w:sz w:val="28"/>
          <w:szCs w:val="28"/>
          <w:lang w:val="uk-UA"/>
        </w:rPr>
        <w:br/>
        <w:t xml:space="preserve">Антикорупційної програми </w:t>
      </w:r>
    </w:p>
    <w:p w14:paraId="57AF9696" w14:textId="77777777" w:rsidR="000D5FBB" w:rsidRPr="003449A1" w:rsidRDefault="000D5FBB" w:rsidP="000D5FBB">
      <w:pPr>
        <w:spacing w:before="120" w:after="120" w:line="240" w:lineRule="auto"/>
        <w:ind w:firstLine="709"/>
        <w:jc w:val="center"/>
        <w:rPr>
          <w:rFonts w:ascii="Times New Roman" w:hAnsi="Times New Roman" w:cs="Times New Roman"/>
          <w:i/>
          <w:color w:val="000000" w:themeColor="text1"/>
          <w:sz w:val="28"/>
          <w:szCs w:val="28"/>
          <w:lang w:val="uk-UA"/>
        </w:rPr>
      </w:pPr>
      <w:r w:rsidRPr="003449A1">
        <w:rPr>
          <w:rFonts w:ascii="Times New Roman" w:hAnsi="Times New Roman" w:cs="Times New Roman"/>
          <w:i/>
          <w:color w:val="000000" w:themeColor="text1"/>
          <w:sz w:val="28"/>
          <w:szCs w:val="28"/>
          <w:lang w:val="uk-UA"/>
        </w:rPr>
        <w:t>Моніторинг виконання Антикорупційної програми</w:t>
      </w:r>
    </w:p>
    <w:p w14:paraId="0630CE37" w14:textId="3E50EF95" w:rsidR="000D5FBB" w:rsidRPr="003449A1" w:rsidRDefault="000D5FBB" w:rsidP="000D5FBB">
      <w:pPr>
        <w:spacing w:before="120"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1.Моніторинг виконання Антикорупційної програми здійснюється не рідше одного разу на півріччя головним спеціалістом з питань запобігання та виявлення корупції виконавчого апарату Чернігівської обласної ради.</w:t>
      </w:r>
    </w:p>
    <w:p w14:paraId="3DB1C7CA" w14:textId="4203E9F7" w:rsidR="00C3540F" w:rsidRDefault="000D5FBB" w:rsidP="000D5FBB">
      <w:pPr>
        <w:spacing w:after="0" w:line="240" w:lineRule="auto"/>
        <w:ind w:firstLine="567"/>
        <w:contextualSpacing/>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2.</w:t>
      </w:r>
      <w:proofErr w:type="spellStart"/>
      <w:r w:rsidR="00C3540F" w:rsidRPr="00C3540F">
        <w:rPr>
          <w:rFonts w:ascii="Times New Roman" w:hAnsi="Times New Roman" w:cs="Times New Roman"/>
          <w:sz w:val="28"/>
          <w:szCs w:val="28"/>
        </w:rPr>
        <w:t>Під</w:t>
      </w:r>
      <w:proofErr w:type="spellEnd"/>
      <w:r w:rsidR="00C3540F" w:rsidRPr="00C3540F">
        <w:rPr>
          <w:rFonts w:ascii="Times New Roman" w:hAnsi="Times New Roman" w:cs="Times New Roman"/>
          <w:sz w:val="28"/>
          <w:szCs w:val="28"/>
        </w:rPr>
        <w:t xml:space="preserve"> час </w:t>
      </w:r>
      <w:proofErr w:type="spellStart"/>
      <w:r w:rsidR="00C3540F" w:rsidRPr="00C3540F">
        <w:rPr>
          <w:rFonts w:ascii="Times New Roman" w:hAnsi="Times New Roman" w:cs="Times New Roman"/>
          <w:sz w:val="28"/>
          <w:szCs w:val="28"/>
        </w:rPr>
        <w:t>моніторингу</w:t>
      </w:r>
      <w:proofErr w:type="spellEnd"/>
      <w:r w:rsidR="00C3540F" w:rsidRPr="00C3540F">
        <w:rPr>
          <w:rFonts w:ascii="Times New Roman" w:hAnsi="Times New Roman" w:cs="Times New Roman"/>
          <w:sz w:val="28"/>
          <w:szCs w:val="28"/>
        </w:rPr>
        <w:t xml:space="preserve"> </w:t>
      </w:r>
      <w:proofErr w:type="spellStart"/>
      <w:r w:rsidR="00C3540F" w:rsidRPr="00C3540F">
        <w:rPr>
          <w:rFonts w:ascii="Times New Roman" w:hAnsi="Times New Roman" w:cs="Times New Roman"/>
          <w:sz w:val="28"/>
          <w:szCs w:val="28"/>
        </w:rPr>
        <w:t>аналізується</w:t>
      </w:r>
      <w:proofErr w:type="spellEnd"/>
      <w:r w:rsidR="00C3540F" w:rsidRPr="00C3540F">
        <w:rPr>
          <w:rFonts w:ascii="Times New Roman" w:hAnsi="Times New Roman" w:cs="Times New Roman"/>
          <w:sz w:val="28"/>
          <w:szCs w:val="28"/>
        </w:rPr>
        <w:t xml:space="preserve"> </w:t>
      </w:r>
      <w:proofErr w:type="spellStart"/>
      <w:r w:rsidR="00C3540F" w:rsidRPr="00C3540F">
        <w:rPr>
          <w:rFonts w:ascii="Times New Roman" w:hAnsi="Times New Roman" w:cs="Times New Roman"/>
          <w:sz w:val="28"/>
          <w:szCs w:val="28"/>
        </w:rPr>
        <w:t>фактичний</w:t>
      </w:r>
      <w:proofErr w:type="spellEnd"/>
      <w:r w:rsidR="00C3540F" w:rsidRPr="00C3540F">
        <w:rPr>
          <w:rFonts w:ascii="Times New Roman" w:hAnsi="Times New Roman" w:cs="Times New Roman"/>
          <w:sz w:val="28"/>
          <w:szCs w:val="28"/>
        </w:rPr>
        <w:t xml:space="preserve"> стан </w:t>
      </w:r>
      <w:proofErr w:type="spellStart"/>
      <w:r w:rsidR="00C3540F" w:rsidRPr="00C3540F">
        <w:rPr>
          <w:rFonts w:ascii="Times New Roman" w:hAnsi="Times New Roman" w:cs="Times New Roman"/>
          <w:sz w:val="28"/>
          <w:szCs w:val="28"/>
        </w:rPr>
        <w:t>виконання</w:t>
      </w:r>
      <w:proofErr w:type="spellEnd"/>
      <w:r w:rsidR="00C3540F" w:rsidRPr="00C3540F">
        <w:rPr>
          <w:rFonts w:ascii="Times New Roman" w:hAnsi="Times New Roman" w:cs="Times New Roman"/>
          <w:sz w:val="28"/>
          <w:szCs w:val="28"/>
        </w:rPr>
        <w:t xml:space="preserve"> </w:t>
      </w:r>
      <w:proofErr w:type="spellStart"/>
      <w:r w:rsidR="00C3540F" w:rsidRPr="00C3540F">
        <w:rPr>
          <w:rFonts w:ascii="Times New Roman" w:hAnsi="Times New Roman" w:cs="Times New Roman"/>
          <w:sz w:val="28"/>
          <w:szCs w:val="28"/>
        </w:rPr>
        <w:t>заходів</w:t>
      </w:r>
      <w:proofErr w:type="spellEnd"/>
      <w:r w:rsidR="00C3540F" w:rsidRPr="00C3540F">
        <w:rPr>
          <w:rFonts w:ascii="Times New Roman" w:hAnsi="Times New Roman" w:cs="Times New Roman"/>
          <w:sz w:val="28"/>
          <w:szCs w:val="28"/>
        </w:rPr>
        <w:t xml:space="preserve">, </w:t>
      </w:r>
      <w:proofErr w:type="spellStart"/>
      <w:r w:rsidR="00C3540F" w:rsidRPr="00C3540F">
        <w:rPr>
          <w:rFonts w:ascii="Times New Roman" w:hAnsi="Times New Roman" w:cs="Times New Roman"/>
          <w:sz w:val="28"/>
          <w:szCs w:val="28"/>
        </w:rPr>
        <w:t>передбачених</w:t>
      </w:r>
      <w:proofErr w:type="spellEnd"/>
      <w:r w:rsidR="00C3540F" w:rsidRPr="00C3540F">
        <w:rPr>
          <w:rFonts w:ascii="Times New Roman" w:hAnsi="Times New Roman" w:cs="Times New Roman"/>
          <w:sz w:val="28"/>
          <w:szCs w:val="28"/>
        </w:rPr>
        <w:t xml:space="preserve"> </w:t>
      </w:r>
      <w:proofErr w:type="spellStart"/>
      <w:r w:rsidR="00C3540F" w:rsidRPr="00C3540F">
        <w:rPr>
          <w:rFonts w:ascii="Times New Roman" w:hAnsi="Times New Roman" w:cs="Times New Roman"/>
          <w:sz w:val="28"/>
          <w:szCs w:val="28"/>
        </w:rPr>
        <w:t>Антикорупційною</w:t>
      </w:r>
      <w:proofErr w:type="spellEnd"/>
      <w:r w:rsidR="00C3540F" w:rsidRPr="00C3540F">
        <w:rPr>
          <w:rFonts w:ascii="Times New Roman" w:hAnsi="Times New Roman" w:cs="Times New Roman"/>
          <w:sz w:val="28"/>
          <w:szCs w:val="28"/>
        </w:rPr>
        <w:t xml:space="preserve"> </w:t>
      </w:r>
      <w:proofErr w:type="spellStart"/>
      <w:r w:rsidR="00C3540F" w:rsidRPr="00C3540F">
        <w:rPr>
          <w:rFonts w:ascii="Times New Roman" w:hAnsi="Times New Roman" w:cs="Times New Roman"/>
          <w:sz w:val="28"/>
          <w:szCs w:val="28"/>
        </w:rPr>
        <w:t>програмою</w:t>
      </w:r>
      <w:proofErr w:type="spellEnd"/>
      <w:r w:rsidR="00C3540F" w:rsidRPr="00C3540F">
        <w:rPr>
          <w:rFonts w:ascii="Times New Roman" w:hAnsi="Times New Roman" w:cs="Times New Roman"/>
          <w:sz w:val="28"/>
          <w:szCs w:val="28"/>
        </w:rPr>
        <w:t xml:space="preserve"> (</w:t>
      </w:r>
      <w:proofErr w:type="spellStart"/>
      <w:r w:rsidR="00C3540F" w:rsidRPr="00C3540F">
        <w:rPr>
          <w:rFonts w:ascii="Times New Roman" w:hAnsi="Times New Roman" w:cs="Times New Roman"/>
          <w:sz w:val="28"/>
          <w:szCs w:val="28"/>
        </w:rPr>
        <w:t>реєстром</w:t>
      </w:r>
      <w:proofErr w:type="spellEnd"/>
      <w:r w:rsidR="00C3540F" w:rsidRPr="00C3540F">
        <w:rPr>
          <w:rFonts w:ascii="Times New Roman" w:hAnsi="Times New Roman" w:cs="Times New Roman"/>
          <w:sz w:val="28"/>
          <w:szCs w:val="28"/>
        </w:rPr>
        <w:t xml:space="preserve"> </w:t>
      </w:r>
      <w:proofErr w:type="spellStart"/>
      <w:r w:rsidR="00C3540F" w:rsidRPr="00C3540F">
        <w:rPr>
          <w:rFonts w:ascii="Times New Roman" w:hAnsi="Times New Roman" w:cs="Times New Roman"/>
          <w:sz w:val="28"/>
          <w:szCs w:val="28"/>
        </w:rPr>
        <w:t>ризиків</w:t>
      </w:r>
      <w:proofErr w:type="spellEnd"/>
      <w:r w:rsidR="00C3540F" w:rsidRPr="00C3540F">
        <w:rPr>
          <w:rFonts w:ascii="Times New Roman" w:hAnsi="Times New Roman" w:cs="Times New Roman"/>
          <w:sz w:val="28"/>
          <w:szCs w:val="28"/>
        </w:rPr>
        <w:t>).</w:t>
      </w:r>
    </w:p>
    <w:p w14:paraId="1963BFAB" w14:textId="0A7B7C01" w:rsidR="000D5FBB" w:rsidRPr="003449A1" w:rsidRDefault="000D5FBB" w:rsidP="000D5FBB">
      <w:pPr>
        <w:spacing w:after="0" w:line="240" w:lineRule="auto"/>
        <w:ind w:firstLine="567"/>
        <w:contextualSpacing/>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Моніторинг виконання Антикорупційної програми полягає у зборі та аналізі інформації про повноту та своєчасність виконання заходів, передбачених Антикорупційною програмою, їх актуальність та відповідність середовищу  Чернігівської обласної ради</w:t>
      </w:r>
      <w:r w:rsidR="00055289">
        <w:rPr>
          <w:rFonts w:ascii="Times New Roman" w:hAnsi="Times New Roman" w:cs="Times New Roman"/>
          <w:color w:val="000000" w:themeColor="text1"/>
          <w:sz w:val="28"/>
          <w:szCs w:val="28"/>
          <w:lang w:val="uk-UA"/>
        </w:rPr>
        <w:t>,</w:t>
      </w:r>
      <w:r w:rsidRPr="003449A1">
        <w:rPr>
          <w:rFonts w:ascii="Times New Roman" w:hAnsi="Times New Roman" w:cs="Times New Roman"/>
          <w:color w:val="000000" w:themeColor="text1"/>
          <w:sz w:val="28"/>
          <w:szCs w:val="28"/>
          <w:lang w:val="uk-UA"/>
        </w:rPr>
        <w:t xml:space="preserve"> з метою контролю стану управління корупційними ризиками, виявлення та усунення недоліків у положеннях Антикорупційної програми.</w:t>
      </w:r>
    </w:p>
    <w:p w14:paraId="22BCB2A1" w14:textId="48C97D20" w:rsidR="000D5FBB" w:rsidRPr="003449A1" w:rsidRDefault="000D5FBB" w:rsidP="000D5FBB">
      <w:pPr>
        <w:spacing w:before="120" w:after="0" w:line="240" w:lineRule="auto"/>
        <w:ind w:firstLine="567"/>
        <w:contextualSpacing/>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Під час моніторингу аналізується фактичний стан виконання кожної категорії заходів, передбачених Антикорупційною програмою, а саме</w:t>
      </w:r>
      <w:r w:rsidR="00055289">
        <w:rPr>
          <w:rFonts w:ascii="Times New Roman" w:hAnsi="Times New Roman" w:cs="Times New Roman"/>
          <w:color w:val="000000" w:themeColor="text1"/>
          <w:sz w:val="28"/>
          <w:szCs w:val="28"/>
          <w:lang w:val="uk-UA"/>
        </w:rPr>
        <w:t>:</w:t>
      </w:r>
      <w:r w:rsidRPr="003449A1">
        <w:rPr>
          <w:rFonts w:ascii="Times New Roman" w:hAnsi="Times New Roman" w:cs="Times New Roman"/>
          <w:color w:val="000000" w:themeColor="text1"/>
          <w:sz w:val="28"/>
          <w:szCs w:val="28"/>
          <w:lang w:val="uk-UA"/>
        </w:rPr>
        <w:t xml:space="preserve"> </w:t>
      </w:r>
      <w:r w:rsidR="00055289">
        <w:rPr>
          <w:rFonts w:ascii="Times New Roman" w:hAnsi="Times New Roman" w:cs="Times New Roman"/>
          <w:color w:val="000000" w:themeColor="text1"/>
          <w:sz w:val="28"/>
          <w:szCs w:val="28"/>
          <w:lang w:val="uk-UA"/>
        </w:rPr>
        <w:t xml:space="preserve">                               </w:t>
      </w:r>
      <w:r w:rsidRPr="003449A1">
        <w:rPr>
          <w:rFonts w:ascii="Times New Roman" w:hAnsi="Times New Roman" w:cs="Times New Roman"/>
          <w:color w:val="000000" w:themeColor="text1"/>
          <w:sz w:val="28"/>
          <w:szCs w:val="28"/>
          <w:lang w:val="uk-UA"/>
        </w:rPr>
        <w:lastRenderedPageBreak/>
        <w:t xml:space="preserve">з реалізації </w:t>
      </w:r>
      <w:r w:rsidR="00055289">
        <w:rPr>
          <w:rFonts w:ascii="Times New Roman" w:hAnsi="Times New Roman" w:cs="Times New Roman"/>
          <w:color w:val="000000" w:themeColor="text1"/>
          <w:sz w:val="28"/>
          <w:szCs w:val="28"/>
          <w:lang w:val="uk-UA"/>
        </w:rPr>
        <w:t xml:space="preserve">відомчої </w:t>
      </w:r>
      <w:r w:rsidRPr="003449A1">
        <w:rPr>
          <w:rFonts w:ascii="Times New Roman" w:hAnsi="Times New Roman" w:cs="Times New Roman"/>
          <w:color w:val="000000" w:themeColor="text1"/>
          <w:sz w:val="28"/>
          <w:szCs w:val="28"/>
          <w:lang w:val="uk-UA"/>
        </w:rPr>
        <w:t>антикорупційної політики Чернігівської обласної ради, впливу на корупційні ризики, навчан</w:t>
      </w:r>
      <w:r w:rsidR="00055289">
        <w:rPr>
          <w:rFonts w:ascii="Times New Roman" w:hAnsi="Times New Roman" w:cs="Times New Roman"/>
          <w:color w:val="000000" w:themeColor="text1"/>
          <w:sz w:val="28"/>
          <w:szCs w:val="28"/>
          <w:lang w:val="uk-UA"/>
        </w:rPr>
        <w:t>ня</w:t>
      </w:r>
      <w:r w:rsidRPr="003449A1">
        <w:rPr>
          <w:rFonts w:ascii="Times New Roman" w:hAnsi="Times New Roman" w:cs="Times New Roman"/>
          <w:color w:val="000000" w:themeColor="text1"/>
          <w:sz w:val="28"/>
          <w:szCs w:val="28"/>
          <w:lang w:val="uk-UA"/>
        </w:rPr>
        <w:t>.</w:t>
      </w:r>
    </w:p>
    <w:p w14:paraId="3C1D841C" w14:textId="604295F0" w:rsidR="000D5FBB" w:rsidRPr="003449A1" w:rsidRDefault="000D5FBB" w:rsidP="000D5FBB">
      <w:pPr>
        <w:shd w:val="clear" w:color="auto" w:fill="FFFFFF"/>
        <w:spacing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Для здійснення моніторингу враховуються індикатори виконання заходів, передбачен</w:t>
      </w:r>
      <w:r w:rsidR="00055289">
        <w:rPr>
          <w:rFonts w:ascii="Times New Roman" w:hAnsi="Times New Roman" w:cs="Times New Roman"/>
          <w:color w:val="000000" w:themeColor="text1"/>
          <w:sz w:val="28"/>
          <w:szCs w:val="28"/>
          <w:lang w:val="uk-UA"/>
        </w:rPr>
        <w:t>их</w:t>
      </w:r>
      <w:r w:rsidRPr="003449A1">
        <w:rPr>
          <w:rFonts w:ascii="Times New Roman" w:hAnsi="Times New Roman" w:cs="Times New Roman"/>
          <w:color w:val="000000" w:themeColor="text1"/>
          <w:sz w:val="28"/>
          <w:szCs w:val="28"/>
          <w:lang w:val="uk-UA"/>
        </w:rPr>
        <w:t xml:space="preserve"> Антикорупційною програмою.</w:t>
      </w:r>
    </w:p>
    <w:p w14:paraId="5361F3CC" w14:textId="62EFEF4D" w:rsidR="000D5FBB" w:rsidRPr="003449A1" w:rsidRDefault="000D5FBB" w:rsidP="000D5FBB">
      <w:pPr>
        <w:shd w:val="clear" w:color="auto" w:fill="FFFFFF"/>
        <w:spacing w:after="120" w:line="240" w:lineRule="auto"/>
        <w:ind w:firstLine="567"/>
        <w:jc w:val="both"/>
        <w:rPr>
          <w:rFonts w:ascii="Times New Roman" w:hAnsi="Times New Roman" w:cs="Times New Roman"/>
          <w:color w:val="000000" w:themeColor="text1"/>
          <w:sz w:val="28"/>
          <w:szCs w:val="28"/>
          <w:lang w:val="uk-UA"/>
        </w:rPr>
      </w:pPr>
      <w:bookmarkStart w:id="27" w:name="n439"/>
      <w:bookmarkEnd w:id="27"/>
      <w:r w:rsidRPr="003449A1">
        <w:rPr>
          <w:rFonts w:ascii="Times New Roman" w:hAnsi="Times New Roman" w:cs="Times New Roman"/>
          <w:color w:val="000000" w:themeColor="text1"/>
          <w:sz w:val="28"/>
          <w:szCs w:val="28"/>
          <w:lang w:val="uk-UA"/>
        </w:rPr>
        <w:t>3.Особи, відповідальні за виконання заходів, передбачених Антикорупційною програмою, у строк до 15 липня, 15 січня надають  головному спеціалісту з питань запобігання та виявлення корупції виконавчого апарату Чернігівської обласної ради інформацію про стан виконання заходів, за І півріччя та рік відповідно, їх актуальність, а у разі невиконання або несвоєчасного виконання окремих заходів</w:t>
      </w:r>
      <w:r w:rsidR="00055289">
        <w:rPr>
          <w:rFonts w:ascii="Times New Roman" w:hAnsi="Times New Roman" w:cs="Times New Roman"/>
          <w:color w:val="000000" w:themeColor="text1"/>
          <w:sz w:val="28"/>
          <w:szCs w:val="28"/>
          <w:lang w:val="uk-UA"/>
        </w:rPr>
        <w:t>, вони</w:t>
      </w:r>
      <w:r w:rsidRPr="003449A1">
        <w:rPr>
          <w:rFonts w:ascii="Times New Roman" w:hAnsi="Times New Roman" w:cs="Times New Roman"/>
          <w:color w:val="000000" w:themeColor="text1"/>
          <w:sz w:val="28"/>
          <w:szCs w:val="28"/>
          <w:lang w:val="uk-UA"/>
        </w:rPr>
        <w:t xml:space="preserve"> інформують про причини, які до цього призвели.</w:t>
      </w:r>
    </w:p>
    <w:p w14:paraId="6FD2B9D7" w14:textId="3C0A73F7" w:rsidR="000D5FBB" w:rsidRPr="003449A1" w:rsidRDefault="000D5FBB" w:rsidP="000D5FBB">
      <w:pPr>
        <w:spacing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4.Головний спеціаліст з питань запобігання та виявлення корупції виконавчого апарату Чернігівської обласної ради аналізує та узагальнює отриману інформацію і готує звіт про стан виконання Антикорупційної програми</w:t>
      </w:r>
      <w:r w:rsidR="009279DD">
        <w:rPr>
          <w:rFonts w:ascii="Times New Roman" w:hAnsi="Times New Roman" w:cs="Times New Roman"/>
          <w:color w:val="000000" w:themeColor="text1"/>
          <w:sz w:val="28"/>
          <w:szCs w:val="28"/>
          <w:lang w:val="uk-UA"/>
        </w:rPr>
        <w:t xml:space="preserve">, який </w:t>
      </w:r>
      <w:r w:rsidR="009279DD" w:rsidRPr="009279DD">
        <w:rPr>
          <w:rFonts w:ascii="Times New Roman" w:hAnsi="Times New Roman" w:cs="Times New Roman"/>
          <w:sz w:val="28"/>
          <w:szCs w:val="28"/>
          <w:lang w:val="uk-UA"/>
        </w:rPr>
        <w:t>надається голові обласної ради та розміщується на офіційному вебсайті Чернігівської обласної ради у розділі «Антикорупційна діяльність</w:t>
      </w:r>
      <w:r w:rsidR="009279DD">
        <w:rPr>
          <w:rFonts w:ascii="Times New Roman" w:hAnsi="Times New Roman" w:cs="Times New Roman"/>
          <w:sz w:val="28"/>
          <w:szCs w:val="28"/>
          <w:lang w:val="uk-UA"/>
        </w:rPr>
        <w:t>», а також</w:t>
      </w:r>
      <w:r w:rsidR="009279DD" w:rsidRPr="009279DD">
        <w:rPr>
          <w:rFonts w:ascii="Times New Roman" w:hAnsi="Times New Roman" w:cs="Times New Roman"/>
          <w:sz w:val="28"/>
          <w:szCs w:val="28"/>
          <w:lang w:val="uk-UA"/>
        </w:rPr>
        <w:t xml:space="preserve"> </w:t>
      </w:r>
      <w:r w:rsidR="009279DD" w:rsidRPr="009279DD">
        <w:rPr>
          <w:rFonts w:ascii="Times New Roman" w:hAnsi="Times New Roman" w:cs="Times New Roman"/>
          <w:color w:val="000000" w:themeColor="text1"/>
          <w:sz w:val="28"/>
          <w:szCs w:val="28"/>
          <w:lang w:val="uk-UA"/>
        </w:rPr>
        <w:t>подається через Портал доброчесності уповноважених осіб на вебсайті Національного агентства з питань запобігання корупції.</w:t>
      </w:r>
    </w:p>
    <w:p w14:paraId="6D80B9DD" w14:textId="37B1D378" w:rsidR="009279DD" w:rsidRPr="009279DD" w:rsidRDefault="009279DD" w:rsidP="000D5FBB">
      <w:pPr>
        <w:shd w:val="clear" w:color="auto" w:fill="FFFFFF"/>
        <w:spacing w:after="150" w:line="240" w:lineRule="auto"/>
        <w:ind w:firstLine="450"/>
        <w:jc w:val="both"/>
        <w:rPr>
          <w:rFonts w:ascii="Times New Roman" w:hAnsi="Times New Roman" w:cs="Times New Roman"/>
          <w:sz w:val="28"/>
          <w:szCs w:val="28"/>
          <w:lang w:val="uk-UA"/>
        </w:rPr>
      </w:pPr>
      <w:r w:rsidRPr="009279DD">
        <w:rPr>
          <w:rFonts w:ascii="Times New Roman" w:hAnsi="Times New Roman" w:cs="Times New Roman"/>
          <w:sz w:val="28"/>
          <w:szCs w:val="28"/>
          <w:lang w:val="uk-UA"/>
        </w:rPr>
        <w:t>5.Результати моніторингу виконання заходів впливу на корупційні ризики відображаються у реєстрі ризиків та розміщуються на офіційному вебсайті Чернігівської обласної ради у розділі «Антикорупційна діяльність».</w:t>
      </w:r>
    </w:p>
    <w:p w14:paraId="32D424BF" w14:textId="360DEA09" w:rsidR="000D5FBB" w:rsidRPr="003449A1" w:rsidRDefault="000D5FBB" w:rsidP="000D5FBB">
      <w:pPr>
        <w:shd w:val="clear" w:color="auto" w:fill="FFFFFF"/>
        <w:spacing w:after="150" w:line="240" w:lineRule="auto"/>
        <w:ind w:firstLine="450"/>
        <w:jc w:val="center"/>
        <w:rPr>
          <w:rFonts w:ascii="Times New Roman" w:hAnsi="Times New Roman" w:cs="Times New Roman"/>
          <w:i/>
          <w:color w:val="000000" w:themeColor="text1"/>
          <w:sz w:val="28"/>
          <w:szCs w:val="28"/>
          <w:lang w:val="uk-UA"/>
        </w:rPr>
      </w:pPr>
      <w:bookmarkStart w:id="28" w:name="n443"/>
      <w:bookmarkEnd w:id="28"/>
      <w:r w:rsidRPr="003449A1">
        <w:rPr>
          <w:rFonts w:ascii="Times New Roman" w:hAnsi="Times New Roman" w:cs="Times New Roman"/>
          <w:i/>
          <w:color w:val="000000" w:themeColor="text1"/>
          <w:sz w:val="28"/>
          <w:szCs w:val="28"/>
          <w:lang w:val="uk-UA"/>
        </w:rPr>
        <w:t xml:space="preserve">Перегляд </w:t>
      </w:r>
      <w:r w:rsidR="00055289">
        <w:rPr>
          <w:rFonts w:ascii="Times New Roman" w:hAnsi="Times New Roman" w:cs="Times New Roman"/>
          <w:i/>
          <w:color w:val="000000" w:themeColor="text1"/>
          <w:sz w:val="28"/>
          <w:szCs w:val="28"/>
          <w:lang w:val="uk-UA"/>
        </w:rPr>
        <w:t>А</w:t>
      </w:r>
      <w:r w:rsidRPr="003449A1">
        <w:rPr>
          <w:rFonts w:ascii="Times New Roman" w:hAnsi="Times New Roman" w:cs="Times New Roman"/>
          <w:i/>
          <w:color w:val="000000" w:themeColor="text1"/>
          <w:sz w:val="28"/>
          <w:szCs w:val="28"/>
          <w:lang w:val="uk-UA"/>
        </w:rPr>
        <w:t>нтикорупційної програми</w:t>
      </w:r>
    </w:p>
    <w:p w14:paraId="0F927CD2" w14:textId="73C12357" w:rsidR="000D5FBB" w:rsidRPr="003449A1" w:rsidRDefault="00055289" w:rsidP="00055289">
      <w:pPr>
        <w:spacing w:after="0" w:line="240" w:lineRule="auto"/>
        <w:ind w:firstLine="45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6.</w:t>
      </w:r>
      <w:r w:rsidR="000D5FBB" w:rsidRPr="003449A1">
        <w:rPr>
          <w:rFonts w:ascii="Times New Roman" w:hAnsi="Times New Roman" w:cs="Times New Roman"/>
          <w:color w:val="000000" w:themeColor="text1"/>
          <w:sz w:val="28"/>
          <w:szCs w:val="28"/>
          <w:lang w:val="uk-UA"/>
        </w:rPr>
        <w:t>Антикорупційна програма переглядається у таких випадках:</w:t>
      </w:r>
    </w:p>
    <w:p w14:paraId="01CB3812" w14:textId="41C5F4CB" w:rsidR="000D5FBB" w:rsidRPr="00055289" w:rsidRDefault="00055289" w:rsidP="00055289">
      <w:pPr>
        <w:spacing w:after="0" w:line="240" w:lineRule="auto"/>
        <w:ind w:firstLine="45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w:t>
      </w:r>
      <w:r w:rsidR="000D5FBB" w:rsidRPr="00055289">
        <w:rPr>
          <w:rFonts w:ascii="Times New Roman" w:hAnsi="Times New Roman" w:cs="Times New Roman"/>
          <w:color w:val="000000" w:themeColor="text1"/>
          <w:sz w:val="28"/>
          <w:szCs w:val="28"/>
          <w:lang w:val="uk-UA"/>
        </w:rPr>
        <w:t>зміни у середовищі  Чернігівської обласної ради (організаційній структурі, функціях та процесах Чернігівської обласної ради) (за необхідності);</w:t>
      </w:r>
    </w:p>
    <w:p w14:paraId="6C32AB5B" w14:textId="6A4528AB" w:rsidR="000D5FBB" w:rsidRPr="00055289" w:rsidRDefault="00055289" w:rsidP="00055289">
      <w:pPr>
        <w:spacing w:after="0" w:line="240" w:lineRule="auto"/>
        <w:ind w:firstLine="45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w:t>
      </w:r>
      <w:r w:rsidR="000D5FBB" w:rsidRPr="00055289">
        <w:rPr>
          <w:rFonts w:ascii="Times New Roman" w:hAnsi="Times New Roman" w:cs="Times New Roman"/>
          <w:color w:val="000000" w:themeColor="text1"/>
          <w:sz w:val="28"/>
          <w:szCs w:val="28"/>
          <w:lang w:val="uk-UA"/>
        </w:rPr>
        <w:t>внесення змін до антикорупційного законодавства, які істотно впливають на діяльність Чернігівської обласної ради;</w:t>
      </w:r>
    </w:p>
    <w:p w14:paraId="6EE4B154" w14:textId="5077A17A" w:rsidR="000D5FBB" w:rsidRPr="00055289" w:rsidRDefault="00055289" w:rsidP="00055289">
      <w:pPr>
        <w:spacing w:after="0" w:line="240" w:lineRule="auto"/>
        <w:ind w:firstLine="45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w:t>
      </w:r>
      <w:r w:rsidR="000D5FBB" w:rsidRPr="00055289">
        <w:rPr>
          <w:rFonts w:ascii="Times New Roman" w:hAnsi="Times New Roman" w:cs="Times New Roman"/>
          <w:color w:val="000000" w:themeColor="text1"/>
          <w:sz w:val="28"/>
          <w:szCs w:val="28"/>
          <w:lang w:val="uk-UA"/>
        </w:rPr>
        <w:t xml:space="preserve">виявлення </w:t>
      </w:r>
      <w:r>
        <w:rPr>
          <w:rFonts w:ascii="Times New Roman" w:hAnsi="Times New Roman" w:cs="Times New Roman"/>
          <w:color w:val="000000" w:themeColor="text1"/>
          <w:sz w:val="28"/>
          <w:szCs w:val="28"/>
          <w:lang w:val="uk-UA"/>
        </w:rPr>
        <w:t>(</w:t>
      </w:r>
      <w:r w:rsidR="000D5FBB" w:rsidRPr="00055289">
        <w:rPr>
          <w:rFonts w:ascii="Times New Roman" w:hAnsi="Times New Roman" w:cs="Times New Roman"/>
          <w:color w:val="000000" w:themeColor="text1"/>
          <w:sz w:val="28"/>
          <w:szCs w:val="28"/>
          <w:lang w:val="uk-UA"/>
        </w:rPr>
        <w:t>за результатами моніторингу її виконання</w:t>
      </w:r>
      <w:r>
        <w:rPr>
          <w:rFonts w:ascii="Times New Roman" w:hAnsi="Times New Roman" w:cs="Times New Roman"/>
          <w:color w:val="000000" w:themeColor="text1"/>
          <w:sz w:val="28"/>
          <w:szCs w:val="28"/>
          <w:lang w:val="uk-UA"/>
        </w:rPr>
        <w:t>)</w:t>
      </w:r>
      <w:r w:rsidR="000D5FBB" w:rsidRPr="00055289">
        <w:rPr>
          <w:rFonts w:ascii="Times New Roman" w:hAnsi="Times New Roman" w:cs="Times New Roman"/>
          <w:color w:val="000000" w:themeColor="text1"/>
          <w:sz w:val="28"/>
          <w:szCs w:val="28"/>
          <w:lang w:val="uk-UA"/>
        </w:rPr>
        <w:t xml:space="preserve"> </w:t>
      </w:r>
      <w:proofErr w:type="spellStart"/>
      <w:r w:rsidR="000D5FBB" w:rsidRPr="00055289">
        <w:rPr>
          <w:rFonts w:ascii="Times New Roman" w:hAnsi="Times New Roman" w:cs="Times New Roman"/>
          <w:color w:val="000000" w:themeColor="text1"/>
          <w:sz w:val="28"/>
          <w:szCs w:val="28"/>
          <w:lang w:val="uk-UA"/>
        </w:rPr>
        <w:t>невідповідностей</w:t>
      </w:r>
      <w:proofErr w:type="spellEnd"/>
      <w:r w:rsidR="000D5FBB" w:rsidRPr="00055289">
        <w:rPr>
          <w:rFonts w:ascii="Times New Roman" w:hAnsi="Times New Roman" w:cs="Times New Roman"/>
          <w:color w:val="000000" w:themeColor="text1"/>
          <w:sz w:val="28"/>
          <w:szCs w:val="28"/>
          <w:lang w:val="uk-UA"/>
        </w:rPr>
        <w:t xml:space="preserve"> / недоліків у діяльності з управління корупційними ризиками;</w:t>
      </w:r>
    </w:p>
    <w:p w14:paraId="5673CA3E" w14:textId="293DA7EC" w:rsidR="000D5FBB" w:rsidRPr="00055289" w:rsidRDefault="00055289" w:rsidP="00055289">
      <w:pPr>
        <w:spacing w:after="0" w:line="240" w:lineRule="auto"/>
        <w:ind w:firstLine="45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w:t>
      </w:r>
      <w:r w:rsidR="000D5FBB" w:rsidRPr="00055289">
        <w:rPr>
          <w:rFonts w:ascii="Times New Roman" w:hAnsi="Times New Roman" w:cs="Times New Roman"/>
          <w:color w:val="000000" w:themeColor="text1"/>
          <w:sz w:val="28"/>
          <w:szCs w:val="28"/>
          <w:lang w:val="uk-UA"/>
        </w:rPr>
        <w:t>ідентифікація нових корупційних ризиків;</w:t>
      </w:r>
    </w:p>
    <w:p w14:paraId="33228790" w14:textId="4D5009EE" w:rsidR="000D5FBB" w:rsidRPr="00055289" w:rsidRDefault="00055289" w:rsidP="00055289">
      <w:pPr>
        <w:spacing w:after="0" w:line="240" w:lineRule="auto"/>
        <w:ind w:firstLine="450"/>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w:t>
      </w:r>
      <w:r w:rsidR="000D5FBB" w:rsidRPr="00055289">
        <w:rPr>
          <w:rFonts w:ascii="Times New Roman" w:hAnsi="Times New Roman" w:cs="Times New Roman"/>
          <w:color w:val="000000" w:themeColor="text1"/>
          <w:sz w:val="28"/>
          <w:szCs w:val="28"/>
          <w:lang w:val="uk-UA"/>
        </w:rPr>
        <w:t>інші випадки.</w:t>
      </w:r>
    </w:p>
    <w:p w14:paraId="4EB76D63" w14:textId="6CD692BF" w:rsidR="000D5FBB" w:rsidRPr="003449A1" w:rsidRDefault="000D5FBB" w:rsidP="000D5FBB">
      <w:pPr>
        <w:spacing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Перегляду </w:t>
      </w:r>
      <w:r w:rsidR="00AC6445">
        <w:rPr>
          <w:rFonts w:ascii="Times New Roman" w:hAnsi="Times New Roman" w:cs="Times New Roman"/>
          <w:color w:val="000000" w:themeColor="text1"/>
          <w:sz w:val="28"/>
          <w:szCs w:val="28"/>
          <w:lang w:val="uk-UA"/>
        </w:rPr>
        <w:t>А</w:t>
      </w:r>
      <w:r w:rsidRPr="003449A1">
        <w:rPr>
          <w:rFonts w:ascii="Times New Roman" w:hAnsi="Times New Roman" w:cs="Times New Roman"/>
          <w:color w:val="000000" w:themeColor="text1"/>
          <w:sz w:val="28"/>
          <w:szCs w:val="28"/>
          <w:lang w:val="uk-UA"/>
        </w:rPr>
        <w:t>нтикорупційної програми може передувати проведення додаткового оцінювання корупційних ризиків.</w:t>
      </w:r>
    </w:p>
    <w:p w14:paraId="6DEC5324" w14:textId="3EA05521" w:rsidR="000D5FBB" w:rsidRPr="003449A1" w:rsidRDefault="008E07DB" w:rsidP="000D5FBB">
      <w:pPr>
        <w:spacing w:after="0" w:line="240" w:lineRule="auto"/>
        <w:ind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7</w:t>
      </w:r>
      <w:r w:rsidR="000D5FBB" w:rsidRPr="003449A1">
        <w:rPr>
          <w:rFonts w:ascii="Times New Roman" w:hAnsi="Times New Roman" w:cs="Times New Roman"/>
          <w:color w:val="000000" w:themeColor="text1"/>
          <w:sz w:val="28"/>
          <w:szCs w:val="28"/>
          <w:lang w:val="uk-UA"/>
        </w:rPr>
        <w:t>. У разі наявності підстав, передбачених у пункті 7 цього розділу,  головний спеціаліст з питань запобігання та виявлення корупції виконавчого апарату Чернігівської обласної ради ініціює внесення змін до Антикорупційної програми та готує проєкт відповідних змін.</w:t>
      </w:r>
    </w:p>
    <w:p w14:paraId="1E3E86AA" w14:textId="77777777" w:rsidR="000D5FBB" w:rsidRPr="003449A1" w:rsidRDefault="000D5FBB" w:rsidP="000D5FBB">
      <w:pPr>
        <w:spacing w:after="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Підготовлений проєкт змін до Антикорупційної програми подається на розгляд сесії обласної ради.</w:t>
      </w:r>
    </w:p>
    <w:p w14:paraId="000CFCE6" w14:textId="1AA1F096" w:rsidR="00642BBC" w:rsidRDefault="000D5FBB" w:rsidP="008E07DB">
      <w:pPr>
        <w:spacing w:after="0" w:line="240" w:lineRule="auto"/>
        <w:ind w:firstLine="567"/>
        <w:jc w:val="both"/>
        <w:rPr>
          <w:rFonts w:ascii="Times New Roman" w:hAnsi="Times New Roman" w:cs="Times New Roman"/>
          <w:sz w:val="28"/>
          <w:szCs w:val="28"/>
          <w:lang w:val="uk-UA"/>
        </w:rPr>
      </w:pPr>
      <w:r w:rsidRPr="003449A1">
        <w:rPr>
          <w:rFonts w:ascii="Times New Roman" w:hAnsi="Times New Roman" w:cs="Times New Roman"/>
          <w:color w:val="000000" w:themeColor="text1"/>
          <w:sz w:val="28"/>
          <w:szCs w:val="28"/>
          <w:lang w:val="uk-UA"/>
        </w:rPr>
        <w:t>Зміни до Антикорупційної програми затверджуються у порядку, визначеному чинним законодавством.</w:t>
      </w:r>
      <w:r w:rsidR="008E07DB" w:rsidRPr="008E07DB">
        <w:rPr>
          <w:rFonts w:ascii="Times New Roman" w:hAnsi="Times New Roman" w:cs="Times New Roman"/>
          <w:sz w:val="28"/>
          <w:szCs w:val="28"/>
          <w:lang w:val="uk-UA"/>
        </w:rPr>
        <w:t xml:space="preserve"> </w:t>
      </w:r>
    </w:p>
    <w:p w14:paraId="51977A24" w14:textId="77777777" w:rsidR="00642BBC" w:rsidRDefault="00642BBC">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03C43E98" w14:textId="77777777" w:rsidR="008E07DB" w:rsidRDefault="008E07DB" w:rsidP="008E07DB">
      <w:pPr>
        <w:spacing w:after="0" w:line="240" w:lineRule="auto"/>
        <w:ind w:firstLine="567"/>
        <w:jc w:val="both"/>
        <w:rPr>
          <w:rFonts w:ascii="Times New Roman" w:hAnsi="Times New Roman" w:cs="Times New Roman"/>
          <w:sz w:val="28"/>
          <w:szCs w:val="28"/>
          <w:lang w:val="uk-UA"/>
        </w:rPr>
      </w:pPr>
    </w:p>
    <w:p w14:paraId="0598D39C" w14:textId="77777777" w:rsidR="000D5FBB" w:rsidRPr="003449A1" w:rsidRDefault="000D5FBB" w:rsidP="000D5FBB">
      <w:pPr>
        <w:spacing w:before="120" w:after="120" w:line="240" w:lineRule="auto"/>
        <w:ind w:firstLine="567"/>
        <w:jc w:val="center"/>
        <w:rPr>
          <w:rFonts w:ascii="Times New Roman" w:hAnsi="Times New Roman" w:cs="Times New Roman"/>
          <w:i/>
          <w:color w:val="000000" w:themeColor="text1"/>
          <w:sz w:val="28"/>
          <w:szCs w:val="28"/>
          <w:lang w:val="uk-UA"/>
        </w:rPr>
      </w:pPr>
      <w:r w:rsidRPr="003449A1">
        <w:rPr>
          <w:rFonts w:ascii="Times New Roman" w:hAnsi="Times New Roman" w:cs="Times New Roman"/>
          <w:i/>
          <w:color w:val="000000" w:themeColor="text1"/>
          <w:sz w:val="28"/>
          <w:szCs w:val="28"/>
          <w:lang w:val="uk-UA"/>
        </w:rPr>
        <w:t>Оцінка виконання Антикорупційної програми</w:t>
      </w:r>
    </w:p>
    <w:p w14:paraId="52FAB9CC" w14:textId="2D6352C3" w:rsidR="000D5FBB" w:rsidRPr="003449A1" w:rsidRDefault="008E07DB" w:rsidP="000D5FBB">
      <w:pPr>
        <w:spacing w:after="0" w:line="240" w:lineRule="auto"/>
        <w:ind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8</w:t>
      </w:r>
      <w:r w:rsidR="000D5FBB" w:rsidRPr="003449A1">
        <w:rPr>
          <w:rFonts w:ascii="Times New Roman" w:hAnsi="Times New Roman" w:cs="Times New Roman"/>
          <w:color w:val="000000" w:themeColor="text1"/>
          <w:sz w:val="28"/>
          <w:szCs w:val="28"/>
          <w:lang w:val="uk-UA"/>
        </w:rPr>
        <w:t xml:space="preserve">. Головний спеціаліст з питань запобігання та виявлення корупції виконавчого апарату Чернігівської обласної ради здійснює оцінку виконання </w:t>
      </w:r>
      <w:r w:rsidR="00875F38">
        <w:rPr>
          <w:rFonts w:ascii="Times New Roman" w:hAnsi="Times New Roman" w:cs="Times New Roman"/>
          <w:color w:val="000000" w:themeColor="text1"/>
          <w:sz w:val="28"/>
          <w:szCs w:val="28"/>
          <w:lang w:val="uk-UA"/>
        </w:rPr>
        <w:t>А</w:t>
      </w:r>
      <w:r w:rsidR="000D5FBB" w:rsidRPr="003449A1">
        <w:rPr>
          <w:rFonts w:ascii="Times New Roman" w:hAnsi="Times New Roman" w:cs="Times New Roman"/>
          <w:color w:val="000000" w:themeColor="text1"/>
          <w:sz w:val="28"/>
          <w:szCs w:val="28"/>
          <w:lang w:val="uk-UA"/>
        </w:rPr>
        <w:t>нтикорупційної програми з метою аналізу змін, досягнутих в управлінні корупційними ризиками, та формування пропозицій щодо подальшого удосконалення цього процесу.</w:t>
      </w:r>
    </w:p>
    <w:p w14:paraId="77B6B4CD" w14:textId="14B116D6" w:rsidR="000D5FBB" w:rsidRPr="003449A1" w:rsidRDefault="000D5FBB" w:rsidP="000D5FBB">
      <w:pPr>
        <w:spacing w:after="120" w:line="240" w:lineRule="auto"/>
        <w:ind w:firstLine="567"/>
        <w:jc w:val="both"/>
        <w:rPr>
          <w:rFonts w:ascii="Times New Roman" w:hAnsi="Times New Roman" w:cs="Times New Roman"/>
          <w:color w:val="000000" w:themeColor="text1"/>
          <w:sz w:val="28"/>
          <w:szCs w:val="28"/>
          <w:lang w:val="uk-UA"/>
        </w:rPr>
      </w:pPr>
      <w:r w:rsidRPr="003449A1">
        <w:rPr>
          <w:rFonts w:ascii="Times New Roman" w:hAnsi="Times New Roman" w:cs="Times New Roman"/>
          <w:color w:val="000000" w:themeColor="text1"/>
          <w:sz w:val="28"/>
          <w:szCs w:val="28"/>
          <w:lang w:val="uk-UA"/>
        </w:rPr>
        <w:t xml:space="preserve">Оцінка виконання Антикорупційної програми проводиться </w:t>
      </w:r>
      <w:r w:rsidR="008E07DB">
        <w:rPr>
          <w:rFonts w:ascii="Times New Roman" w:hAnsi="Times New Roman" w:cs="Times New Roman"/>
          <w:color w:val="000000" w:themeColor="text1"/>
          <w:sz w:val="28"/>
          <w:szCs w:val="28"/>
          <w:lang w:val="uk-UA"/>
        </w:rPr>
        <w:t>після</w:t>
      </w:r>
      <w:r w:rsidRPr="003449A1">
        <w:rPr>
          <w:rFonts w:ascii="Times New Roman" w:hAnsi="Times New Roman" w:cs="Times New Roman"/>
          <w:color w:val="000000" w:themeColor="text1"/>
          <w:sz w:val="28"/>
          <w:szCs w:val="28"/>
          <w:lang w:val="uk-UA"/>
        </w:rPr>
        <w:t xml:space="preserve"> спливу строку її дії.</w:t>
      </w:r>
    </w:p>
    <w:p w14:paraId="0A0011B4" w14:textId="1E5C83FF" w:rsidR="009E3628" w:rsidRPr="009E3628" w:rsidRDefault="00561B63" w:rsidP="00561B63">
      <w:pPr>
        <w:spacing w:after="0" w:line="240" w:lineRule="auto"/>
        <w:ind w:firstLine="567"/>
        <w:jc w:val="both"/>
        <w:rPr>
          <w:rFonts w:ascii="Times New Roman" w:hAnsi="Times New Roman" w:cs="Times New Roman"/>
          <w:sz w:val="28"/>
          <w:szCs w:val="28"/>
          <w:lang w:val="uk-UA"/>
        </w:rPr>
      </w:pPr>
      <w:r w:rsidRPr="009E3628">
        <w:rPr>
          <w:rFonts w:ascii="Times New Roman" w:hAnsi="Times New Roman" w:cs="Times New Roman"/>
          <w:color w:val="000000" w:themeColor="text1"/>
          <w:sz w:val="28"/>
          <w:szCs w:val="28"/>
          <w:lang w:val="uk-UA"/>
        </w:rPr>
        <w:t>9.</w:t>
      </w:r>
      <w:proofErr w:type="spellStart"/>
      <w:r w:rsidR="009E3628" w:rsidRPr="009E3628">
        <w:rPr>
          <w:rFonts w:ascii="Times New Roman" w:hAnsi="Times New Roman" w:cs="Times New Roman"/>
          <w:sz w:val="28"/>
          <w:szCs w:val="28"/>
        </w:rPr>
        <w:t>Оцінка</w:t>
      </w:r>
      <w:proofErr w:type="spellEnd"/>
      <w:r w:rsidR="009E3628" w:rsidRPr="009E3628">
        <w:rPr>
          <w:rFonts w:ascii="Times New Roman" w:hAnsi="Times New Roman" w:cs="Times New Roman"/>
          <w:sz w:val="28"/>
          <w:szCs w:val="28"/>
        </w:rPr>
        <w:t xml:space="preserve"> </w:t>
      </w:r>
      <w:proofErr w:type="spellStart"/>
      <w:r w:rsidR="009E3628" w:rsidRPr="009E3628">
        <w:rPr>
          <w:rFonts w:ascii="Times New Roman" w:hAnsi="Times New Roman" w:cs="Times New Roman"/>
          <w:sz w:val="28"/>
          <w:szCs w:val="28"/>
        </w:rPr>
        <w:t>виконання</w:t>
      </w:r>
      <w:proofErr w:type="spellEnd"/>
      <w:r w:rsidR="009E3628" w:rsidRPr="009E3628">
        <w:rPr>
          <w:rFonts w:ascii="Times New Roman" w:hAnsi="Times New Roman" w:cs="Times New Roman"/>
          <w:sz w:val="28"/>
          <w:szCs w:val="28"/>
        </w:rPr>
        <w:t xml:space="preserve"> </w:t>
      </w:r>
      <w:proofErr w:type="spellStart"/>
      <w:r w:rsidR="009E3628" w:rsidRPr="009E3628">
        <w:rPr>
          <w:rFonts w:ascii="Times New Roman" w:hAnsi="Times New Roman" w:cs="Times New Roman"/>
          <w:sz w:val="28"/>
          <w:szCs w:val="28"/>
        </w:rPr>
        <w:t>Антикорупційної</w:t>
      </w:r>
      <w:proofErr w:type="spellEnd"/>
      <w:r w:rsidR="009E3628" w:rsidRPr="009E3628">
        <w:rPr>
          <w:rFonts w:ascii="Times New Roman" w:hAnsi="Times New Roman" w:cs="Times New Roman"/>
          <w:sz w:val="28"/>
          <w:szCs w:val="28"/>
        </w:rPr>
        <w:t xml:space="preserve"> </w:t>
      </w:r>
      <w:proofErr w:type="spellStart"/>
      <w:r w:rsidR="009E3628" w:rsidRPr="009E3628">
        <w:rPr>
          <w:rFonts w:ascii="Times New Roman" w:hAnsi="Times New Roman" w:cs="Times New Roman"/>
          <w:sz w:val="28"/>
          <w:szCs w:val="28"/>
        </w:rPr>
        <w:t>програми</w:t>
      </w:r>
      <w:proofErr w:type="spellEnd"/>
      <w:r w:rsidR="009E3628" w:rsidRPr="009E3628">
        <w:rPr>
          <w:rFonts w:ascii="Times New Roman" w:hAnsi="Times New Roman" w:cs="Times New Roman"/>
          <w:sz w:val="28"/>
          <w:szCs w:val="28"/>
        </w:rPr>
        <w:t xml:space="preserve"> </w:t>
      </w:r>
      <w:proofErr w:type="spellStart"/>
      <w:r w:rsidR="009E3628" w:rsidRPr="009E3628">
        <w:rPr>
          <w:rFonts w:ascii="Times New Roman" w:hAnsi="Times New Roman" w:cs="Times New Roman"/>
          <w:sz w:val="28"/>
          <w:szCs w:val="28"/>
        </w:rPr>
        <w:t>здійснюється</w:t>
      </w:r>
      <w:proofErr w:type="spellEnd"/>
      <w:r w:rsidR="009E3628" w:rsidRPr="009E3628">
        <w:rPr>
          <w:rFonts w:ascii="Times New Roman" w:hAnsi="Times New Roman" w:cs="Times New Roman"/>
          <w:sz w:val="28"/>
          <w:szCs w:val="28"/>
        </w:rPr>
        <w:t xml:space="preserve"> шляхом </w:t>
      </w:r>
      <w:proofErr w:type="spellStart"/>
      <w:r w:rsidR="009E3628" w:rsidRPr="009E3628">
        <w:rPr>
          <w:rFonts w:ascii="Times New Roman" w:hAnsi="Times New Roman" w:cs="Times New Roman"/>
          <w:sz w:val="28"/>
          <w:szCs w:val="28"/>
        </w:rPr>
        <w:t>встановлення</w:t>
      </w:r>
      <w:proofErr w:type="spellEnd"/>
      <w:r w:rsidR="009E3628" w:rsidRPr="009E3628">
        <w:rPr>
          <w:rFonts w:ascii="Times New Roman" w:hAnsi="Times New Roman" w:cs="Times New Roman"/>
          <w:sz w:val="28"/>
          <w:szCs w:val="28"/>
        </w:rPr>
        <w:t xml:space="preserve"> </w:t>
      </w:r>
      <w:proofErr w:type="spellStart"/>
      <w:r w:rsidR="009E3628" w:rsidRPr="009E3628">
        <w:rPr>
          <w:rFonts w:ascii="Times New Roman" w:hAnsi="Times New Roman" w:cs="Times New Roman"/>
          <w:sz w:val="28"/>
          <w:szCs w:val="28"/>
        </w:rPr>
        <w:t>результативності</w:t>
      </w:r>
      <w:proofErr w:type="spellEnd"/>
      <w:r w:rsidR="009E3628" w:rsidRPr="009E3628">
        <w:rPr>
          <w:rFonts w:ascii="Times New Roman" w:hAnsi="Times New Roman" w:cs="Times New Roman"/>
          <w:sz w:val="28"/>
          <w:szCs w:val="28"/>
        </w:rPr>
        <w:t xml:space="preserve"> та </w:t>
      </w:r>
      <w:proofErr w:type="spellStart"/>
      <w:r w:rsidR="009E3628" w:rsidRPr="009E3628">
        <w:rPr>
          <w:rFonts w:ascii="Times New Roman" w:hAnsi="Times New Roman" w:cs="Times New Roman"/>
          <w:sz w:val="28"/>
          <w:szCs w:val="28"/>
        </w:rPr>
        <w:t>ефективності</w:t>
      </w:r>
      <w:proofErr w:type="spellEnd"/>
      <w:r w:rsidR="009E3628" w:rsidRPr="009E3628">
        <w:rPr>
          <w:rFonts w:ascii="Times New Roman" w:hAnsi="Times New Roman" w:cs="Times New Roman"/>
          <w:sz w:val="28"/>
          <w:szCs w:val="28"/>
        </w:rPr>
        <w:t xml:space="preserve"> </w:t>
      </w:r>
      <w:proofErr w:type="spellStart"/>
      <w:r w:rsidR="009E3628" w:rsidRPr="009E3628">
        <w:rPr>
          <w:rFonts w:ascii="Times New Roman" w:hAnsi="Times New Roman" w:cs="Times New Roman"/>
          <w:sz w:val="28"/>
          <w:szCs w:val="28"/>
        </w:rPr>
        <w:t>її</w:t>
      </w:r>
      <w:proofErr w:type="spellEnd"/>
      <w:r w:rsidR="009E3628" w:rsidRPr="009E3628">
        <w:rPr>
          <w:rFonts w:ascii="Times New Roman" w:hAnsi="Times New Roman" w:cs="Times New Roman"/>
          <w:sz w:val="28"/>
          <w:szCs w:val="28"/>
        </w:rPr>
        <w:t xml:space="preserve"> </w:t>
      </w:r>
      <w:proofErr w:type="spellStart"/>
      <w:r w:rsidR="009E3628" w:rsidRPr="009E3628">
        <w:rPr>
          <w:rFonts w:ascii="Times New Roman" w:hAnsi="Times New Roman" w:cs="Times New Roman"/>
          <w:sz w:val="28"/>
          <w:szCs w:val="28"/>
        </w:rPr>
        <w:t>виконання</w:t>
      </w:r>
      <w:proofErr w:type="spellEnd"/>
      <w:r w:rsidR="009E3628" w:rsidRPr="009E3628">
        <w:rPr>
          <w:rFonts w:ascii="Times New Roman" w:hAnsi="Times New Roman" w:cs="Times New Roman"/>
          <w:sz w:val="28"/>
          <w:szCs w:val="28"/>
        </w:rPr>
        <w:t>.</w:t>
      </w:r>
    </w:p>
    <w:p w14:paraId="6773B584" w14:textId="778472F9" w:rsidR="009E3628" w:rsidRPr="009E3628" w:rsidRDefault="009E3628" w:rsidP="00AC6445">
      <w:pPr>
        <w:spacing w:before="120" w:after="0" w:line="240" w:lineRule="auto"/>
        <w:ind w:firstLine="567"/>
        <w:jc w:val="both"/>
        <w:rPr>
          <w:rFonts w:ascii="Times New Roman" w:hAnsi="Times New Roman" w:cs="Times New Roman"/>
          <w:sz w:val="28"/>
          <w:szCs w:val="28"/>
          <w:lang w:val="uk-UA"/>
        </w:rPr>
      </w:pPr>
      <w:r w:rsidRPr="009E3628">
        <w:rPr>
          <w:rFonts w:ascii="Times New Roman" w:hAnsi="Times New Roman" w:cs="Times New Roman"/>
          <w:sz w:val="28"/>
          <w:szCs w:val="28"/>
          <w:lang w:val="uk-UA"/>
        </w:rPr>
        <w:t xml:space="preserve">10.Для встановлення результативності виконання </w:t>
      </w:r>
      <w:r w:rsidR="00AC6445">
        <w:rPr>
          <w:rFonts w:ascii="Times New Roman" w:hAnsi="Times New Roman" w:cs="Times New Roman"/>
          <w:sz w:val="28"/>
          <w:szCs w:val="28"/>
          <w:lang w:val="uk-UA"/>
        </w:rPr>
        <w:t>А</w:t>
      </w:r>
      <w:r w:rsidRPr="009E3628">
        <w:rPr>
          <w:rFonts w:ascii="Times New Roman" w:hAnsi="Times New Roman" w:cs="Times New Roman"/>
          <w:sz w:val="28"/>
          <w:szCs w:val="28"/>
          <w:lang w:val="uk-UA"/>
        </w:rPr>
        <w:t xml:space="preserve">нтикорупційної програми: </w:t>
      </w:r>
    </w:p>
    <w:p w14:paraId="0522B556" w14:textId="5B563FC1" w:rsidR="009E3628" w:rsidRPr="009E3628" w:rsidRDefault="00AC6445" w:rsidP="00561B63">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9E3628" w:rsidRPr="009E3628">
        <w:rPr>
          <w:rFonts w:ascii="Times New Roman" w:hAnsi="Times New Roman" w:cs="Times New Roman"/>
          <w:sz w:val="28"/>
          <w:szCs w:val="28"/>
          <w:lang w:val="uk-UA"/>
        </w:rPr>
        <w:t xml:space="preserve">визначається у відсотках прогрес у досягненні індикаторів виконання кожного заходу, передбаченого </w:t>
      </w:r>
      <w:r w:rsidR="00875F38">
        <w:rPr>
          <w:rFonts w:ascii="Times New Roman" w:hAnsi="Times New Roman" w:cs="Times New Roman"/>
          <w:sz w:val="28"/>
          <w:szCs w:val="28"/>
          <w:lang w:val="uk-UA"/>
        </w:rPr>
        <w:t>А</w:t>
      </w:r>
      <w:r w:rsidR="009E3628" w:rsidRPr="009E3628">
        <w:rPr>
          <w:rFonts w:ascii="Times New Roman" w:hAnsi="Times New Roman" w:cs="Times New Roman"/>
          <w:sz w:val="28"/>
          <w:szCs w:val="28"/>
          <w:lang w:val="uk-UA"/>
        </w:rPr>
        <w:t xml:space="preserve">нтикорупційною програмою; </w:t>
      </w:r>
    </w:p>
    <w:p w14:paraId="7325D92D" w14:textId="44C1CC4E" w:rsidR="009E3628" w:rsidRPr="009E3628" w:rsidRDefault="00AC6445" w:rsidP="00561B63">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-встановлюється</w:t>
      </w:r>
      <w:r w:rsidR="009E3628" w:rsidRPr="009E3628">
        <w:rPr>
          <w:rFonts w:ascii="Times New Roman" w:hAnsi="Times New Roman" w:cs="Times New Roman"/>
          <w:sz w:val="28"/>
          <w:szCs w:val="28"/>
          <w:lang w:val="uk-UA"/>
        </w:rPr>
        <w:t xml:space="preserve"> загальний прогрес виконання кожної категорії заходів, передбачених Антикорупційною програмою, як середній арифметичний відсоток виконання кожного заходу із відповідної категорії; </w:t>
      </w:r>
    </w:p>
    <w:p w14:paraId="3EBB1C7C" w14:textId="12CD73AF" w:rsidR="009E3628" w:rsidRPr="009E3628" w:rsidRDefault="00AC6445" w:rsidP="00561B63">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9E3628" w:rsidRPr="009E3628">
        <w:rPr>
          <w:rFonts w:ascii="Times New Roman" w:hAnsi="Times New Roman" w:cs="Times New Roman"/>
          <w:sz w:val="28"/>
          <w:szCs w:val="28"/>
          <w:lang w:val="uk-UA"/>
        </w:rPr>
        <w:t xml:space="preserve">визначається загальний прогрес виконання Антикорупційної програми як середній арифметичний відсоток прогресу виконання кожної категорії заходів, передбачених </w:t>
      </w:r>
      <w:r w:rsidR="00875F38">
        <w:rPr>
          <w:rFonts w:ascii="Times New Roman" w:hAnsi="Times New Roman" w:cs="Times New Roman"/>
          <w:sz w:val="28"/>
          <w:szCs w:val="28"/>
          <w:lang w:val="uk-UA"/>
        </w:rPr>
        <w:t>А</w:t>
      </w:r>
      <w:r w:rsidR="009E3628" w:rsidRPr="009E3628">
        <w:rPr>
          <w:rFonts w:ascii="Times New Roman" w:hAnsi="Times New Roman" w:cs="Times New Roman"/>
          <w:sz w:val="28"/>
          <w:szCs w:val="28"/>
          <w:lang w:val="uk-UA"/>
        </w:rPr>
        <w:t>нтикорупційною програмою.</w:t>
      </w:r>
    </w:p>
    <w:p w14:paraId="5203A60F" w14:textId="652624ED" w:rsidR="009E3628" w:rsidRPr="009E3628" w:rsidRDefault="009E3628" w:rsidP="00AC6445">
      <w:pPr>
        <w:spacing w:before="120" w:after="0" w:line="240" w:lineRule="auto"/>
        <w:ind w:firstLine="567"/>
        <w:jc w:val="both"/>
        <w:rPr>
          <w:rFonts w:ascii="Times New Roman" w:hAnsi="Times New Roman" w:cs="Times New Roman"/>
          <w:sz w:val="28"/>
          <w:szCs w:val="28"/>
          <w:lang w:val="uk-UA"/>
        </w:rPr>
      </w:pPr>
      <w:r w:rsidRPr="009E3628">
        <w:rPr>
          <w:rFonts w:ascii="Times New Roman" w:hAnsi="Times New Roman" w:cs="Times New Roman"/>
          <w:sz w:val="28"/>
          <w:szCs w:val="28"/>
          <w:lang w:val="uk-UA"/>
        </w:rPr>
        <w:t xml:space="preserve">11.Для встановлення ефективності виконання Антикорупційної програми визначається стан досягнення передбачених </w:t>
      </w:r>
      <w:r w:rsidR="00875F38">
        <w:rPr>
          <w:rFonts w:ascii="Times New Roman" w:hAnsi="Times New Roman" w:cs="Times New Roman"/>
          <w:sz w:val="28"/>
          <w:szCs w:val="28"/>
          <w:lang w:val="uk-UA"/>
        </w:rPr>
        <w:t>нею</w:t>
      </w:r>
      <w:r w:rsidRPr="009E3628">
        <w:rPr>
          <w:rFonts w:ascii="Times New Roman" w:hAnsi="Times New Roman" w:cs="Times New Roman"/>
          <w:sz w:val="28"/>
          <w:szCs w:val="28"/>
          <w:lang w:val="uk-UA"/>
        </w:rPr>
        <w:t xml:space="preserve"> цілей на підставі таких індикаторів: </w:t>
      </w:r>
    </w:p>
    <w:p w14:paraId="20B1F128" w14:textId="1D49E57E" w:rsidR="009E3628" w:rsidRPr="009E3628" w:rsidRDefault="00AC6445" w:rsidP="009E36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9E3628" w:rsidRPr="009E3628">
        <w:rPr>
          <w:rFonts w:ascii="Times New Roman" w:hAnsi="Times New Roman" w:cs="Times New Roman"/>
          <w:sz w:val="28"/>
          <w:szCs w:val="28"/>
          <w:lang w:val="uk-UA"/>
        </w:rPr>
        <w:t>кільк</w:t>
      </w:r>
      <w:r w:rsidR="009E3628">
        <w:rPr>
          <w:rFonts w:ascii="Times New Roman" w:hAnsi="Times New Roman" w:cs="Times New Roman"/>
          <w:sz w:val="28"/>
          <w:szCs w:val="28"/>
          <w:lang w:val="uk-UA"/>
        </w:rPr>
        <w:t>ість</w:t>
      </w:r>
      <w:r w:rsidR="009E3628" w:rsidRPr="009E3628">
        <w:rPr>
          <w:rFonts w:ascii="Times New Roman" w:hAnsi="Times New Roman" w:cs="Times New Roman"/>
          <w:sz w:val="28"/>
          <w:szCs w:val="28"/>
          <w:lang w:val="uk-UA"/>
        </w:rPr>
        <w:t xml:space="preserve"> випадків учинення посадовими особами Чернігівської обласної ради, депутатами обласної ради, посадовими особами управління комунального майна Чернігівської обласної ради корупційних та пов’язаних з корупцією правопорушень, порушень </w:t>
      </w:r>
      <w:r w:rsidR="00875F38">
        <w:rPr>
          <w:rFonts w:ascii="Times New Roman" w:hAnsi="Times New Roman" w:cs="Times New Roman"/>
          <w:sz w:val="28"/>
          <w:szCs w:val="28"/>
          <w:lang w:val="uk-UA"/>
        </w:rPr>
        <w:t>А</w:t>
      </w:r>
      <w:r w:rsidR="009E3628" w:rsidRPr="009E3628">
        <w:rPr>
          <w:rFonts w:ascii="Times New Roman" w:hAnsi="Times New Roman" w:cs="Times New Roman"/>
          <w:sz w:val="28"/>
          <w:szCs w:val="28"/>
          <w:lang w:val="uk-UA"/>
        </w:rPr>
        <w:t xml:space="preserve">нтикорупційної програми порівняно із попереднім періодом (у разі зменшення – індикатор досягнуто на 100 %); </w:t>
      </w:r>
    </w:p>
    <w:p w14:paraId="5B7D3043" w14:textId="6C104B70" w:rsidR="009E3628" w:rsidRPr="009E3628" w:rsidRDefault="00AC6445" w:rsidP="009E36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9E3628" w:rsidRPr="009E3628">
        <w:rPr>
          <w:rFonts w:ascii="Times New Roman" w:hAnsi="Times New Roman" w:cs="Times New Roman"/>
          <w:sz w:val="28"/>
          <w:szCs w:val="28"/>
          <w:lang w:val="uk-UA"/>
        </w:rPr>
        <w:t xml:space="preserve">відсоток </w:t>
      </w:r>
      <w:r>
        <w:rPr>
          <w:rFonts w:ascii="Times New Roman" w:hAnsi="Times New Roman" w:cs="Times New Roman"/>
          <w:sz w:val="28"/>
          <w:szCs w:val="28"/>
          <w:lang w:val="uk-UA"/>
        </w:rPr>
        <w:t xml:space="preserve">усунення </w:t>
      </w:r>
      <w:r w:rsidR="009E3628" w:rsidRPr="009E3628">
        <w:rPr>
          <w:rFonts w:ascii="Times New Roman" w:hAnsi="Times New Roman" w:cs="Times New Roman"/>
          <w:sz w:val="28"/>
          <w:szCs w:val="28"/>
          <w:lang w:val="uk-UA"/>
        </w:rPr>
        <w:t xml:space="preserve">корупційних ризиків за результатами вжиття заходів впливу на них (20 % корупційних ризиків усунуто – індикатор досягнуто на </w:t>
      </w:r>
      <w:r w:rsidR="007878A9" w:rsidRPr="00F92DAE">
        <w:rPr>
          <w:rFonts w:ascii="Times New Roman" w:hAnsi="Times New Roman" w:cs="Times New Roman"/>
          <w:sz w:val="28"/>
          <w:szCs w:val="28"/>
          <w:lang w:val="uk-UA"/>
        </w:rPr>
        <w:br/>
      </w:r>
      <w:r w:rsidR="009E3628" w:rsidRPr="009E3628">
        <w:rPr>
          <w:rFonts w:ascii="Times New Roman" w:hAnsi="Times New Roman" w:cs="Times New Roman"/>
          <w:sz w:val="28"/>
          <w:szCs w:val="28"/>
          <w:lang w:val="uk-UA"/>
        </w:rPr>
        <w:t xml:space="preserve">100 %; 10 % корупційних ризиків усунуто – індикатор досягнуто на 75 %; 5 % корупційних ризиків усунуто – 50 % відповідно); </w:t>
      </w:r>
    </w:p>
    <w:p w14:paraId="16A02A19" w14:textId="72EC56B8" w:rsidR="009E3628" w:rsidRPr="009E3628" w:rsidRDefault="00AC6445" w:rsidP="009E36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9E3628" w:rsidRPr="009E3628">
        <w:rPr>
          <w:rFonts w:ascii="Times New Roman" w:hAnsi="Times New Roman" w:cs="Times New Roman"/>
          <w:sz w:val="28"/>
          <w:szCs w:val="28"/>
          <w:lang w:val="uk-UA"/>
        </w:rPr>
        <w:t xml:space="preserve">відсоток корупційних ризиків, рівень яких знижено за результатами вжиття заходів впливу на них (рівень 20 % корупційних ризиків знижено – індикатор досягнуто на 100 %; рівень 10 % корупційних ризиків знижено – індикатор досягнуто на 75 %; рівень 5 % корупційних ризиків знижено – 50 % відповідно); </w:t>
      </w:r>
    </w:p>
    <w:p w14:paraId="7145AA7C" w14:textId="047EE38D" w:rsidR="009E3628" w:rsidRPr="009E3628" w:rsidRDefault="00AC6445" w:rsidP="009E362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9E3628" w:rsidRPr="009E3628">
        <w:rPr>
          <w:rFonts w:ascii="Times New Roman" w:hAnsi="Times New Roman" w:cs="Times New Roman"/>
          <w:sz w:val="28"/>
          <w:szCs w:val="28"/>
          <w:lang w:val="uk-UA"/>
        </w:rPr>
        <w:t>відсоток посадових осіб, депутатів обласної ради</w:t>
      </w:r>
      <w:r>
        <w:rPr>
          <w:rFonts w:ascii="Times New Roman" w:hAnsi="Times New Roman" w:cs="Times New Roman"/>
          <w:sz w:val="28"/>
          <w:szCs w:val="28"/>
          <w:lang w:val="uk-UA"/>
        </w:rPr>
        <w:t>, які прийняли участь у</w:t>
      </w:r>
      <w:r w:rsidR="009E3628" w:rsidRPr="009E3628">
        <w:rPr>
          <w:rFonts w:ascii="Times New Roman" w:hAnsi="Times New Roman" w:cs="Times New Roman"/>
          <w:sz w:val="28"/>
          <w:szCs w:val="28"/>
          <w:lang w:val="uk-UA"/>
        </w:rPr>
        <w:t xml:space="preserve"> навчанн</w:t>
      </w:r>
      <w:r>
        <w:rPr>
          <w:rFonts w:ascii="Times New Roman" w:hAnsi="Times New Roman" w:cs="Times New Roman"/>
          <w:sz w:val="28"/>
          <w:szCs w:val="28"/>
          <w:lang w:val="uk-UA"/>
        </w:rPr>
        <w:t xml:space="preserve">і </w:t>
      </w:r>
      <w:r w:rsidR="009E3628" w:rsidRPr="009E3628">
        <w:rPr>
          <w:rFonts w:ascii="Times New Roman" w:hAnsi="Times New Roman" w:cs="Times New Roman"/>
          <w:sz w:val="28"/>
          <w:szCs w:val="28"/>
          <w:lang w:val="uk-UA"/>
        </w:rPr>
        <w:t>з питань запобігання та протидії корупції (90 % працівників пройшли навчання – індикатор досягнуто на 100 %; 75 % працівників пройшли навчання – індикатор досягнуто на 75 %; 50 % працівників пройшли навчання – 50 % відповідно);</w:t>
      </w:r>
    </w:p>
    <w:p w14:paraId="332C1BEB" w14:textId="11BDB77D" w:rsidR="009E3628" w:rsidRPr="009E3628" w:rsidRDefault="009E3628" w:rsidP="009E3628">
      <w:pPr>
        <w:spacing w:after="0" w:line="240" w:lineRule="auto"/>
        <w:ind w:firstLine="567"/>
        <w:jc w:val="both"/>
        <w:rPr>
          <w:rFonts w:ascii="Times New Roman" w:hAnsi="Times New Roman" w:cs="Times New Roman"/>
          <w:sz w:val="28"/>
          <w:szCs w:val="28"/>
          <w:lang w:val="uk-UA"/>
        </w:rPr>
      </w:pPr>
      <w:r w:rsidRPr="009E3628">
        <w:rPr>
          <w:rFonts w:ascii="Times New Roman" w:hAnsi="Times New Roman" w:cs="Times New Roman"/>
          <w:sz w:val="28"/>
          <w:szCs w:val="28"/>
          <w:lang w:val="uk-UA"/>
        </w:rPr>
        <w:lastRenderedPageBreak/>
        <w:t xml:space="preserve">-відсоток опитаних зовнішніх заінтересованих сторін, які вважають, що діяльність Чернігівської обласної ради стала більш прозорою </w:t>
      </w:r>
      <w:r w:rsidRPr="009E3628">
        <w:rPr>
          <w:rFonts w:ascii="Times New Roman" w:hAnsi="Times New Roman" w:cs="Times New Roman"/>
          <w:sz w:val="28"/>
          <w:szCs w:val="28"/>
        </w:rPr>
        <w:t xml:space="preserve">(20 % </w:t>
      </w:r>
      <w:proofErr w:type="spellStart"/>
      <w:r w:rsidRPr="009E3628">
        <w:rPr>
          <w:rFonts w:ascii="Times New Roman" w:hAnsi="Times New Roman" w:cs="Times New Roman"/>
          <w:sz w:val="28"/>
          <w:szCs w:val="28"/>
        </w:rPr>
        <w:t>опитаних</w:t>
      </w:r>
      <w:proofErr w:type="spellEnd"/>
      <w:r w:rsidRPr="009E3628">
        <w:rPr>
          <w:rFonts w:ascii="Times New Roman" w:hAnsi="Times New Roman" w:cs="Times New Roman"/>
          <w:sz w:val="28"/>
          <w:szCs w:val="28"/>
        </w:rPr>
        <w:t xml:space="preserve"> так </w:t>
      </w:r>
      <w:proofErr w:type="spellStart"/>
      <w:r w:rsidRPr="009E3628">
        <w:rPr>
          <w:rFonts w:ascii="Times New Roman" w:hAnsi="Times New Roman" w:cs="Times New Roman"/>
          <w:sz w:val="28"/>
          <w:szCs w:val="28"/>
        </w:rPr>
        <w:t>вважають</w:t>
      </w:r>
      <w:proofErr w:type="spellEnd"/>
      <w:r w:rsidRPr="009E3628">
        <w:rPr>
          <w:rFonts w:ascii="Times New Roman" w:hAnsi="Times New Roman" w:cs="Times New Roman"/>
          <w:sz w:val="28"/>
          <w:szCs w:val="28"/>
        </w:rPr>
        <w:t xml:space="preserve"> – </w:t>
      </w:r>
      <w:proofErr w:type="spellStart"/>
      <w:r w:rsidRPr="009E3628">
        <w:rPr>
          <w:rFonts w:ascii="Times New Roman" w:hAnsi="Times New Roman" w:cs="Times New Roman"/>
          <w:sz w:val="28"/>
          <w:szCs w:val="28"/>
        </w:rPr>
        <w:t>індикатор</w:t>
      </w:r>
      <w:proofErr w:type="spellEnd"/>
      <w:r w:rsidRPr="009E3628">
        <w:rPr>
          <w:rFonts w:ascii="Times New Roman" w:hAnsi="Times New Roman" w:cs="Times New Roman"/>
          <w:sz w:val="28"/>
          <w:szCs w:val="28"/>
        </w:rPr>
        <w:t xml:space="preserve"> </w:t>
      </w:r>
      <w:proofErr w:type="spellStart"/>
      <w:r w:rsidRPr="009E3628">
        <w:rPr>
          <w:rFonts w:ascii="Times New Roman" w:hAnsi="Times New Roman" w:cs="Times New Roman"/>
          <w:sz w:val="28"/>
          <w:szCs w:val="28"/>
        </w:rPr>
        <w:t>досягнуто</w:t>
      </w:r>
      <w:proofErr w:type="spellEnd"/>
      <w:r w:rsidRPr="009E3628">
        <w:rPr>
          <w:rFonts w:ascii="Times New Roman" w:hAnsi="Times New Roman" w:cs="Times New Roman"/>
          <w:sz w:val="28"/>
          <w:szCs w:val="28"/>
        </w:rPr>
        <w:t xml:space="preserve"> на 100 %; 10 % </w:t>
      </w:r>
      <w:proofErr w:type="spellStart"/>
      <w:r w:rsidRPr="009E3628">
        <w:rPr>
          <w:rFonts w:ascii="Times New Roman" w:hAnsi="Times New Roman" w:cs="Times New Roman"/>
          <w:sz w:val="28"/>
          <w:szCs w:val="28"/>
        </w:rPr>
        <w:t>опитаних</w:t>
      </w:r>
      <w:proofErr w:type="spellEnd"/>
      <w:r w:rsidRPr="009E3628">
        <w:rPr>
          <w:rFonts w:ascii="Times New Roman" w:hAnsi="Times New Roman" w:cs="Times New Roman"/>
          <w:sz w:val="28"/>
          <w:szCs w:val="28"/>
        </w:rPr>
        <w:t xml:space="preserve"> так </w:t>
      </w:r>
      <w:proofErr w:type="spellStart"/>
      <w:r w:rsidRPr="009E3628">
        <w:rPr>
          <w:rFonts w:ascii="Times New Roman" w:hAnsi="Times New Roman" w:cs="Times New Roman"/>
          <w:sz w:val="28"/>
          <w:szCs w:val="28"/>
        </w:rPr>
        <w:t>вважають</w:t>
      </w:r>
      <w:proofErr w:type="spellEnd"/>
      <w:r w:rsidRPr="009E3628">
        <w:rPr>
          <w:rFonts w:ascii="Times New Roman" w:hAnsi="Times New Roman" w:cs="Times New Roman"/>
          <w:sz w:val="28"/>
          <w:szCs w:val="28"/>
        </w:rPr>
        <w:t xml:space="preserve"> – </w:t>
      </w:r>
      <w:proofErr w:type="spellStart"/>
      <w:r w:rsidRPr="009E3628">
        <w:rPr>
          <w:rFonts w:ascii="Times New Roman" w:hAnsi="Times New Roman" w:cs="Times New Roman"/>
          <w:sz w:val="28"/>
          <w:szCs w:val="28"/>
        </w:rPr>
        <w:t>індикатор</w:t>
      </w:r>
      <w:proofErr w:type="spellEnd"/>
      <w:r w:rsidRPr="009E3628">
        <w:rPr>
          <w:rFonts w:ascii="Times New Roman" w:hAnsi="Times New Roman" w:cs="Times New Roman"/>
          <w:sz w:val="28"/>
          <w:szCs w:val="28"/>
        </w:rPr>
        <w:t xml:space="preserve"> </w:t>
      </w:r>
      <w:proofErr w:type="spellStart"/>
      <w:r w:rsidRPr="009E3628">
        <w:rPr>
          <w:rFonts w:ascii="Times New Roman" w:hAnsi="Times New Roman" w:cs="Times New Roman"/>
          <w:sz w:val="28"/>
          <w:szCs w:val="28"/>
        </w:rPr>
        <w:t>досягнуто</w:t>
      </w:r>
      <w:proofErr w:type="spellEnd"/>
      <w:r w:rsidRPr="009E3628">
        <w:rPr>
          <w:rFonts w:ascii="Times New Roman" w:hAnsi="Times New Roman" w:cs="Times New Roman"/>
          <w:sz w:val="28"/>
          <w:szCs w:val="28"/>
        </w:rPr>
        <w:t xml:space="preserve"> на 75 %; 5 % </w:t>
      </w:r>
      <w:proofErr w:type="spellStart"/>
      <w:r w:rsidRPr="009E3628">
        <w:rPr>
          <w:rFonts w:ascii="Times New Roman" w:hAnsi="Times New Roman" w:cs="Times New Roman"/>
          <w:sz w:val="28"/>
          <w:szCs w:val="28"/>
        </w:rPr>
        <w:t>опитаних</w:t>
      </w:r>
      <w:proofErr w:type="spellEnd"/>
      <w:r w:rsidRPr="009E3628">
        <w:rPr>
          <w:rFonts w:ascii="Times New Roman" w:hAnsi="Times New Roman" w:cs="Times New Roman"/>
          <w:sz w:val="28"/>
          <w:szCs w:val="28"/>
        </w:rPr>
        <w:t xml:space="preserve"> так </w:t>
      </w:r>
      <w:proofErr w:type="spellStart"/>
      <w:r w:rsidRPr="009E3628">
        <w:rPr>
          <w:rFonts w:ascii="Times New Roman" w:hAnsi="Times New Roman" w:cs="Times New Roman"/>
          <w:sz w:val="28"/>
          <w:szCs w:val="28"/>
        </w:rPr>
        <w:t>вважають</w:t>
      </w:r>
      <w:proofErr w:type="spellEnd"/>
      <w:r w:rsidRPr="009E3628">
        <w:rPr>
          <w:rFonts w:ascii="Times New Roman" w:hAnsi="Times New Roman" w:cs="Times New Roman"/>
          <w:sz w:val="28"/>
          <w:szCs w:val="28"/>
        </w:rPr>
        <w:t xml:space="preserve"> – </w:t>
      </w:r>
      <w:proofErr w:type="spellStart"/>
      <w:r w:rsidRPr="009E3628">
        <w:rPr>
          <w:rFonts w:ascii="Times New Roman" w:hAnsi="Times New Roman" w:cs="Times New Roman"/>
          <w:sz w:val="28"/>
          <w:szCs w:val="28"/>
        </w:rPr>
        <w:t>індикатор</w:t>
      </w:r>
      <w:proofErr w:type="spellEnd"/>
      <w:r w:rsidRPr="009E3628">
        <w:rPr>
          <w:rFonts w:ascii="Times New Roman" w:hAnsi="Times New Roman" w:cs="Times New Roman"/>
          <w:sz w:val="28"/>
          <w:szCs w:val="28"/>
        </w:rPr>
        <w:t xml:space="preserve"> </w:t>
      </w:r>
      <w:proofErr w:type="spellStart"/>
      <w:r w:rsidRPr="009E3628">
        <w:rPr>
          <w:rFonts w:ascii="Times New Roman" w:hAnsi="Times New Roman" w:cs="Times New Roman"/>
          <w:sz w:val="28"/>
          <w:szCs w:val="28"/>
        </w:rPr>
        <w:t>досягнуто</w:t>
      </w:r>
      <w:proofErr w:type="spellEnd"/>
      <w:r w:rsidRPr="009E3628">
        <w:rPr>
          <w:rFonts w:ascii="Times New Roman" w:hAnsi="Times New Roman" w:cs="Times New Roman"/>
          <w:sz w:val="28"/>
          <w:szCs w:val="28"/>
        </w:rPr>
        <w:t xml:space="preserve"> на 50 %).</w:t>
      </w:r>
    </w:p>
    <w:p w14:paraId="5BBCE108" w14:textId="126F2120" w:rsidR="000D5FBB" w:rsidRDefault="00561B63" w:rsidP="000D5FBB">
      <w:pPr>
        <w:spacing w:before="120" w:after="0" w:line="240" w:lineRule="auto"/>
        <w:ind w:firstLine="567"/>
        <w:contextualSpacing/>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w:t>
      </w:r>
      <w:r w:rsidR="009E3628">
        <w:rPr>
          <w:rFonts w:ascii="Times New Roman" w:hAnsi="Times New Roman" w:cs="Times New Roman"/>
          <w:color w:val="000000" w:themeColor="text1"/>
          <w:sz w:val="28"/>
          <w:szCs w:val="28"/>
          <w:lang w:val="uk-UA"/>
        </w:rPr>
        <w:t>2</w:t>
      </w:r>
      <w:r>
        <w:rPr>
          <w:rFonts w:ascii="Times New Roman" w:hAnsi="Times New Roman" w:cs="Times New Roman"/>
          <w:color w:val="000000" w:themeColor="text1"/>
          <w:sz w:val="28"/>
          <w:szCs w:val="28"/>
          <w:lang w:val="uk-UA"/>
        </w:rPr>
        <w:t>.</w:t>
      </w:r>
      <w:r w:rsidR="000D5FBB" w:rsidRPr="003449A1">
        <w:rPr>
          <w:rFonts w:ascii="Times New Roman" w:hAnsi="Times New Roman" w:cs="Times New Roman"/>
          <w:color w:val="000000" w:themeColor="text1"/>
          <w:sz w:val="28"/>
          <w:szCs w:val="28"/>
          <w:lang w:val="uk-UA"/>
        </w:rPr>
        <w:t xml:space="preserve">Звіт за результатами оцінки виконання </w:t>
      </w:r>
      <w:r w:rsidR="00875F38">
        <w:rPr>
          <w:rFonts w:ascii="Times New Roman" w:hAnsi="Times New Roman" w:cs="Times New Roman"/>
          <w:color w:val="000000" w:themeColor="text1"/>
          <w:sz w:val="28"/>
          <w:szCs w:val="28"/>
          <w:lang w:val="uk-UA"/>
        </w:rPr>
        <w:t>А</w:t>
      </w:r>
      <w:r w:rsidR="000D5FBB" w:rsidRPr="003449A1">
        <w:rPr>
          <w:rFonts w:ascii="Times New Roman" w:hAnsi="Times New Roman" w:cs="Times New Roman"/>
          <w:color w:val="000000" w:themeColor="text1"/>
          <w:sz w:val="28"/>
          <w:szCs w:val="28"/>
          <w:lang w:val="uk-UA"/>
        </w:rPr>
        <w:t>нтикорупційної програми розміщується на офіційному вебсайті Чернігівської обласної ради у розділі «Антикорупційна діяльність».</w:t>
      </w:r>
    </w:p>
    <w:p w14:paraId="2BE06F4B" w14:textId="77777777" w:rsidR="00A75CB4" w:rsidRPr="003449A1" w:rsidRDefault="00A75CB4" w:rsidP="000D5FBB">
      <w:pPr>
        <w:spacing w:before="120" w:after="0" w:line="240" w:lineRule="auto"/>
        <w:ind w:firstLine="567"/>
        <w:contextualSpacing/>
        <w:jc w:val="both"/>
        <w:rPr>
          <w:rFonts w:ascii="Times New Roman" w:hAnsi="Times New Roman" w:cs="Times New Roman"/>
          <w:color w:val="000000" w:themeColor="text1"/>
          <w:sz w:val="28"/>
          <w:szCs w:val="28"/>
          <w:lang w:val="uk-UA"/>
        </w:rPr>
      </w:pPr>
    </w:p>
    <w:p w14:paraId="7811CC84" w14:textId="77777777" w:rsidR="000D5FBB" w:rsidRPr="003449A1" w:rsidRDefault="000D5FBB" w:rsidP="000D5FBB">
      <w:pPr>
        <w:spacing w:after="0" w:line="240" w:lineRule="auto"/>
        <w:ind w:firstLine="709"/>
        <w:jc w:val="both"/>
        <w:rPr>
          <w:rFonts w:ascii="Times New Roman" w:hAnsi="Times New Roman" w:cs="Times New Roman"/>
          <w:color w:val="000000" w:themeColor="text1"/>
          <w:sz w:val="28"/>
          <w:szCs w:val="28"/>
          <w:lang w:val="uk-UA"/>
        </w:rPr>
      </w:pPr>
    </w:p>
    <w:p w14:paraId="75856269" w14:textId="77777777" w:rsidR="00A75CB4" w:rsidRPr="00A75CB4" w:rsidRDefault="00A75CB4" w:rsidP="00A75CB4">
      <w:pPr>
        <w:spacing w:after="0" w:line="240" w:lineRule="auto"/>
        <w:jc w:val="both"/>
        <w:rPr>
          <w:rFonts w:ascii="Times New Roman" w:hAnsi="Times New Roman" w:cs="Times New Roman"/>
          <w:color w:val="000000" w:themeColor="text1"/>
          <w:sz w:val="28"/>
          <w:szCs w:val="28"/>
          <w:lang w:val="uk-UA"/>
        </w:rPr>
      </w:pPr>
      <w:r w:rsidRPr="00A75CB4">
        <w:rPr>
          <w:rFonts w:ascii="Times New Roman" w:hAnsi="Times New Roman" w:cs="Times New Roman"/>
          <w:color w:val="000000" w:themeColor="text1"/>
          <w:sz w:val="28"/>
          <w:szCs w:val="28"/>
          <w:lang w:val="uk-UA"/>
        </w:rPr>
        <w:t xml:space="preserve">Виконуючий обов’язки головного спеціаліста </w:t>
      </w:r>
    </w:p>
    <w:p w14:paraId="191D5BBF" w14:textId="77777777" w:rsidR="00A75CB4" w:rsidRPr="00A75CB4" w:rsidRDefault="00A75CB4" w:rsidP="00A75CB4">
      <w:pPr>
        <w:spacing w:after="0" w:line="240" w:lineRule="auto"/>
        <w:jc w:val="both"/>
        <w:rPr>
          <w:rFonts w:ascii="Times New Roman" w:hAnsi="Times New Roman" w:cs="Times New Roman"/>
          <w:color w:val="000000" w:themeColor="text1"/>
          <w:sz w:val="28"/>
          <w:szCs w:val="28"/>
          <w:lang w:val="uk-UA"/>
        </w:rPr>
      </w:pPr>
      <w:r w:rsidRPr="00A75CB4">
        <w:rPr>
          <w:rFonts w:ascii="Times New Roman" w:hAnsi="Times New Roman" w:cs="Times New Roman"/>
          <w:color w:val="000000" w:themeColor="text1"/>
          <w:sz w:val="28"/>
          <w:szCs w:val="28"/>
          <w:lang w:val="uk-UA"/>
        </w:rPr>
        <w:t xml:space="preserve">з питань запобігання та виявлення корупції </w:t>
      </w:r>
    </w:p>
    <w:p w14:paraId="4B4DCF78" w14:textId="77777777" w:rsidR="007B26AD" w:rsidRDefault="00A75CB4" w:rsidP="00A75CB4">
      <w:pPr>
        <w:spacing w:after="0" w:line="240" w:lineRule="auto"/>
        <w:jc w:val="both"/>
        <w:rPr>
          <w:rFonts w:ascii="Times New Roman" w:hAnsi="Times New Roman" w:cs="Times New Roman"/>
          <w:color w:val="000000" w:themeColor="text1"/>
          <w:sz w:val="28"/>
          <w:szCs w:val="28"/>
          <w:lang w:val="uk-UA"/>
        </w:rPr>
      </w:pPr>
      <w:r w:rsidRPr="00A75CB4">
        <w:rPr>
          <w:rFonts w:ascii="Times New Roman" w:hAnsi="Times New Roman" w:cs="Times New Roman"/>
          <w:color w:val="000000" w:themeColor="text1"/>
          <w:sz w:val="28"/>
          <w:szCs w:val="28"/>
          <w:lang w:val="uk-UA"/>
        </w:rPr>
        <w:t xml:space="preserve">виконавчого апарату </w:t>
      </w:r>
      <w:r w:rsidR="007B26AD">
        <w:rPr>
          <w:rFonts w:ascii="Times New Roman" w:hAnsi="Times New Roman" w:cs="Times New Roman"/>
          <w:color w:val="000000" w:themeColor="text1"/>
          <w:sz w:val="28"/>
          <w:szCs w:val="28"/>
          <w:lang w:val="uk-UA"/>
        </w:rPr>
        <w:t xml:space="preserve">Чернігівської </w:t>
      </w:r>
    </w:p>
    <w:p w14:paraId="16555CC5" w14:textId="291E4B9A" w:rsidR="00A75CB4" w:rsidRPr="00A75CB4" w:rsidRDefault="00A75CB4" w:rsidP="00A75CB4">
      <w:pPr>
        <w:spacing w:after="0" w:line="240" w:lineRule="auto"/>
        <w:jc w:val="both"/>
        <w:rPr>
          <w:rFonts w:ascii="Times New Roman" w:hAnsi="Times New Roman" w:cs="Times New Roman"/>
          <w:color w:val="000000" w:themeColor="text1"/>
          <w:sz w:val="28"/>
          <w:szCs w:val="28"/>
          <w:lang w:val="uk-UA"/>
        </w:rPr>
      </w:pPr>
      <w:r w:rsidRPr="00A75CB4">
        <w:rPr>
          <w:rFonts w:ascii="Times New Roman" w:hAnsi="Times New Roman" w:cs="Times New Roman"/>
          <w:color w:val="000000" w:themeColor="text1"/>
          <w:sz w:val="28"/>
          <w:szCs w:val="28"/>
          <w:lang w:val="uk-UA"/>
        </w:rPr>
        <w:t xml:space="preserve">обласної ради                                        </w:t>
      </w:r>
      <w:r w:rsidR="007B26AD">
        <w:rPr>
          <w:rFonts w:ascii="Times New Roman" w:hAnsi="Times New Roman" w:cs="Times New Roman"/>
          <w:color w:val="000000" w:themeColor="text1"/>
          <w:sz w:val="28"/>
          <w:szCs w:val="28"/>
          <w:lang w:val="uk-UA"/>
        </w:rPr>
        <w:t xml:space="preserve">                                        </w:t>
      </w:r>
      <w:r w:rsidRPr="00A75CB4">
        <w:rPr>
          <w:rFonts w:ascii="Times New Roman" w:hAnsi="Times New Roman" w:cs="Times New Roman"/>
          <w:color w:val="000000" w:themeColor="text1"/>
          <w:sz w:val="28"/>
          <w:szCs w:val="28"/>
          <w:lang w:val="uk-UA"/>
        </w:rPr>
        <w:t>Дмитро КРАВЧЕНКО</w:t>
      </w:r>
    </w:p>
    <w:p w14:paraId="5DDFD146" w14:textId="77777777" w:rsidR="000D5FBB" w:rsidRPr="003449A1" w:rsidRDefault="000D5FBB" w:rsidP="000D5FBB">
      <w:pPr>
        <w:spacing w:after="0" w:line="240" w:lineRule="auto"/>
        <w:ind w:firstLine="709"/>
        <w:jc w:val="both"/>
        <w:rPr>
          <w:rFonts w:ascii="Times New Roman" w:hAnsi="Times New Roman" w:cs="Times New Roman"/>
          <w:color w:val="000000" w:themeColor="text1"/>
          <w:sz w:val="28"/>
          <w:szCs w:val="28"/>
          <w:lang w:val="uk-UA"/>
        </w:rPr>
      </w:pPr>
    </w:p>
    <w:sectPr w:rsidR="000D5FBB" w:rsidRPr="003449A1" w:rsidSect="00B54ED1">
      <w:headerReference w:type="default" r:id="rId13"/>
      <w:pgSz w:w="11906" w:h="16838"/>
      <w:pgMar w:top="1134" w:right="567"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FC170" w14:textId="77777777" w:rsidR="00EC3138" w:rsidRDefault="00EC3138" w:rsidP="000D5FBB">
      <w:pPr>
        <w:spacing w:after="0" w:line="240" w:lineRule="auto"/>
      </w:pPr>
      <w:r>
        <w:separator/>
      </w:r>
    </w:p>
  </w:endnote>
  <w:endnote w:type="continuationSeparator" w:id="0">
    <w:p w14:paraId="7863DA81" w14:textId="77777777" w:rsidR="00EC3138" w:rsidRDefault="00EC3138" w:rsidP="000D5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68604" w14:textId="77777777" w:rsidR="00EC3138" w:rsidRDefault="00EC3138" w:rsidP="000D5FBB">
      <w:pPr>
        <w:spacing w:after="0" w:line="240" w:lineRule="auto"/>
      </w:pPr>
      <w:r>
        <w:separator/>
      </w:r>
    </w:p>
  </w:footnote>
  <w:footnote w:type="continuationSeparator" w:id="0">
    <w:p w14:paraId="27DDDE66" w14:textId="77777777" w:rsidR="00EC3138" w:rsidRDefault="00EC3138" w:rsidP="000D5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898014991"/>
      <w:docPartObj>
        <w:docPartGallery w:val="Page Numbers (Top of Page)"/>
        <w:docPartUnique/>
      </w:docPartObj>
    </w:sdtPr>
    <w:sdtEndPr/>
    <w:sdtContent>
      <w:p w14:paraId="72875073" w14:textId="77777777" w:rsidR="00DF514A" w:rsidRPr="00FA20CD" w:rsidRDefault="000D5FBB">
        <w:pPr>
          <w:pStyle w:val="a5"/>
          <w:jc w:val="center"/>
          <w:rPr>
            <w:rFonts w:ascii="Times New Roman" w:hAnsi="Times New Roman" w:cs="Times New Roman"/>
          </w:rPr>
        </w:pPr>
        <w:r w:rsidRPr="00FA20CD">
          <w:rPr>
            <w:rFonts w:ascii="Times New Roman" w:hAnsi="Times New Roman" w:cs="Times New Roman"/>
          </w:rPr>
          <w:fldChar w:fldCharType="begin"/>
        </w:r>
        <w:r w:rsidRPr="00FA20CD">
          <w:rPr>
            <w:rFonts w:ascii="Times New Roman" w:hAnsi="Times New Roman" w:cs="Times New Roman"/>
          </w:rPr>
          <w:instrText>PAGE   \* MERGEFORMAT</w:instrText>
        </w:r>
        <w:r w:rsidRPr="00FA20CD">
          <w:rPr>
            <w:rFonts w:ascii="Times New Roman" w:hAnsi="Times New Roman" w:cs="Times New Roman"/>
          </w:rPr>
          <w:fldChar w:fldCharType="separate"/>
        </w:r>
        <w:r w:rsidR="00B54ED1" w:rsidRPr="00B54ED1">
          <w:rPr>
            <w:rFonts w:ascii="Times New Roman" w:hAnsi="Times New Roman" w:cs="Times New Roman"/>
            <w:noProof/>
            <w:lang w:val="uk-UA"/>
          </w:rPr>
          <w:t>15</w:t>
        </w:r>
        <w:r w:rsidRPr="00FA20CD">
          <w:rPr>
            <w:rFonts w:ascii="Times New Roman" w:hAnsi="Times New Roman" w:cs="Times New Roman"/>
          </w:rPr>
          <w:fldChar w:fldCharType="end"/>
        </w:r>
      </w:p>
    </w:sdtContent>
  </w:sdt>
  <w:p w14:paraId="4C264396" w14:textId="77777777" w:rsidR="00DF514A" w:rsidRDefault="00DF514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017"/>
    <w:multiLevelType w:val="hybridMultilevel"/>
    <w:tmpl w:val="432C53F6"/>
    <w:lvl w:ilvl="0" w:tplc="46FCC7B6">
      <w:numFmt w:val="bullet"/>
      <w:lvlText w:val="-"/>
      <w:lvlJc w:val="left"/>
      <w:pPr>
        <w:ind w:left="1211" w:hanging="360"/>
      </w:pPr>
      <w:rPr>
        <w:rFonts w:ascii="Times New Roman" w:eastAsiaTheme="minorHAns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 w15:restartNumberingAfterBreak="0">
    <w:nsid w:val="316A5A53"/>
    <w:multiLevelType w:val="hybridMultilevel"/>
    <w:tmpl w:val="D4A447B8"/>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C5C446B"/>
    <w:multiLevelType w:val="hybridMultilevel"/>
    <w:tmpl w:val="05DE769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E4776E3"/>
    <w:multiLevelType w:val="hybridMultilevel"/>
    <w:tmpl w:val="769CC0EE"/>
    <w:lvl w:ilvl="0" w:tplc="FE50D0A2">
      <w:start w:val="1"/>
      <w:numFmt w:val="decimal"/>
      <w:lvlText w:val="%1."/>
      <w:lvlJc w:val="left"/>
      <w:pPr>
        <w:ind w:left="1068" w:hanging="360"/>
      </w:pPr>
      <w:rPr>
        <w:rFonts w:hint="default"/>
      </w:rPr>
    </w:lvl>
    <w:lvl w:ilvl="1" w:tplc="0C000019" w:tentative="1">
      <w:start w:val="1"/>
      <w:numFmt w:val="lowerLetter"/>
      <w:lvlText w:val="%2."/>
      <w:lvlJc w:val="left"/>
      <w:pPr>
        <w:ind w:left="1788" w:hanging="360"/>
      </w:pPr>
    </w:lvl>
    <w:lvl w:ilvl="2" w:tplc="0C00001B" w:tentative="1">
      <w:start w:val="1"/>
      <w:numFmt w:val="lowerRoman"/>
      <w:lvlText w:val="%3."/>
      <w:lvlJc w:val="right"/>
      <w:pPr>
        <w:ind w:left="2508" w:hanging="180"/>
      </w:pPr>
    </w:lvl>
    <w:lvl w:ilvl="3" w:tplc="0C00000F" w:tentative="1">
      <w:start w:val="1"/>
      <w:numFmt w:val="decimal"/>
      <w:lvlText w:val="%4."/>
      <w:lvlJc w:val="left"/>
      <w:pPr>
        <w:ind w:left="3228" w:hanging="360"/>
      </w:pPr>
    </w:lvl>
    <w:lvl w:ilvl="4" w:tplc="0C000019" w:tentative="1">
      <w:start w:val="1"/>
      <w:numFmt w:val="lowerLetter"/>
      <w:lvlText w:val="%5."/>
      <w:lvlJc w:val="left"/>
      <w:pPr>
        <w:ind w:left="3948" w:hanging="360"/>
      </w:pPr>
    </w:lvl>
    <w:lvl w:ilvl="5" w:tplc="0C00001B" w:tentative="1">
      <w:start w:val="1"/>
      <w:numFmt w:val="lowerRoman"/>
      <w:lvlText w:val="%6."/>
      <w:lvlJc w:val="right"/>
      <w:pPr>
        <w:ind w:left="4668" w:hanging="180"/>
      </w:pPr>
    </w:lvl>
    <w:lvl w:ilvl="6" w:tplc="0C00000F" w:tentative="1">
      <w:start w:val="1"/>
      <w:numFmt w:val="decimal"/>
      <w:lvlText w:val="%7."/>
      <w:lvlJc w:val="left"/>
      <w:pPr>
        <w:ind w:left="5388" w:hanging="360"/>
      </w:pPr>
    </w:lvl>
    <w:lvl w:ilvl="7" w:tplc="0C000019" w:tentative="1">
      <w:start w:val="1"/>
      <w:numFmt w:val="lowerLetter"/>
      <w:lvlText w:val="%8."/>
      <w:lvlJc w:val="left"/>
      <w:pPr>
        <w:ind w:left="6108" w:hanging="360"/>
      </w:pPr>
    </w:lvl>
    <w:lvl w:ilvl="8" w:tplc="0C00001B" w:tentative="1">
      <w:start w:val="1"/>
      <w:numFmt w:val="lowerRoman"/>
      <w:lvlText w:val="%9."/>
      <w:lvlJc w:val="right"/>
      <w:pPr>
        <w:ind w:left="6828" w:hanging="180"/>
      </w:pPr>
    </w:lvl>
  </w:abstractNum>
  <w:abstractNum w:abstractNumId="4" w15:restartNumberingAfterBreak="0">
    <w:nsid w:val="5D070E8F"/>
    <w:multiLevelType w:val="hybridMultilevel"/>
    <w:tmpl w:val="872AEADC"/>
    <w:lvl w:ilvl="0" w:tplc="121297A2">
      <w:start w:val="3"/>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608930B7"/>
    <w:multiLevelType w:val="hybridMultilevel"/>
    <w:tmpl w:val="F4FC0A1A"/>
    <w:lvl w:ilvl="0" w:tplc="1EAAB4C8">
      <w:start w:val="1"/>
      <w:numFmt w:val="upperRoman"/>
      <w:lvlText w:val="%1."/>
      <w:lvlJc w:val="left"/>
      <w:pPr>
        <w:ind w:left="1080" w:hanging="720"/>
      </w:pPr>
      <w:rPr>
        <w:rFonts w:hint="default"/>
        <w:color w:val="00000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7EE8703F"/>
    <w:multiLevelType w:val="hybridMultilevel"/>
    <w:tmpl w:val="EBA2584C"/>
    <w:lvl w:ilvl="0" w:tplc="121297A2">
      <w:start w:val="3"/>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16cid:durableId="2028628376">
    <w:abstractNumId w:val="4"/>
  </w:num>
  <w:num w:numId="2" w16cid:durableId="2034963086">
    <w:abstractNumId w:val="1"/>
  </w:num>
  <w:num w:numId="3" w16cid:durableId="178739432">
    <w:abstractNumId w:val="6"/>
  </w:num>
  <w:num w:numId="4" w16cid:durableId="838428242">
    <w:abstractNumId w:val="2"/>
  </w:num>
  <w:num w:numId="5" w16cid:durableId="1644263695">
    <w:abstractNumId w:val="3"/>
  </w:num>
  <w:num w:numId="6" w16cid:durableId="352614151">
    <w:abstractNumId w:val="5"/>
  </w:num>
  <w:num w:numId="7" w16cid:durableId="2003699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FBB"/>
    <w:rsid w:val="00000905"/>
    <w:rsid w:val="000130D3"/>
    <w:rsid w:val="00016F1B"/>
    <w:rsid w:val="0005117C"/>
    <w:rsid w:val="00055289"/>
    <w:rsid w:val="000721C3"/>
    <w:rsid w:val="00075D3F"/>
    <w:rsid w:val="000D2227"/>
    <w:rsid w:val="000D5FBB"/>
    <w:rsid w:val="000D7E4E"/>
    <w:rsid w:val="000E52B0"/>
    <w:rsid w:val="000E5308"/>
    <w:rsid w:val="000F455C"/>
    <w:rsid w:val="001107B0"/>
    <w:rsid w:val="00120214"/>
    <w:rsid w:val="00124019"/>
    <w:rsid w:val="00147C4B"/>
    <w:rsid w:val="00171CBD"/>
    <w:rsid w:val="00181FA0"/>
    <w:rsid w:val="00193527"/>
    <w:rsid w:val="001A11AD"/>
    <w:rsid w:val="001A2652"/>
    <w:rsid w:val="001B0CFF"/>
    <w:rsid w:val="001B2D8A"/>
    <w:rsid w:val="001D309F"/>
    <w:rsid w:val="001E17D9"/>
    <w:rsid w:val="001E7868"/>
    <w:rsid w:val="001E7937"/>
    <w:rsid w:val="00212240"/>
    <w:rsid w:val="00245E56"/>
    <w:rsid w:val="00270EE2"/>
    <w:rsid w:val="002C7131"/>
    <w:rsid w:val="002D7134"/>
    <w:rsid w:val="002F63D6"/>
    <w:rsid w:val="00317A3E"/>
    <w:rsid w:val="0032052C"/>
    <w:rsid w:val="00331982"/>
    <w:rsid w:val="00344219"/>
    <w:rsid w:val="003449A1"/>
    <w:rsid w:val="00386101"/>
    <w:rsid w:val="003B6BEC"/>
    <w:rsid w:val="003C74A5"/>
    <w:rsid w:val="003D1756"/>
    <w:rsid w:val="003E1995"/>
    <w:rsid w:val="003F2B59"/>
    <w:rsid w:val="003F6EEA"/>
    <w:rsid w:val="00407465"/>
    <w:rsid w:val="004168ED"/>
    <w:rsid w:val="0042126D"/>
    <w:rsid w:val="00437676"/>
    <w:rsid w:val="00463CCB"/>
    <w:rsid w:val="00477F67"/>
    <w:rsid w:val="00482823"/>
    <w:rsid w:val="004B00C7"/>
    <w:rsid w:val="004C1895"/>
    <w:rsid w:val="004C3EB5"/>
    <w:rsid w:val="004D038D"/>
    <w:rsid w:val="004E2469"/>
    <w:rsid w:val="00511DB1"/>
    <w:rsid w:val="00522E17"/>
    <w:rsid w:val="0052321A"/>
    <w:rsid w:val="005364F3"/>
    <w:rsid w:val="00536E3C"/>
    <w:rsid w:val="00561B63"/>
    <w:rsid w:val="005967DB"/>
    <w:rsid w:val="00596FCD"/>
    <w:rsid w:val="005C7F96"/>
    <w:rsid w:val="00602679"/>
    <w:rsid w:val="00624416"/>
    <w:rsid w:val="00624F2C"/>
    <w:rsid w:val="00635082"/>
    <w:rsid w:val="00635724"/>
    <w:rsid w:val="00636DEA"/>
    <w:rsid w:val="0063783D"/>
    <w:rsid w:val="00642BBC"/>
    <w:rsid w:val="00682E5A"/>
    <w:rsid w:val="006B3CE5"/>
    <w:rsid w:val="006C5DD0"/>
    <w:rsid w:val="006D4065"/>
    <w:rsid w:val="006D77E7"/>
    <w:rsid w:val="006F5CB7"/>
    <w:rsid w:val="00731FB6"/>
    <w:rsid w:val="00734FF2"/>
    <w:rsid w:val="007361B8"/>
    <w:rsid w:val="0074601E"/>
    <w:rsid w:val="00762DE1"/>
    <w:rsid w:val="007878A9"/>
    <w:rsid w:val="007928B2"/>
    <w:rsid w:val="00793525"/>
    <w:rsid w:val="007B26AD"/>
    <w:rsid w:val="007B5A3F"/>
    <w:rsid w:val="007C3004"/>
    <w:rsid w:val="007C3014"/>
    <w:rsid w:val="00821944"/>
    <w:rsid w:val="0083381B"/>
    <w:rsid w:val="00854EF5"/>
    <w:rsid w:val="008730A6"/>
    <w:rsid w:val="00875F38"/>
    <w:rsid w:val="008E07DB"/>
    <w:rsid w:val="008E09FE"/>
    <w:rsid w:val="00925854"/>
    <w:rsid w:val="009279DD"/>
    <w:rsid w:val="00937CE8"/>
    <w:rsid w:val="00963430"/>
    <w:rsid w:val="00967836"/>
    <w:rsid w:val="00983309"/>
    <w:rsid w:val="009C5068"/>
    <w:rsid w:val="009D29CF"/>
    <w:rsid w:val="009E3628"/>
    <w:rsid w:val="00A32E37"/>
    <w:rsid w:val="00A42508"/>
    <w:rsid w:val="00A54776"/>
    <w:rsid w:val="00A54F2E"/>
    <w:rsid w:val="00A61131"/>
    <w:rsid w:val="00A71088"/>
    <w:rsid w:val="00A75CB4"/>
    <w:rsid w:val="00A80670"/>
    <w:rsid w:val="00AC6445"/>
    <w:rsid w:val="00AD0056"/>
    <w:rsid w:val="00AD3B7A"/>
    <w:rsid w:val="00AD60D4"/>
    <w:rsid w:val="00AF0C70"/>
    <w:rsid w:val="00B12B50"/>
    <w:rsid w:val="00B16AF4"/>
    <w:rsid w:val="00B218E3"/>
    <w:rsid w:val="00B42763"/>
    <w:rsid w:val="00B47B8F"/>
    <w:rsid w:val="00B54ED1"/>
    <w:rsid w:val="00B57E3F"/>
    <w:rsid w:val="00B94020"/>
    <w:rsid w:val="00B94651"/>
    <w:rsid w:val="00BA7737"/>
    <w:rsid w:val="00BB27C2"/>
    <w:rsid w:val="00BB2E33"/>
    <w:rsid w:val="00BB4913"/>
    <w:rsid w:val="00BC129C"/>
    <w:rsid w:val="00BC7675"/>
    <w:rsid w:val="00BE4BED"/>
    <w:rsid w:val="00C05933"/>
    <w:rsid w:val="00C2006F"/>
    <w:rsid w:val="00C34C2E"/>
    <w:rsid w:val="00C3540F"/>
    <w:rsid w:val="00C56A0E"/>
    <w:rsid w:val="00C960C2"/>
    <w:rsid w:val="00CA42EA"/>
    <w:rsid w:val="00CB0D3B"/>
    <w:rsid w:val="00CB12E7"/>
    <w:rsid w:val="00CB2C32"/>
    <w:rsid w:val="00CB7E14"/>
    <w:rsid w:val="00D82A58"/>
    <w:rsid w:val="00D83B04"/>
    <w:rsid w:val="00DB2A6F"/>
    <w:rsid w:val="00DB7DBA"/>
    <w:rsid w:val="00DD1251"/>
    <w:rsid w:val="00DD5730"/>
    <w:rsid w:val="00DF514A"/>
    <w:rsid w:val="00E01A3A"/>
    <w:rsid w:val="00E129A1"/>
    <w:rsid w:val="00E625AC"/>
    <w:rsid w:val="00E66DC9"/>
    <w:rsid w:val="00E97FC6"/>
    <w:rsid w:val="00EA5354"/>
    <w:rsid w:val="00EC30E9"/>
    <w:rsid w:val="00EC3138"/>
    <w:rsid w:val="00F028E1"/>
    <w:rsid w:val="00F030F9"/>
    <w:rsid w:val="00F1566D"/>
    <w:rsid w:val="00F5603C"/>
    <w:rsid w:val="00F72BB5"/>
    <w:rsid w:val="00F8607A"/>
    <w:rsid w:val="00F865CB"/>
    <w:rsid w:val="00F92DAE"/>
    <w:rsid w:val="00FB25A4"/>
    <w:rsid w:val="00FD1F40"/>
    <w:rsid w:val="00FE42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E35C6"/>
  <w15:chartTrackingRefBased/>
  <w15:docId w15:val="{012CEFC5-7432-465B-969E-9E5508922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5FBB"/>
    <w:rPr>
      <w:lang w:val="ru-RU"/>
    </w:rPr>
  </w:style>
  <w:style w:type="paragraph" w:styleId="2">
    <w:name w:val="heading 2"/>
    <w:basedOn w:val="a"/>
    <w:link w:val="20"/>
    <w:uiPriority w:val="9"/>
    <w:qFormat/>
    <w:rsid w:val="000D5FBB"/>
    <w:pPr>
      <w:spacing w:before="100" w:beforeAutospacing="1" w:after="100" w:afterAutospacing="1" w:line="240" w:lineRule="auto"/>
      <w:outlineLvl w:val="1"/>
    </w:pPr>
    <w:rPr>
      <w:rFonts w:ascii="Times New Roman" w:eastAsia="Times New Roman" w:hAnsi="Times New Roman" w:cs="Times New Roman"/>
      <w:b/>
      <w:bCs/>
      <w:sz w:val="36"/>
      <w:szCs w:val="36"/>
      <w:lang w:val="uk-UA" w:eastAsia="uk-UA"/>
    </w:rPr>
  </w:style>
  <w:style w:type="paragraph" w:styleId="3">
    <w:name w:val="heading 3"/>
    <w:basedOn w:val="a"/>
    <w:next w:val="a"/>
    <w:link w:val="30"/>
    <w:uiPriority w:val="9"/>
    <w:semiHidden/>
    <w:unhideWhenUsed/>
    <w:qFormat/>
    <w:rsid w:val="000D5FB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D5FBB"/>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semiHidden/>
    <w:rsid w:val="000D5FBB"/>
    <w:rPr>
      <w:rFonts w:asciiTheme="majorHAnsi" w:eastAsiaTheme="majorEastAsia" w:hAnsiTheme="majorHAnsi" w:cstheme="majorBidi"/>
      <w:color w:val="1F4D78" w:themeColor="accent1" w:themeShade="7F"/>
      <w:sz w:val="24"/>
      <w:szCs w:val="24"/>
      <w:lang w:val="ru-RU"/>
    </w:rPr>
  </w:style>
  <w:style w:type="character" w:styleId="a3">
    <w:name w:val="Hyperlink"/>
    <w:basedOn w:val="a0"/>
    <w:uiPriority w:val="99"/>
    <w:unhideWhenUsed/>
    <w:rsid w:val="000D5FBB"/>
    <w:rPr>
      <w:color w:val="0563C1" w:themeColor="hyperlink"/>
      <w:u w:val="single"/>
    </w:rPr>
  </w:style>
  <w:style w:type="paragraph" w:customStyle="1" w:styleId="rvps2">
    <w:name w:val="rvps2"/>
    <w:basedOn w:val="a"/>
    <w:rsid w:val="000D5FB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4">
    <w:name w:val="List Paragraph"/>
    <w:basedOn w:val="a"/>
    <w:uiPriority w:val="34"/>
    <w:qFormat/>
    <w:rsid w:val="000D5FBB"/>
    <w:pPr>
      <w:ind w:left="720"/>
      <w:contextualSpacing/>
    </w:pPr>
  </w:style>
  <w:style w:type="paragraph" w:styleId="a5">
    <w:name w:val="header"/>
    <w:basedOn w:val="a"/>
    <w:link w:val="a6"/>
    <w:uiPriority w:val="99"/>
    <w:unhideWhenUsed/>
    <w:rsid w:val="000D5FB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D5FBB"/>
    <w:rPr>
      <w:lang w:val="ru-RU"/>
    </w:rPr>
  </w:style>
  <w:style w:type="paragraph" w:styleId="a7">
    <w:name w:val="footnote text"/>
    <w:basedOn w:val="a"/>
    <w:link w:val="a8"/>
    <w:uiPriority w:val="99"/>
    <w:semiHidden/>
    <w:unhideWhenUsed/>
    <w:rsid w:val="000D5FBB"/>
    <w:pPr>
      <w:spacing w:after="0" w:line="240" w:lineRule="auto"/>
    </w:pPr>
    <w:rPr>
      <w:sz w:val="20"/>
      <w:szCs w:val="20"/>
    </w:rPr>
  </w:style>
  <w:style w:type="character" w:customStyle="1" w:styleId="a8">
    <w:name w:val="Текст сноски Знак"/>
    <w:basedOn w:val="a0"/>
    <w:link w:val="a7"/>
    <w:uiPriority w:val="99"/>
    <w:semiHidden/>
    <w:rsid w:val="000D5FBB"/>
    <w:rPr>
      <w:sz w:val="20"/>
      <w:szCs w:val="20"/>
      <w:lang w:val="ru-RU"/>
    </w:rPr>
  </w:style>
  <w:style w:type="character" w:styleId="a9">
    <w:name w:val="footnote reference"/>
    <w:basedOn w:val="a0"/>
    <w:uiPriority w:val="99"/>
    <w:semiHidden/>
    <w:unhideWhenUsed/>
    <w:rsid w:val="000D5FBB"/>
    <w:rPr>
      <w:vertAlign w:val="superscript"/>
    </w:rPr>
  </w:style>
  <w:style w:type="paragraph" w:styleId="aa">
    <w:name w:val="Normal (Web)"/>
    <w:basedOn w:val="a"/>
    <w:uiPriority w:val="99"/>
    <w:unhideWhenUsed/>
    <w:rsid w:val="000D5FB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b">
    <w:name w:val="Balloon Text"/>
    <w:basedOn w:val="a"/>
    <w:link w:val="ac"/>
    <w:uiPriority w:val="99"/>
    <w:semiHidden/>
    <w:unhideWhenUsed/>
    <w:rsid w:val="003449A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3449A1"/>
    <w:rPr>
      <w:rFonts w:ascii="Segoe UI" w:hAnsi="Segoe UI" w:cs="Segoe UI"/>
      <w:sz w:val="18"/>
      <w:szCs w:val="18"/>
      <w:lang w:val="ru-RU"/>
    </w:rPr>
  </w:style>
  <w:style w:type="paragraph" w:customStyle="1" w:styleId="Default">
    <w:name w:val="Default"/>
    <w:rsid w:val="001B0CF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vps12">
    <w:name w:val="rvps12"/>
    <w:basedOn w:val="a"/>
    <w:rsid w:val="00AF0C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C34C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700-1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or.gov.ua/normativni-dokumenti/rozporyadzhennya-golovi-oblasnoi-radi/item/11478-24-travnia-2021-roku-67-pro-zatverdzhennia-polozhennia-pro-vyko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700-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1700-18" TargetMode="External"/><Relationship Id="rId4" Type="http://schemas.openxmlformats.org/officeDocument/2006/relationships/settings" Target="settings.xml"/><Relationship Id="rId9" Type="http://schemas.openxmlformats.org/officeDocument/2006/relationships/hyperlink" Target="https://zakon.rada.gov.ua/laws/show/1700-1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03E76-8681-4401-9D56-DCE07311D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6140</Words>
  <Characters>35004</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Лугина</dc:creator>
  <cp:keywords/>
  <dc:description/>
  <cp:lastModifiedBy>Дмитрий Кравченко</cp:lastModifiedBy>
  <cp:revision>2</cp:revision>
  <cp:lastPrinted>2026-09-09T06:36:00Z</cp:lastPrinted>
  <dcterms:created xsi:type="dcterms:W3CDTF">2026-09-09T06:37:00Z</dcterms:created>
  <dcterms:modified xsi:type="dcterms:W3CDTF">2026-09-09T06:37:00Z</dcterms:modified>
</cp:coreProperties>
</file>