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034" w:rsidRPr="004F7AD5" w:rsidRDefault="00BB3034" w:rsidP="00BB3034">
      <w:pPr>
        <w:pStyle w:val="a3"/>
        <w:jc w:val="center"/>
        <w:rPr>
          <w:rFonts w:ascii="Times New Roman" w:hAnsi="Times New Roman" w:cs="Times New Roman"/>
          <w:b/>
          <w:sz w:val="28"/>
          <w:szCs w:val="28"/>
          <w:shd w:val="clear" w:color="auto" w:fill="FFFFFF"/>
        </w:rPr>
      </w:pPr>
      <w:r w:rsidRPr="004F7AD5">
        <w:rPr>
          <w:rFonts w:ascii="Times New Roman" w:hAnsi="Times New Roman" w:cs="Times New Roman"/>
          <w:b/>
          <w:sz w:val="28"/>
          <w:szCs w:val="28"/>
          <w:shd w:val="clear" w:color="auto" w:fill="FFFFFF"/>
        </w:rPr>
        <w:t>Перелік</w:t>
      </w:r>
    </w:p>
    <w:p w:rsidR="00DE1A15" w:rsidRPr="004F7AD5" w:rsidRDefault="00BB3034" w:rsidP="00BB3034">
      <w:pPr>
        <w:pStyle w:val="a3"/>
        <w:jc w:val="center"/>
        <w:rPr>
          <w:rFonts w:ascii="Times New Roman" w:hAnsi="Times New Roman" w:cs="Times New Roman"/>
          <w:b/>
          <w:sz w:val="28"/>
          <w:szCs w:val="28"/>
          <w:shd w:val="clear" w:color="auto" w:fill="FFFFFF"/>
        </w:rPr>
      </w:pPr>
      <w:r w:rsidRPr="004F7AD5">
        <w:rPr>
          <w:rFonts w:ascii="Times New Roman" w:hAnsi="Times New Roman" w:cs="Times New Roman"/>
          <w:b/>
          <w:sz w:val="28"/>
          <w:szCs w:val="28"/>
          <w:shd w:val="clear" w:color="auto" w:fill="FFFFFF"/>
        </w:rPr>
        <w:t xml:space="preserve">нормативно-правових актів та розпорядчих документів, що регулюють діяльність </w:t>
      </w:r>
      <w:r w:rsidR="00DE1A15" w:rsidRPr="004F7AD5">
        <w:rPr>
          <w:rFonts w:ascii="Times New Roman" w:hAnsi="Times New Roman" w:cs="Times New Roman"/>
          <w:b/>
          <w:sz w:val="28"/>
          <w:szCs w:val="28"/>
          <w:shd w:val="clear" w:color="auto" w:fill="FFFFFF"/>
        </w:rPr>
        <w:t>Державної архівної служби України</w:t>
      </w:r>
      <w:r w:rsidRPr="004F7AD5">
        <w:rPr>
          <w:rFonts w:ascii="Times New Roman" w:hAnsi="Times New Roman" w:cs="Times New Roman"/>
          <w:b/>
          <w:sz w:val="28"/>
          <w:szCs w:val="28"/>
          <w:shd w:val="clear" w:color="auto" w:fill="FFFFFF"/>
        </w:rPr>
        <w:t xml:space="preserve">, </w:t>
      </w:r>
    </w:p>
    <w:p w:rsidR="00BB3034" w:rsidRPr="004F7AD5" w:rsidRDefault="00BB3034" w:rsidP="00BB3034">
      <w:pPr>
        <w:pStyle w:val="a3"/>
        <w:jc w:val="center"/>
        <w:rPr>
          <w:rFonts w:ascii="Times New Roman" w:hAnsi="Times New Roman" w:cs="Times New Roman"/>
          <w:b/>
          <w:sz w:val="28"/>
          <w:szCs w:val="28"/>
          <w:shd w:val="clear" w:color="auto" w:fill="FFFFFF"/>
        </w:rPr>
      </w:pPr>
      <w:r w:rsidRPr="004F7AD5">
        <w:rPr>
          <w:rFonts w:ascii="Times New Roman" w:hAnsi="Times New Roman" w:cs="Times New Roman"/>
          <w:b/>
          <w:sz w:val="28"/>
          <w:szCs w:val="28"/>
          <w:shd w:val="clear" w:color="auto" w:fill="FFFFFF"/>
        </w:rPr>
        <w:t xml:space="preserve">згрупований за </w:t>
      </w:r>
      <w:r w:rsidR="00DE1A15" w:rsidRPr="004F7AD5">
        <w:rPr>
          <w:rFonts w:ascii="Times New Roman" w:hAnsi="Times New Roman" w:cs="Times New Roman"/>
          <w:b/>
          <w:sz w:val="28"/>
          <w:szCs w:val="28"/>
          <w:shd w:val="clear" w:color="auto" w:fill="FFFFFF"/>
        </w:rPr>
        <w:t xml:space="preserve">її </w:t>
      </w:r>
      <w:r w:rsidRPr="004F7AD5">
        <w:rPr>
          <w:rFonts w:ascii="Times New Roman" w:hAnsi="Times New Roman" w:cs="Times New Roman"/>
          <w:b/>
          <w:sz w:val="28"/>
          <w:szCs w:val="28"/>
          <w:shd w:val="clear" w:color="auto" w:fill="FFFFFF"/>
        </w:rPr>
        <w:t xml:space="preserve">функціями </w:t>
      </w:r>
    </w:p>
    <w:p w:rsidR="00DE1A15" w:rsidRDefault="00DE1A15" w:rsidP="00BB3034">
      <w:pPr>
        <w:pStyle w:val="a3"/>
        <w:jc w:val="center"/>
        <w:rPr>
          <w:rFonts w:ascii="Times New Roman" w:hAnsi="Times New Roman" w:cs="Times New Roman"/>
          <w:sz w:val="28"/>
          <w:szCs w:val="28"/>
          <w:shd w:val="clear" w:color="auto" w:fill="FFFFFF"/>
        </w:rPr>
      </w:pPr>
    </w:p>
    <w:p w:rsidR="00BB3034" w:rsidRDefault="00BB3034" w:rsidP="00BB3034">
      <w:pPr>
        <w:pStyle w:val="a3"/>
        <w:jc w:val="center"/>
        <w:rPr>
          <w:rFonts w:ascii="Times New Roman" w:hAnsi="Times New Roman" w:cs="Times New Roman"/>
          <w:sz w:val="28"/>
          <w:szCs w:val="28"/>
          <w:shd w:val="clear" w:color="auto" w:fill="FFFFFF"/>
        </w:rPr>
      </w:pPr>
    </w:p>
    <w:tbl>
      <w:tblPr>
        <w:tblStyle w:val="a4"/>
        <w:tblW w:w="10065" w:type="dxa"/>
        <w:tblInd w:w="-289" w:type="dxa"/>
        <w:tblLook w:val="04A0" w:firstRow="1" w:lastRow="0" w:firstColumn="1" w:lastColumn="0" w:noHBand="0" w:noVBand="1"/>
      </w:tblPr>
      <w:tblGrid>
        <w:gridCol w:w="710"/>
        <w:gridCol w:w="4394"/>
        <w:gridCol w:w="4961"/>
      </w:tblGrid>
      <w:tr w:rsidR="004F7AD5" w:rsidTr="004F7AD5">
        <w:tc>
          <w:tcPr>
            <w:tcW w:w="710" w:type="dxa"/>
          </w:tcPr>
          <w:p w:rsidR="004F7AD5" w:rsidRPr="004F7AD5" w:rsidRDefault="004F7AD5" w:rsidP="00BB3034">
            <w:pPr>
              <w:pStyle w:val="a3"/>
              <w:jc w:val="center"/>
              <w:rPr>
                <w:rFonts w:ascii="Times New Roman" w:hAnsi="Times New Roman" w:cs="Times New Roman"/>
                <w:color w:val="000000" w:themeColor="text1"/>
                <w:sz w:val="28"/>
                <w:szCs w:val="28"/>
              </w:rPr>
            </w:pPr>
            <w:r w:rsidRPr="004F7AD5">
              <w:rPr>
                <w:rFonts w:ascii="Times New Roman" w:hAnsi="Times New Roman" w:cs="Times New Roman"/>
                <w:color w:val="000000" w:themeColor="text1"/>
                <w:sz w:val="28"/>
                <w:szCs w:val="28"/>
              </w:rPr>
              <w:t>№ з/п</w:t>
            </w:r>
          </w:p>
        </w:tc>
        <w:tc>
          <w:tcPr>
            <w:tcW w:w="4394" w:type="dxa"/>
          </w:tcPr>
          <w:p w:rsidR="004F7AD5" w:rsidRPr="004F7AD5" w:rsidRDefault="004F7AD5" w:rsidP="00BB3034">
            <w:pPr>
              <w:pStyle w:val="a3"/>
              <w:jc w:val="center"/>
              <w:rPr>
                <w:rFonts w:ascii="Times New Roman" w:hAnsi="Times New Roman" w:cs="Times New Roman"/>
                <w:color w:val="000000" w:themeColor="text1"/>
                <w:sz w:val="28"/>
                <w:szCs w:val="28"/>
              </w:rPr>
            </w:pPr>
            <w:r w:rsidRPr="004F7AD5">
              <w:rPr>
                <w:rFonts w:ascii="Times New Roman" w:hAnsi="Times New Roman" w:cs="Times New Roman"/>
                <w:color w:val="000000" w:themeColor="text1"/>
                <w:sz w:val="28"/>
                <w:szCs w:val="28"/>
              </w:rPr>
              <w:t>Завдання та функції Укрдержархіву</w:t>
            </w:r>
          </w:p>
        </w:tc>
        <w:tc>
          <w:tcPr>
            <w:tcW w:w="4961" w:type="dxa"/>
          </w:tcPr>
          <w:p w:rsidR="004F7AD5" w:rsidRPr="004F7AD5" w:rsidRDefault="004F7AD5" w:rsidP="00DE1A15">
            <w:pPr>
              <w:pStyle w:val="a3"/>
              <w:jc w:val="center"/>
              <w:rPr>
                <w:rFonts w:ascii="Times New Roman" w:hAnsi="Times New Roman" w:cs="Times New Roman"/>
                <w:color w:val="000000" w:themeColor="text1"/>
                <w:sz w:val="28"/>
                <w:szCs w:val="28"/>
              </w:rPr>
            </w:pPr>
            <w:r w:rsidRPr="004F7AD5">
              <w:rPr>
                <w:rFonts w:ascii="Times New Roman" w:hAnsi="Times New Roman" w:cs="Times New Roman"/>
                <w:color w:val="000000" w:themeColor="text1"/>
                <w:sz w:val="28"/>
                <w:szCs w:val="28"/>
              </w:rPr>
              <w:t xml:space="preserve">Нормативно-правовий чи розпорядчий акт </w:t>
            </w:r>
          </w:p>
        </w:tc>
      </w:tr>
      <w:tr w:rsidR="004F7AD5" w:rsidRPr="00941B88" w:rsidTr="004F7AD5">
        <w:tc>
          <w:tcPr>
            <w:tcW w:w="710" w:type="dxa"/>
          </w:tcPr>
          <w:p w:rsidR="004F7AD5" w:rsidRPr="004F7AD5" w:rsidRDefault="004F7AD5" w:rsidP="00BB3034">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394" w:type="dxa"/>
          </w:tcPr>
          <w:p w:rsidR="004F7AD5" w:rsidRPr="004F7AD5" w:rsidRDefault="004F7AD5" w:rsidP="00BB3034">
            <w:pPr>
              <w:pStyle w:val="a3"/>
              <w:jc w:val="both"/>
              <w:rPr>
                <w:rFonts w:ascii="Times New Roman" w:hAnsi="Times New Roman" w:cs="Times New Roman"/>
                <w:color w:val="000000" w:themeColor="text1"/>
                <w:sz w:val="24"/>
                <w:szCs w:val="24"/>
              </w:rPr>
            </w:pPr>
            <w:r w:rsidRPr="004F7AD5">
              <w:rPr>
                <w:rFonts w:ascii="Times New Roman" w:hAnsi="Times New Roman" w:cs="Times New Roman"/>
                <w:color w:val="000000" w:themeColor="text1"/>
                <w:sz w:val="24"/>
                <w:szCs w:val="24"/>
              </w:rPr>
              <w:t>узагальнення практики застосування законодавства з питань, що належать до його компетенції, розроблення пропозицій щодо вдосконалення законодавчих актів, актів Президента України та Кабінету Міністрів України, нормативно-правових актів міністерств та в установленому порядку подання їх Міністру юстиції;</w:t>
            </w:r>
          </w:p>
          <w:p w:rsidR="004F7AD5" w:rsidRPr="004F7AD5" w:rsidRDefault="004F7AD5" w:rsidP="00F34618">
            <w:pPr>
              <w:pStyle w:val="a3"/>
              <w:jc w:val="both"/>
              <w:rPr>
                <w:rFonts w:ascii="Times New Roman" w:hAnsi="Times New Roman" w:cs="Times New Roman"/>
                <w:color w:val="000000" w:themeColor="text1"/>
                <w:sz w:val="24"/>
                <w:szCs w:val="24"/>
              </w:rPr>
            </w:pPr>
          </w:p>
        </w:tc>
        <w:tc>
          <w:tcPr>
            <w:tcW w:w="4961" w:type="dxa"/>
            <w:vMerge w:val="restart"/>
            <w:vAlign w:val="center"/>
          </w:tcPr>
          <w:p w:rsidR="004F7AD5" w:rsidRPr="004F7AD5" w:rsidRDefault="004F7AD5" w:rsidP="00941B88">
            <w:pPr>
              <w:pStyle w:val="a3"/>
              <w:jc w:val="both"/>
              <w:rPr>
                <w:rFonts w:ascii="Times New Roman" w:hAnsi="Times New Roman" w:cs="Times New Roman"/>
                <w:color w:val="000000" w:themeColor="text1"/>
                <w:sz w:val="24"/>
                <w:szCs w:val="24"/>
              </w:rPr>
            </w:pPr>
            <w:r w:rsidRPr="004F7AD5">
              <w:rPr>
                <w:rFonts w:ascii="Times New Roman" w:hAnsi="Times New Roman" w:cs="Times New Roman"/>
                <w:color w:val="000000" w:themeColor="text1"/>
                <w:sz w:val="24"/>
                <w:szCs w:val="24"/>
              </w:rPr>
              <w:t>наказ Міністерства юстиції України від 13 травня 2021 року № 1676/5, «</w:t>
            </w:r>
            <w:r w:rsidRPr="004F7AD5">
              <w:rPr>
                <w:rFonts w:ascii="Times New Roman" w:hAnsi="Times New Roman" w:cs="Times New Roman"/>
                <w:bCs/>
                <w:color w:val="000000" w:themeColor="text1"/>
                <w:sz w:val="24"/>
                <w:szCs w:val="24"/>
                <w:shd w:val="clear" w:color="auto" w:fill="FFFFFF"/>
              </w:rPr>
              <w:t xml:space="preserve">Про затвердження Порядку взаємодії Міністерства юстиції України з Державною архівною службою України, діяльність якої спрямовується та координується Кабінетом Міністрів України через Міністра юстиції України» </w:t>
            </w:r>
            <w:r w:rsidRPr="004F7AD5">
              <w:rPr>
                <w:rFonts w:ascii="Times New Roman" w:hAnsi="Times New Roman" w:cs="Times New Roman"/>
                <w:color w:val="000000" w:themeColor="text1"/>
                <w:sz w:val="24"/>
                <w:szCs w:val="24"/>
              </w:rPr>
              <w:t>зареєстрований в Міністерстві юстиції України 14 травня 2021 року за № 641/36263</w:t>
            </w:r>
          </w:p>
        </w:tc>
      </w:tr>
      <w:tr w:rsidR="004F7AD5" w:rsidRPr="00941B88" w:rsidTr="004F7AD5">
        <w:tc>
          <w:tcPr>
            <w:tcW w:w="710" w:type="dxa"/>
          </w:tcPr>
          <w:p w:rsidR="004F7AD5" w:rsidRPr="004F7AD5" w:rsidRDefault="004F7AD5" w:rsidP="00F34618">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394" w:type="dxa"/>
          </w:tcPr>
          <w:p w:rsidR="004F7AD5" w:rsidRPr="004F7AD5" w:rsidRDefault="004F7AD5" w:rsidP="00F34618">
            <w:pPr>
              <w:pStyle w:val="a3"/>
              <w:jc w:val="both"/>
              <w:rPr>
                <w:rFonts w:ascii="Times New Roman" w:hAnsi="Times New Roman" w:cs="Times New Roman"/>
                <w:color w:val="000000" w:themeColor="text1"/>
                <w:sz w:val="24"/>
                <w:szCs w:val="24"/>
              </w:rPr>
            </w:pPr>
            <w:r w:rsidRPr="004F7AD5">
              <w:rPr>
                <w:rFonts w:ascii="Times New Roman" w:hAnsi="Times New Roman" w:cs="Times New Roman"/>
                <w:color w:val="000000" w:themeColor="text1"/>
                <w:sz w:val="24"/>
                <w:szCs w:val="24"/>
              </w:rPr>
              <w:t>подання Міністру юстиції для внесення в установленому порядку Кабінетові Міністрів України пропозицій щодо утворення, реорганізації, ліквідації центральних державних архівів та разом з відповідними центральними органами виконавчої влади - щодо утворення галузевих державних архівів;</w:t>
            </w:r>
          </w:p>
          <w:p w:rsidR="004F7AD5" w:rsidRPr="004F7AD5" w:rsidRDefault="004F7AD5" w:rsidP="00BB3034">
            <w:pPr>
              <w:pStyle w:val="a3"/>
              <w:jc w:val="both"/>
              <w:rPr>
                <w:rFonts w:ascii="Times New Roman" w:hAnsi="Times New Roman" w:cs="Times New Roman"/>
                <w:color w:val="000000" w:themeColor="text1"/>
                <w:sz w:val="24"/>
                <w:szCs w:val="24"/>
              </w:rPr>
            </w:pPr>
          </w:p>
        </w:tc>
        <w:tc>
          <w:tcPr>
            <w:tcW w:w="4961" w:type="dxa"/>
            <w:vMerge/>
          </w:tcPr>
          <w:p w:rsidR="004F7AD5" w:rsidRPr="004F7AD5" w:rsidRDefault="004F7AD5" w:rsidP="00182F4B">
            <w:pPr>
              <w:pStyle w:val="a3"/>
              <w:jc w:val="both"/>
              <w:rPr>
                <w:rFonts w:ascii="Times New Roman" w:hAnsi="Times New Roman" w:cs="Times New Roman"/>
                <w:color w:val="000000" w:themeColor="text1"/>
                <w:sz w:val="24"/>
                <w:szCs w:val="24"/>
              </w:rPr>
            </w:pPr>
          </w:p>
        </w:tc>
      </w:tr>
      <w:tr w:rsidR="004F7AD5" w:rsidRPr="00941B88" w:rsidTr="004F7AD5">
        <w:tc>
          <w:tcPr>
            <w:tcW w:w="710" w:type="dxa"/>
          </w:tcPr>
          <w:p w:rsidR="004F7AD5" w:rsidRPr="004F7AD5" w:rsidRDefault="004F7AD5" w:rsidP="00182F4B">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394" w:type="dxa"/>
          </w:tcPr>
          <w:p w:rsidR="004F7AD5" w:rsidRPr="004F7AD5" w:rsidRDefault="004F7AD5" w:rsidP="00182F4B">
            <w:pPr>
              <w:pStyle w:val="a3"/>
              <w:jc w:val="both"/>
              <w:rPr>
                <w:rFonts w:ascii="Times New Roman" w:hAnsi="Times New Roman" w:cs="Times New Roman"/>
                <w:color w:val="000000" w:themeColor="text1"/>
                <w:sz w:val="24"/>
                <w:szCs w:val="24"/>
              </w:rPr>
            </w:pPr>
            <w:r w:rsidRPr="004F7AD5">
              <w:rPr>
                <w:rFonts w:ascii="Times New Roman" w:hAnsi="Times New Roman" w:cs="Times New Roman"/>
                <w:color w:val="000000" w:themeColor="text1"/>
                <w:sz w:val="24"/>
                <w:szCs w:val="24"/>
              </w:rPr>
              <w:t>здійснення міжгалузевої координації з питань, що належать до його компетенції, зокрема з питань збереження документальних свідчень про події повномасштабної збройної агресії держави, визнаної Верховною Радою України державою агресором та/або державою-окупантом, проти України, експертизи їх цінності та передавання на зберігання</w:t>
            </w:r>
          </w:p>
        </w:tc>
        <w:tc>
          <w:tcPr>
            <w:tcW w:w="4961" w:type="dxa"/>
          </w:tcPr>
          <w:p w:rsidR="004F7AD5" w:rsidRPr="004F7AD5" w:rsidRDefault="004F7AD5" w:rsidP="00182F4B">
            <w:pPr>
              <w:pStyle w:val="a3"/>
              <w:jc w:val="both"/>
              <w:rPr>
                <w:rFonts w:ascii="Times New Roman" w:hAnsi="Times New Roman" w:cs="Times New Roman"/>
                <w:color w:val="000000" w:themeColor="text1"/>
                <w:sz w:val="24"/>
                <w:szCs w:val="24"/>
              </w:rPr>
            </w:pPr>
            <w:r w:rsidRPr="004F7AD5">
              <w:rPr>
                <w:rFonts w:ascii="Times New Roman" w:hAnsi="Times New Roman" w:cs="Times New Roman"/>
                <w:bCs/>
                <w:color w:val="000000" w:themeColor="text1"/>
                <w:sz w:val="24"/>
                <w:szCs w:val="24"/>
                <w:shd w:val="clear" w:color="auto" w:fill="FFFFFF"/>
              </w:rPr>
              <w:t>розпорядження КМУ від 10.10.2025 № 1303-р Про утворення Міжвідомчої робочої групи з питань координації заходів із збереження документальних свідчень про події збройної агресії Російської Федерації проти України</w:t>
            </w:r>
          </w:p>
        </w:tc>
      </w:tr>
      <w:tr w:rsidR="004F7AD5" w:rsidRPr="00941B88" w:rsidTr="004F7AD5">
        <w:tc>
          <w:tcPr>
            <w:tcW w:w="710" w:type="dxa"/>
          </w:tcPr>
          <w:p w:rsidR="004F7AD5" w:rsidRPr="004F7AD5" w:rsidRDefault="004F7AD5" w:rsidP="00182F4B">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394" w:type="dxa"/>
          </w:tcPr>
          <w:p w:rsidR="004F7AD5" w:rsidRPr="004F7AD5" w:rsidRDefault="004F7AD5" w:rsidP="00182F4B">
            <w:pPr>
              <w:pStyle w:val="a3"/>
              <w:jc w:val="both"/>
              <w:rPr>
                <w:rFonts w:ascii="Times New Roman" w:hAnsi="Times New Roman" w:cs="Times New Roman"/>
                <w:color w:val="000000" w:themeColor="text1"/>
                <w:sz w:val="24"/>
                <w:szCs w:val="24"/>
              </w:rPr>
            </w:pPr>
            <w:r w:rsidRPr="004F7AD5">
              <w:rPr>
                <w:rFonts w:ascii="Times New Roman" w:hAnsi="Times New Roman" w:cs="Times New Roman"/>
                <w:color w:val="000000" w:themeColor="text1"/>
                <w:sz w:val="24"/>
                <w:szCs w:val="24"/>
              </w:rPr>
              <w:t>організація державного обліку та зберігання документів Національного архівного фонду, у тому числі створених у результаті ініціативного документування подій, використання відомостей, що в ньому містяться</w:t>
            </w:r>
          </w:p>
        </w:tc>
        <w:tc>
          <w:tcPr>
            <w:tcW w:w="4961" w:type="dxa"/>
          </w:tcPr>
          <w:p w:rsidR="004F7AD5" w:rsidRPr="004F7AD5" w:rsidRDefault="004F7AD5" w:rsidP="0094018C">
            <w:pPr>
              <w:pStyle w:val="a3"/>
              <w:jc w:val="both"/>
              <w:rPr>
                <w:rFonts w:ascii="Times New Roman" w:hAnsi="Times New Roman" w:cs="Times New Roman"/>
                <w:bCs/>
                <w:color w:val="000000" w:themeColor="text1"/>
                <w:sz w:val="24"/>
                <w:szCs w:val="24"/>
                <w:shd w:val="clear" w:color="auto" w:fill="FFFFFF"/>
              </w:rPr>
            </w:pPr>
            <w:r w:rsidRPr="004F7AD5">
              <w:rPr>
                <w:rFonts w:ascii="Times New Roman" w:hAnsi="Times New Roman" w:cs="Times New Roman"/>
                <w:color w:val="000000" w:themeColor="text1"/>
                <w:sz w:val="24"/>
                <w:szCs w:val="24"/>
              </w:rPr>
              <w:t>наказ Міністерства юстиції України від 27.09.2013  № 2045/5 «Про затвердження Порядку державного обліку документів Національного архівного фонду», зареєстрований в Міністерстві юстиції України 2 жовтня 2013 р. за № 1695/24227</w:t>
            </w:r>
          </w:p>
        </w:tc>
      </w:tr>
      <w:tr w:rsidR="004F7AD5" w:rsidRPr="00941B88" w:rsidTr="004F7AD5">
        <w:tc>
          <w:tcPr>
            <w:tcW w:w="710" w:type="dxa"/>
          </w:tcPr>
          <w:p w:rsidR="004F7AD5" w:rsidRPr="004F7AD5" w:rsidRDefault="004F7AD5" w:rsidP="0094018C">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394" w:type="dxa"/>
          </w:tcPr>
          <w:p w:rsidR="004F7AD5" w:rsidRPr="004F7AD5" w:rsidRDefault="004F7AD5" w:rsidP="0094018C">
            <w:pPr>
              <w:pStyle w:val="a3"/>
              <w:jc w:val="both"/>
              <w:rPr>
                <w:rFonts w:ascii="Times New Roman" w:hAnsi="Times New Roman" w:cs="Times New Roman"/>
                <w:color w:val="000000" w:themeColor="text1"/>
                <w:sz w:val="24"/>
                <w:szCs w:val="24"/>
              </w:rPr>
            </w:pPr>
            <w:r w:rsidRPr="004F7AD5">
              <w:rPr>
                <w:rFonts w:ascii="Times New Roman" w:hAnsi="Times New Roman" w:cs="Times New Roman"/>
                <w:color w:val="000000" w:themeColor="text1"/>
                <w:sz w:val="24"/>
                <w:szCs w:val="24"/>
              </w:rPr>
              <w:t>координація і контроль формування страхового фонду документації, його ведення, утримання, а також видачу користувачам копій документів страхового фонду документації, необхідних для поставлення на виробництво, експлуатацію та ремонт продукції оборонного, мобілізаційного і господарського призначення, для проведення будівельних, аварійно-</w:t>
            </w:r>
            <w:r w:rsidRPr="004F7AD5">
              <w:rPr>
                <w:rFonts w:ascii="Times New Roman" w:hAnsi="Times New Roman" w:cs="Times New Roman"/>
                <w:color w:val="000000" w:themeColor="text1"/>
                <w:sz w:val="24"/>
                <w:szCs w:val="24"/>
              </w:rPr>
              <w:lastRenderedPageBreak/>
              <w:t>рятувальних та аварійно-відновлювальних робіт під час ліквідації надзвичайних ситуацій та в особливий період, а також у сфері збереження інформації про культурні цінності</w:t>
            </w:r>
          </w:p>
        </w:tc>
        <w:tc>
          <w:tcPr>
            <w:tcW w:w="4961" w:type="dxa"/>
          </w:tcPr>
          <w:p w:rsidR="004F7AD5" w:rsidRPr="004F7AD5" w:rsidRDefault="004F7AD5" w:rsidP="0094018C">
            <w:pPr>
              <w:pStyle w:val="a3"/>
              <w:jc w:val="both"/>
              <w:rPr>
                <w:rFonts w:ascii="Times New Roman" w:hAnsi="Times New Roman" w:cs="Times New Roman"/>
                <w:color w:val="000000" w:themeColor="text1"/>
                <w:sz w:val="24"/>
                <w:szCs w:val="24"/>
              </w:rPr>
            </w:pPr>
            <w:r w:rsidRPr="004F7AD5">
              <w:rPr>
                <w:rFonts w:ascii="Times New Roman" w:hAnsi="Times New Roman" w:cs="Times New Roman"/>
                <w:color w:val="000000" w:themeColor="text1"/>
                <w:sz w:val="24"/>
                <w:szCs w:val="24"/>
              </w:rPr>
              <w:lastRenderedPageBreak/>
              <w:t>постанова КМУ від 1 листопада 2022 р. № 1229 «Про затвердження Положення про використання страхового фонду документації України»;</w:t>
            </w:r>
          </w:p>
          <w:p w:rsidR="004F7AD5" w:rsidRPr="004F7AD5" w:rsidRDefault="004F7AD5" w:rsidP="0094018C">
            <w:pPr>
              <w:pStyle w:val="a3"/>
              <w:jc w:val="both"/>
              <w:rPr>
                <w:rFonts w:ascii="Times New Roman" w:hAnsi="Times New Roman" w:cs="Times New Roman"/>
                <w:color w:val="000000" w:themeColor="text1"/>
                <w:sz w:val="24"/>
                <w:szCs w:val="24"/>
              </w:rPr>
            </w:pPr>
            <w:r w:rsidRPr="004F7AD5">
              <w:rPr>
                <w:rFonts w:ascii="Times New Roman" w:hAnsi="Times New Roman" w:cs="Times New Roman"/>
                <w:color w:val="000000" w:themeColor="text1"/>
                <w:sz w:val="24"/>
                <w:szCs w:val="24"/>
              </w:rPr>
              <w:t>наказ Міністерства юстиції України від 27.09.2013  № 2045/5 «</w:t>
            </w:r>
            <w:r w:rsidRPr="004F7AD5">
              <w:rPr>
                <w:rFonts w:ascii="Times New Roman" w:hAnsi="Times New Roman" w:cs="Times New Roman"/>
                <w:bCs/>
                <w:color w:val="000000" w:themeColor="text1"/>
                <w:sz w:val="24"/>
                <w:szCs w:val="24"/>
                <w:shd w:val="clear" w:color="auto" w:fill="FFFFFF"/>
              </w:rPr>
              <w:t xml:space="preserve">Про затвердження Правил </w:t>
            </w:r>
            <w:r w:rsidRPr="004F7AD5">
              <w:rPr>
                <w:rFonts w:ascii="Times New Roman" w:hAnsi="Times New Roman" w:cs="Times New Roman"/>
                <w:color w:val="000000" w:themeColor="text1"/>
                <w:sz w:val="24"/>
                <w:szCs w:val="24"/>
              </w:rPr>
              <w:t xml:space="preserve">комплектування копій документів страхового фонду документації України», зареєстрований в Міністерстві юстиції </w:t>
            </w:r>
            <w:r w:rsidRPr="004F7AD5">
              <w:rPr>
                <w:rFonts w:ascii="Times New Roman" w:hAnsi="Times New Roman" w:cs="Times New Roman"/>
                <w:color w:val="000000" w:themeColor="text1"/>
                <w:sz w:val="24"/>
                <w:szCs w:val="24"/>
              </w:rPr>
              <w:lastRenderedPageBreak/>
              <w:t>України 17 квітня 2023 р.</w:t>
            </w:r>
            <w:r w:rsidRPr="004F7AD5">
              <w:rPr>
                <w:rFonts w:ascii="Times New Roman" w:hAnsi="Times New Roman" w:cs="Times New Roman"/>
                <w:color w:val="000000" w:themeColor="text1"/>
                <w:sz w:val="24"/>
                <w:szCs w:val="24"/>
              </w:rPr>
              <w:br/>
              <w:t>за № 633/39689;</w:t>
            </w:r>
          </w:p>
        </w:tc>
      </w:tr>
      <w:tr w:rsidR="004F7AD5" w:rsidRPr="00941B88" w:rsidTr="004F7AD5">
        <w:tc>
          <w:tcPr>
            <w:tcW w:w="710" w:type="dxa"/>
          </w:tcPr>
          <w:p w:rsidR="004F7AD5" w:rsidRPr="004F7AD5" w:rsidRDefault="004F7AD5" w:rsidP="00530909">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p>
        </w:tc>
        <w:tc>
          <w:tcPr>
            <w:tcW w:w="4394" w:type="dxa"/>
          </w:tcPr>
          <w:p w:rsidR="004F7AD5" w:rsidRPr="004F7AD5" w:rsidRDefault="004F7AD5" w:rsidP="00530909">
            <w:pPr>
              <w:pStyle w:val="a3"/>
              <w:jc w:val="both"/>
              <w:rPr>
                <w:rFonts w:ascii="Times New Roman" w:hAnsi="Times New Roman" w:cs="Times New Roman"/>
                <w:color w:val="000000" w:themeColor="text1"/>
                <w:sz w:val="24"/>
                <w:szCs w:val="24"/>
              </w:rPr>
            </w:pPr>
            <w:r w:rsidRPr="004F7AD5">
              <w:rPr>
                <w:rFonts w:ascii="Times New Roman" w:hAnsi="Times New Roman" w:cs="Times New Roman"/>
                <w:color w:val="000000" w:themeColor="text1"/>
                <w:sz w:val="24"/>
                <w:szCs w:val="24"/>
              </w:rPr>
              <w:t>контроль діяльності архівних установ, служб діловодства, здійснення управління та контролб за діяльністю центральних державних архівів, центральних державних архівних установ, науково-дослідних установ та спеціальних установ страхового фонду документації, що належать до сфери управління Укрдержархіву</w:t>
            </w:r>
          </w:p>
        </w:tc>
        <w:tc>
          <w:tcPr>
            <w:tcW w:w="4961" w:type="dxa"/>
          </w:tcPr>
          <w:p w:rsidR="004F7AD5" w:rsidRPr="004F7AD5" w:rsidRDefault="004F7AD5" w:rsidP="00306796">
            <w:pPr>
              <w:pStyle w:val="a3"/>
              <w:jc w:val="both"/>
              <w:rPr>
                <w:rFonts w:ascii="Times New Roman" w:hAnsi="Times New Roman" w:cs="Times New Roman"/>
                <w:color w:val="000000" w:themeColor="text1"/>
                <w:sz w:val="24"/>
                <w:szCs w:val="24"/>
              </w:rPr>
            </w:pPr>
            <w:r w:rsidRPr="004F7AD5">
              <w:rPr>
                <w:rFonts w:ascii="Times New Roman" w:hAnsi="Times New Roman" w:cs="Times New Roman"/>
                <w:color w:val="000000" w:themeColor="text1"/>
                <w:sz w:val="24"/>
                <w:szCs w:val="24"/>
              </w:rPr>
              <w:t xml:space="preserve">наказ Міністерства юстиції України від  </w:t>
            </w:r>
            <w:r w:rsidRPr="004F7AD5">
              <w:rPr>
                <w:rFonts w:ascii="Times New Roman" w:hAnsi="Times New Roman" w:cs="Times New Roman"/>
                <w:bCs/>
                <w:color w:val="000000" w:themeColor="text1"/>
                <w:sz w:val="24"/>
                <w:szCs w:val="24"/>
                <w:shd w:val="clear" w:color="auto" w:fill="FFFFFF"/>
              </w:rPr>
              <w:t>10.05.2019  № 1420/5</w:t>
            </w:r>
            <w:r w:rsidRPr="004F7AD5">
              <w:rPr>
                <w:rFonts w:ascii="Times New Roman" w:hAnsi="Times New Roman" w:cs="Times New Roman"/>
                <w:color w:val="000000" w:themeColor="text1"/>
                <w:sz w:val="24"/>
                <w:szCs w:val="24"/>
              </w:rPr>
              <w:t xml:space="preserve">  «Про затвердження порядків проведення перевірок архівних установ», зареєстрований в Міністерстві юстиції України 15 травня 2019 р. за № 503/33474</w:t>
            </w:r>
          </w:p>
        </w:tc>
      </w:tr>
      <w:tr w:rsidR="004F7AD5" w:rsidRPr="00941B88" w:rsidTr="004F7AD5">
        <w:tc>
          <w:tcPr>
            <w:tcW w:w="710" w:type="dxa"/>
          </w:tcPr>
          <w:p w:rsidR="004F7AD5" w:rsidRPr="004F7AD5" w:rsidRDefault="004F7AD5" w:rsidP="00530909">
            <w:pPr>
              <w:pStyle w:val="rvps2"/>
              <w:shd w:val="clear" w:color="auto" w:fill="FFFFFF"/>
              <w:spacing w:before="0" w:beforeAutospacing="0" w:after="150" w:afterAutospacing="0"/>
              <w:jc w:val="both"/>
              <w:rPr>
                <w:color w:val="000000" w:themeColor="text1"/>
              </w:rPr>
            </w:pPr>
            <w:r>
              <w:rPr>
                <w:color w:val="000000" w:themeColor="text1"/>
              </w:rPr>
              <w:t>7.</w:t>
            </w:r>
          </w:p>
        </w:tc>
        <w:tc>
          <w:tcPr>
            <w:tcW w:w="4394" w:type="dxa"/>
          </w:tcPr>
          <w:p w:rsidR="004F7AD5" w:rsidRPr="004F7AD5" w:rsidRDefault="004F7AD5" w:rsidP="00530909">
            <w:pPr>
              <w:pStyle w:val="rvps2"/>
              <w:shd w:val="clear" w:color="auto" w:fill="FFFFFF"/>
              <w:spacing w:before="0" w:beforeAutospacing="0" w:after="150" w:afterAutospacing="0"/>
              <w:jc w:val="both"/>
              <w:rPr>
                <w:color w:val="000000" w:themeColor="text1"/>
              </w:rPr>
            </w:pPr>
            <w:r w:rsidRPr="004F7AD5">
              <w:rPr>
                <w:color w:val="000000" w:themeColor="text1"/>
              </w:rPr>
              <w:t>участь у розробленні галузевих, Автономної Республіки Крим, обласних, районних, міських програм створення страхового фонду документації, погоджує їх проектів та забезпечення контролю за їх виконанням</w:t>
            </w:r>
          </w:p>
        </w:tc>
        <w:tc>
          <w:tcPr>
            <w:tcW w:w="4961" w:type="dxa"/>
          </w:tcPr>
          <w:p w:rsidR="004F7AD5" w:rsidRPr="004F7AD5" w:rsidRDefault="004F7AD5" w:rsidP="0094018C">
            <w:pPr>
              <w:pStyle w:val="a3"/>
              <w:jc w:val="both"/>
              <w:rPr>
                <w:rFonts w:ascii="Times New Roman" w:eastAsia="Times New Roman" w:hAnsi="Times New Roman" w:cs="Times New Roman"/>
                <w:color w:val="000000" w:themeColor="text1"/>
                <w:sz w:val="24"/>
                <w:szCs w:val="24"/>
                <w:lang w:eastAsia="uk-UA"/>
              </w:rPr>
            </w:pPr>
            <w:hyperlink r:id="rId6" w:tgtFrame="_blank" w:history="1">
              <w:r w:rsidRPr="004F7AD5">
                <w:rPr>
                  <w:rFonts w:ascii="Times New Roman" w:eastAsia="Times New Roman" w:hAnsi="Times New Roman" w:cs="Times New Roman"/>
                  <w:color w:val="000000" w:themeColor="text1"/>
                  <w:sz w:val="24"/>
                  <w:szCs w:val="24"/>
                  <w:lang w:eastAsia="uk-UA"/>
                </w:rPr>
                <w:t>Положення про порядок формування, ведення та використання галузевого страхового фонду документації</w:t>
              </w:r>
            </w:hyperlink>
            <w:r w:rsidRPr="004F7AD5">
              <w:rPr>
                <w:rFonts w:ascii="Times New Roman" w:eastAsia="Times New Roman" w:hAnsi="Times New Roman" w:cs="Times New Roman"/>
                <w:color w:val="000000" w:themeColor="text1"/>
                <w:sz w:val="24"/>
                <w:szCs w:val="24"/>
                <w:lang w:eastAsia="uk-UA"/>
              </w:rPr>
              <w:t>, затвердженого постановою Кабінету Міністрів України від 13 березня 2002 р. № 319;</w:t>
            </w:r>
          </w:p>
          <w:p w:rsidR="004F7AD5" w:rsidRPr="004F7AD5" w:rsidRDefault="004F7AD5" w:rsidP="0094018C">
            <w:pPr>
              <w:pStyle w:val="a3"/>
              <w:jc w:val="both"/>
              <w:rPr>
                <w:rFonts w:ascii="Times New Roman" w:hAnsi="Times New Roman" w:cs="Times New Roman"/>
                <w:color w:val="000000" w:themeColor="text1"/>
                <w:sz w:val="24"/>
                <w:szCs w:val="24"/>
              </w:rPr>
            </w:pPr>
            <w:hyperlink r:id="rId7" w:tgtFrame="_blank" w:history="1">
              <w:r w:rsidRPr="004F7AD5">
                <w:rPr>
                  <w:rFonts w:ascii="Times New Roman" w:eastAsia="Times New Roman" w:hAnsi="Times New Roman" w:cs="Times New Roman"/>
                  <w:color w:val="000000" w:themeColor="text1"/>
                  <w:sz w:val="24"/>
                  <w:szCs w:val="24"/>
                  <w:lang w:eastAsia="uk-UA"/>
                </w:rPr>
                <w:t>Положення про порядок формування, ведення та використання обласного (регіонального) страхового фонду документації</w:t>
              </w:r>
            </w:hyperlink>
            <w:r w:rsidRPr="004F7AD5">
              <w:rPr>
                <w:rFonts w:ascii="Times New Roman" w:eastAsia="Times New Roman" w:hAnsi="Times New Roman" w:cs="Times New Roman"/>
                <w:color w:val="000000" w:themeColor="text1"/>
                <w:sz w:val="24"/>
                <w:szCs w:val="24"/>
                <w:lang w:eastAsia="uk-UA"/>
              </w:rPr>
              <w:t>, затвердженого постановою Кабінету Міністрів України від 13 березня 2002 р. № 320</w:t>
            </w:r>
          </w:p>
        </w:tc>
      </w:tr>
      <w:tr w:rsidR="004F7AD5" w:rsidRPr="00941B88" w:rsidTr="004F7AD5">
        <w:tc>
          <w:tcPr>
            <w:tcW w:w="710"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Pr>
                <w:color w:val="000000" w:themeColor="text1"/>
              </w:rPr>
              <w:t>8.</w:t>
            </w:r>
          </w:p>
        </w:tc>
        <w:tc>
          <w:tcPr>
            <w:tcW w:w="4394"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sidRPr="004F7AD5">
              <w:rPr>
                <w:color w:val="000000" w:themeColor="text1"/>
              </w:rPr>
              <w:t>організація в установленому порядку обліку, обстеження та аналізу діяльності архівних установ незалежно від форми власності та підпорядкування, контроль за веденням державними архівами списків джерел формування Національного архівного фонду, списків юридичних осіб, їх відокремлених підрозділів, під час діяльності яких не утворюються документи Національного архівного фонду, які перебувають у зоні комплектування державних архівних установ, архівних відділів міських рад</w:t>
            </w:r>
          </w:p>
        </w:tc>
        <w:tc>
          <w:tcPr>
            <w:tcW w:w="4961" w:type="dxa"/>
          </w:tcPr>
          <w:p w:rsidR="004F7AD5" w:rsidRPr="004F7AD5" w:rsidRDefault="004F7AD5" w:rsidP="00F34618">
            <w:pPr>
              <w:pStyle w:val="a3"/>
              <w:jc w:val="both"/>
              <w:rPr>
                <w:rFonts w:ascii="Times New Roman" w:eastAsia="Times New Roman" w:hAnsi="Times New Roman" w:cs="Times New Roman"/>
                <w:color w:val="000000" w:themeColor="text1"/>
                <w:sz w:val="24"/>
                <w:szCs w:val="24"/>
                <w:lang w:eastAsia="uk-UA"/>
              </w:rPr>
            </w:pPr>
            <w:r w:rsidRPr="004F7AD5">
              <w:rPr>
                <w:rFonts w:ascii="Times New Roman" w:eastAsia="Times New Roman" w:hAnsi="Times New Roman" w:cs="Times New Roman"/>
                <w:color w:val="000000" w:themeColor="text1"/>
                <w:sz w:val="24"/>
                <w:szCs w:val="24"/>
                <w:lang w:eastAsia="uk-UA"/>
              </w:rPr>
              <w:t>наказ Міністерства юстиції України від  08.04.2013  № 656/5 «Про затвердження Правил роботи архівних установ України», зареєстрований в Міністерстві юстиції України 10 квітня 2013 р. за № 584/23116</w:t>
            </w:r>
          </w:p>
        </w:tc>
      </w:tr>
      <w:tr w:rsidR="004F7AD5" w:rsidRPr="00941B88" w:rsidTr="004F7AD5">
        <w:tc>
          <w:tcPr>
            <w:tcW w:w="710"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Pr>
                <w:color w:val="000000" w:themeColor="text1"/>
              </w:rPr>
              <w:t>9.</w:t>
            </w:r>
          </w:p>
        </w:tc>
        <w:tc>
          <w:tcPr>
            <w:tcW w:w="4394"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sidRPr="004F7AD5">
              <w:rPr>
                <w:color w:val="000000" w:themeColor="text1"/>
              </w:rPr>
              <w:t>організація формування Національного архівного фонду, в тому числі поповнення його документами культурної спадщини України, що перебувають за кордоном, та документами іноземного походження, що стосуються історії України</w:t>
            </w:r>
          </w:p>
        </w:tc>
        <w:tc>
          <w:tcPr>
            <w:tcW w:w="4961" w:type="dxa"/>
          </w:tcPr>
          <w:p w:rsidR="004F7AD5" w:rsidRPr="004F7AD5" w:rsidRDefault="004F7AD5" w:rsidP="00F34618">
            <w:pPr>
              <w:pStyle w:val="a3"/>
              <w:jc w:val="both"/>
              <w:rPr>
                <w:rFonts w:ascii="Times New Roman" w:eastAsia="Times New Roman" w:hAnsi="Times New Roman" w:cs="Times New Roman"/>
                <w:color w:val="000000" w:themeColor="text1"/>
                <w:sz w:val="24"/>
                <w:szCs w:val="24"/>
                <w:lang w:eastAsia="uk-UA"/>
              </w:rPr>
            </w:pPr>
            <w:r w:rsidRPr="004F7AD5">
              <w:rPr>
                <w:rFonts w:ascii="Times New Roman" w:eastAsia="Times New Roman" w:hAnsi="Times New Roman" w:cs="Times New Roman"/>
                <w:color w:val="000000" w:themeColor="text1"/>
                <w:sz w:val="24"/>
                <w:szCs w:val="24"/>
                <w:lang w:eastAsia="uk-UA"/>
              </w:rPr>
              <w:t>наказ Головного архівного управління України від 11 листопада 1999 року № 67 «Про затвердження Порядку здійснення централізованого державного обліку документів культурної спадщини, що знаходяться за кордоном, та документів іноземного походження, що стосуються історії України», зареєстрований у Міністерстві юстиції України 29 листопада 1999 року за № 816/4109</w:t>
            </w:r>
            <w:r w:rsidRPr="004F7AD5">
              <w:rPr>
                <w:color w:val="000000" w:themeColor="text1"/>
                <w:kern w:val="1"/>
                <w:sz w:val="28"/>
                <w:szCs w:val="28"/>
                <w:lang w:bidi="hi-IN"/>
              </w:rPr>
              <w:t xml:space="preserve"> </w:t>
            </w:r>
          </w:p>
        </w:tc>
      </w:tr>
      <w:tr w:rsidR="004F7AD5" w:rsidRPr="00941B88" w:rsidTr="004F7AD5">
        <w:tc>
          <w:tcPr>
            <w:tcW w:w="710"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Pr>
                <w:color w:val="000000" w:themeColor="text1"/>
              </w:rPr>
              <w:t>10</w:t>
            </w:r>
          </w:p>
        </w:tc>
        <w:tc>
          <w:tcPr>
            <w:tcW w:w="4394"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sidRPr="004F7AD5">
              <w:rPr>
                <w:color w:val="000000" w:themeColor="text1"/>
              </w:rPr>
              <w:t>віднесення документів до Національного архівного фонду, організаційно-методологічні засади проведення експертизи цінності документів, координує діяльність експертних комісій з проведення експертизи цінності документів, погоджує рішення експертних комісій про вилучення документів з Національного архівного фонду</w:t>
            </w:r>
          </w:p>
        </w:tc>
        <w:tc>
          <w:tcPr>
            <w:tcW w:w="4961" w:type="dxa"/>
          </w:tcPr>
          <w:p w:rsidR="004F7AD5" w:rsidRPr="004F7AD5" w:rsidRDefault="004F7AD5" w:rsidP="00F34618">
            <w:pPr>
              <w:pStyle w:val="3"/>
              <w:shd w:val="clear" w:color="auto" w:fill="FFFFFF"/>
              <w:spacing w:before="0" w:beforeAutospacing="0" w:after="0" w:afterAutospacing="0"/>
              <w:jc w:val="both"/>
              <w:outlineLvl w:val="2"/>
              <w:rPr>
                <w:b w:val="0"/>
                <w:bCs w:val="0"/>
                <w:color w:val="000000" w:themeColor="text1"/>
                <w:sz w:val="24"/>
                <w:szCs w:val="24"/>
              </w:rPr>
            </w:pPr>
            <w:r w:rsidRPr="004F7AD5">
              <w:rPr>
                <w:b w:val="0"/>
                <w:bCs w:val="0"/>
                <w:color w:val="000000" w:themeColor="text1"/>
                <w:sz w:val="24"/>
                <w:szCs w:val="24"/>
              </w:rPr>
              <w:t>постанова КМУ від 8 серпня 2007 р. № 1004 «Про проведення експертизи цінності документів»</w:t>
            </w:r>
          </w:p>
        </w:tc>
      </w:tr>
      <w:tr w:rsidR="004F7AD5" w:rsidRPr="00941B88" w:rsidTr="004F7AD5">
        <w:tc>
          <w:tcPr>
            <w:tcW w:w="710"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Pr>
                <w:color w:val="000000" w:themeColor="text1"/>
              </w:rPr>
              <w:t>11.</w:t>
            </w:r>
          </w:p>
        </w:tc>
        <w:tc>
          <w:tcPr>
            <w:tcW w:w="4394"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sidRPr="004F7AD5">
              <w:rPr>
                <w:color w:val="000000" w:themeColor="text1"/>
              </w:rPr>
              <w:t>забезпечення створення, зберігання та використання архівних електронних документів</w:t>
            </w:r>
          </w:p>
        </w:tc>
        <w:tc>
          <w:tcPr>
            <w:tcW w:w="4961" w:type="dxa"/>
          </w:tcPr>
          <w:p w:rsidR="004F7AD5" w:rsidRPr="004F7AD5" w:rsidRDefault="004F7AD5" w:rsidP="0097223B">
            <w:pPr>
              <w:pStyle w:val="rvps2"/>
              <w:shd w:val="clear" w:color="auto" w:fill="FFFFFF"/>
              <w:spacing w:before="0" w:beforeAutospacing="0" w:after="150" w:afterAutospacing="0"/>
              <w:jc w:val="both"/>
              <w:rPr>
                <w:b/>
                <w:bCs/>
                <w:color w:val="000000" w:themeColor="text1"/>
              </w:rPr>
            </w:pPr>
            <w:r w:rsidRPr="004F7AD5">
              <w:rPr>
                <w:color w:val="000000" w:themeColor="text1"/>
              </w:rPr>
              <w:t>Порядок роботи з електронними документами у діловодстві та їх підготовки до передавання на архівне зберігання, затверджений наказом Міністерства юстиції України від 11.11.2014 № 1886/5, зареєстрований в Міністерстві юстиції України 11.11.2014 за № 1421/2619</w:t>
            </w:r>
          </w:p>
        </w:tc>
      </w:tr>
      <w:tr w:rsidR="004F7AD5" w:rsidRPr="00941B88" w:rsidTr="004F7AD5">
        <w:tc>
          <w:tcPr>
            <w:tcW w:w="710"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Pr>
                <w:color w:val="000000" w:themeColor="text1"/>
              </w:rPr>
              <w:t>12.</w:t>
            </w:r>
          </w:p>
        </w:tc>
        <w:tc>
          <w:tcPr>
            <w:tcW w:w="4394"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sidRPr="004F7AD5">
              <w:rPr>
                <w:color w:val="000000" w:themeColor="text1"/>
              </w:rPr>
              <w:t>подання Міністру юстиції для затвердження типового положення про архівні підрозділи державних органів, органів місцевого самоврядування, державних і комунальних підприємств, установ та організацій; надає рекомендації щодо підготовки положень про архівні підрозділи підприємств, установ та організацій, заснованих на приватній формі власності, а також об’єднань громадян, релігійних організацій</w:t>
            </w:r>
          </w:p>
        </w:tc>
        <w:tc>
          <w:tcPr>
            <w:tcW w:w="4961" w:type="dxa"/>
          </w:tcPr>
          <w:p w:rsidR="004F7AD5" w:rsidRPr="004F7AD5" w:rsidRDefault="004F7AD5" w:rsidP="0097223B">
            <w:pPr>
              <w:pStyle w:val="rvps2"/>
              <w:shd w:val="clear" w:color="auto" w:fill="FFFFFF"/>
              <w:spacing w:before="0" w:beforeAutospacing="0" w:after="150" w:afterAutospacing="0"/>
              <w:jc w:val="both"/>
              <w:rPr>
                <w:color w:val="000000" w:themeColor="text1"/>
              </w:rPr>
            </w:pPr>
            <w:r w:rsidRPr="004F7AD5">
              <w:rPr>
                <w:color w:val="000000" w:themeColor="text1"/>
              </w:rPr>
              <w:t>Закон України «Про Національний архівний фонд та архівні установи»</w:t>
            </w:r>
          </w:p>
          <w:p w:rsidR="004F7AD5" w:rsidRPr="004F7AD5" w:rsidRDefault="004F7AD5" w:rsidP="0097223B">
            <w:pPr>
              <w:pStyle w:val="rvps2"/>
              <w:shd w:val="clear" w:color="auto" w:fill="FFFFFF"/>
              <w:spacing w:before="0" w:beforeAutospacing="0" w:after="150" w:afterAutospacing="0"/>
              <w:jc w:val="both"/>
              <w:rPr>
                <w:color w:val="000000" w:themeColor="text1"/>
              </w:rPr>
            </w:pPr>
          </w:p>
        </w:tc>
      </w:tr>
      <w:tr w:rsidR="004F7AD5" w:rsidRPr="00941B88" w:rsidTr="004F7AD5">
        <w:tc>
          <w:tcPr>
            <w:tcW w:w="710"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Pr>
                <w:color w:val="000000" w:themeColor="text1"/>
              </w:rPr>
              <w:t>13.</w:t>
            </w:r>
          </w:p>
        </w:tc>
        <w:tc>
          <w:tcPr>
            <w:tcW w:w="4394"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sidRPr="004F7AD5">
              <w:rPr>
                <w:color w:val="000000" w:themeColor="text1"/>
              </w:rPr>
              <w:t>розроблення та подання Міністру юстиції для затвердження типових переліків документів із строками зберігання;</w:t>
            </w:r>
          </w:p>
        </w:tc>
        <w:tc>
          <w:tcPr>
            <w:tcW w:w="4961" w:type="dxa"/>
          </w:tcPr>
          <w:p w:rsidR="004F7AD5" w:rsidRPr="004F7AD5" w:rsidRDefault="004F7AD5" w:rsidP="0097223B">
            <w:pPr>
              <w:pStyle w:val="rvps2"/>
              <w:shd w:val="clear" w:color="auto" w:fill="FFFFFF"/>
              <w:spacing w:before="0" w:beforeAutospacing="0" w:after="150" w:afterAutospacing="0"/>
              <w:jc w:val="both"/>
              <w:rPr>
                <w:color w:val="000000" w:themeColor="text1"/>
              </w:rPr>
            </w:pPr>
            <w:r w:rsidRPr="004F7AD5">
              <w:rPr>
                <w:color w:val="000000" w:themeColor="text1"/>
              </w:rPr>
              <w:t>Закон України «Про Національний архівний фонд та архівні установи»</w:t>
            </w:r>
          </w:p>
        </w:tc>
      </w:tr>
      <w:tr w:rsidR="004F7AD5" w:rsidRPr="00941B88" w:rsidTr="004F7AD5">
        <w:tc>
          <w:tcPr>
            <w:tcW w:w="710"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Pr>
                <w:color w:val="000000" w:themeColor="text1"/>
              </w:rPr>
              <w:t>14.</w:t>
            </w:r>
          </w:p>
        </w:tc>
        <w:tc>
          <w:tcPr>
            <w:tcW w:w="4394"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sidRPr="004F7AD5">
              <w:rPr>
                <w:color w:val="000000" w:themeColor="text1"/>
              </w:rPr>
              <w:t>розроблення та подання Міністру юстиції для затвердження порядок передачі для подальшого зберігання документів державних органів, органів місцевого самоврядування, що ліквідуються або реорганізуються, а також документів підприємств, установ та організацій незалежно від форми власності, що ліквідуються, та здійснює контроль за додержанням такого порядку</w:t>
            </w:r>
          </w:p>
        </w:tc>
        <w:tc>
          <w:tcPr>
            <w:tcW w:w="4961" w:type="dxa"/>
          </w:tcPr>
          <w:p w:rsidR="004F7AD5" w:rsidRPr="004F7AD5" w:rsidRDefault="004F7AD5" w:rsidP="0097223B">
            <w:pPr>
              <w:pStyle w:val="rvps2"/>
              <w:shd w:val="clear" w:color="auto" w:fill="FFFFFF"/>
              <w:spacing w:before="0" w:beforeAutospacing="0" w:after="150" w:afterAutospacing="0"/>
              <w:jc w:val="both"/>
              <w:rPr>
                <w:color w:val="000000" w:themeColor="text1"/>
              </w:rPr>
            </w:pPr>
            <w:r w:rsidRPr="004F7AD5">
              <w:rPr>
                <w:color w:val="000000" w:themeColor="text1"/>
              </w:rPr>
              <w:t>Закон України «Про Національний архівний фонд та архівні установи»</w:t>
            </w:r>
          </w:p>
        </w:tc>
      </w:tr>
      <w:tr w:rsidR="004F7AD5" w:rsidRPr="00941B88" w:rsidTr="004F7AD5">
        <w:tc>
          <w:tcPr>
            <w:tcW w:w="710"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Pr>
                <w:color w:val="000000" w:themeColor="text1"/>
              </w:rPr>
              <w:t>15.</w:t>
            </w:r>
          </w:p>
        </w:tc>
        <w:tc>
          <w:tcPr>
            <w:tcW w:w="4394"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sidRPr="004F7AD5">
              <w:rPr>
                <w:color w:val="000000" w:themeColor="text1"/>
              </w:rPr>
              <w:t>розроблення вимог до оформлення документів, організації документообігу, зокрема електронного документообігу, підготовки і передачі документів до архівних установ, упорядкування документів, які вносяться до Національного архівного фонду</w:t>
            </w:r>
          </w:p>
        </w:tc>
        <w:tc>
          <w:tcPr>
            <w:tcW w:w="4961" w:type="dxa"/>
          </w:tcPr>
          <w:p w:rsidR="004F7AD5" w:rsidRPr="004F7AD5" w:rsidRDefault="004F7AD5" w:rsidP="0097223B">
            <w:pPr>
              <w:pStyle w:val="rvps2"/>
              <w:shd w:val="clear" w:color="auto" w:fill="FFFFFF"/>
              <w:spacing w:before="0" w:beforeAutospacing="0" w:after="150" w:afterAutospacing="0"/>
              <w:jc w:val="both"/>
              <w:rPr>
                <w:color w:val="000000" w:themeColor="text1"/>
              </w:rPr>
            </w:pPr>
            <w:r w:rsidRPr="004F7AD5">
              <w:rPr>
                <w:color w:val="000000" w:themeColor="text1"/>
              </w:rPr>
              <w:t>Правила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затверджені наказом Міністерства юстиції України від 18 червня 2015 року № 1000/5, зареєстровані в Міністерстві юстиції України 22 червня 2015 року за № 736/27181</w:t>
            </w:r>
          </w:p>
          <w:p w:rsidR="004F7AD5" w:rsidRPr="004F7AD5" w:rsidRDefault="004F7AD5" w:rsidP="0097223B">
            <w:pPr>
              <w:pStyle w:val="rvps2"/>
              <w:shd w:val="clear" w:color="auto" w:fill="FFFFFF"/>
              <w:spacing w:before="0" w:beforeAutospacing="0" w:after="150" w:afterAutospacing="0"/>
              <w:jc w:val="both"/>
              <w:rPr>
                <w:color w:val="000000" w:themeColor="text1"/>
              </w:rPr>
            </w:pPr>
            <w:r w:rsidRPr="004F7AD5">
              <w:rPr>
                <w:color w:val="000000" w:themeColor="text1"/>
              </w:rPr>
              <w:t>Порядок роботи з електронними документами у діловодстві та їх підготовки до передавання на архівне зберігання, затверджений наказом Міністерства юстиції України від 11.11.2014 № 1886/5, зареєстрований в Міністерстві юстиції України 11.11.2014 за № 1421/2619</w:t>
            </w:r>
          </w:p>
          <w:p w:rsidR="004F7AD5" w:rsidRPr="004F7AD5" w:rsidRDefault="004F7AD5" w:rsidP="003B4AB9">
            <w:pPr>
              <w:pStyle w:val="rvps2"/>
              <w:shd w:val="clear" w:color="auto" w:fill="FFFFFF"/>
              <w:spacing w:before="0" w:beforeAutospacing="0" w:after="150" w:afterAutospacing="0"/>
              <w:jc w:val="both"/>
              <w:rPr>
                <w:color w:val="000000" w:themeColor="text1"/>
              </w:rPr>
            </w:pPr>
            <w:r w:rsidRPr="004F7AD5">
              <w:rPr>
                <w:color w:val="000000" w:themeColor="text1"/>
                <w:szCs w:val="28"/>
              </w:rPr>
              <w:t>Порядок приймання-передавання електронних документів Національного архівного фонду на постійне зберігання, затвердженого наказом Міністерства юстиції України від 30 грудня 2020 року № 4555/5, зареєстрований в Міністерстві юстиції України 30 грудня 2020 року за                    № 1317/35600</w:t>
            </w:r>
          </w:p>
        </w:tc>
      </w:tr>
      <w:tr w:rsidR="004F7AD5" w:rsidRPr="00941B88" w:rsidTr="004F7AD5">
        <w:tc>
          <w:tcPr>
            <w:tcW w:w="710"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Pr>
                <w:color w:val="000000" w:themeColor="text1"/>
              </w:rPr>
              <w:t>16</w:t>
            </w:r>
          </w:p>
        </w:tc>
        <w:tc>
          <w:tcPr>
            <w:tcW w:w="4394" w:type="dxa"/>
          </w:tcPr>
          <w:p w:rsidR="004F7AD5" w:rsidRPr="004F7AD5" w:rsidRDefault="004F7AD5" w:rsidP="00F34618">
            <w:pPr>
              <w:pStyle w:val="rvps2"/>
              <w:shd w:val="clear" w:color="auto" w:fill="FFFFFF"/>
              <w:spacing w:before="0" w:beforeAutospacing="0" w:after="150" w:afterAutospacing="0"/>
              <w:jc w:val="both"/>
              <w:rPr>
                <w:color w:val="000000" w:themeColor="text1"/>
              </w:rPr>
            </w:pPr>
            <w:r w:rsidRPr="004F7AD5">
              <w:rPr>
                <w:color w:val="000000" w:themeColor="text1"/>
              </w:rPr>
              <w:t>розроблення та подання Міністру юстиції типового положення про архівний відділ міської ради</w:t>
            </w:r>
          </w:p>
        </w:tc>
        <w:tc>
          <w:tcPr>
            <w:tcW w:w="4961" w:type="dxa"/>
          </w:tcPr>
          <w:p w:rsidR="004F7AD5" w:rsidRPr="004F7AD5" w:rsidRDefault="004F7AD5" w:rsidP="0097223B">
            <w:pPr>
              <w:pStyle w:val="rvps2"/>
              <w:shd w:val="clear" w:color="auto" w:fill="FFFFFF"/>
              <w:spacing w:before="0" w:beforeAutospacing="0" w:after="150" w:afterAutospacing="0"/>
              <w:jc w:val="both"/>
              <w:rPr>
                <w:color w:val="000000" w:themeColor="text1"/>
              </w:rPr>
            </w:pPr>
            <w:r w:rsidRPr="004F7AD5">
              <w:rPr>
                <w:color w:val="000000" w:themeColor="text1"/>
              </w:rPr>
              <w:t>Закон України «Про Національний архівний фонд та архівні установи»</w:t>
            </w:r>
          </w:p>
        </w:tc>
      </w:tr>
      <w:tr w:rsidR="004F7AD5" w:rsidRPr="00941B88" w:rsidTr="004F7AD5">
        <w:tc>
          <w:tcPr>
            <w:tcW w:w="710" w:type="dxa"/>
          </w:tcPr>
          <w:p w:rsidR="004F7AD5" w:rsidRPr="004F7AD5" w:rsidRDefault="004F7AD5" w:rsidP="0097223B">
            <w:pPr>
              <w:pStyle w:val="rvps2"/>
              <w:shd w:val="clear" w:color="auto" w:fill="FFFFFF"/>
              <w:spacing w:before="0" w:beforeAutospacing="0" w:after="150" w:afterAutospacing="0"/>
              <w:jc w:val="both"/>
              <w:rPr>
                <w:color w:val="000000" w:themeColor="text1"/>
              </w:rPr>
            </w:pPr>
            <w:r>
              <w:rPr>
                <w:color w:val="000000" w:themeColor="text1"/>
              </w:rPr>
              <w:t>17.</w:t>
            </w:r>
          </w:p>
        </w:tc>
        <w:tc>
          <w:tcPr>
            <w:tcW w:w="4394" w:type="dxa"/>
          </w:tcPr>
          <w:p w:rsidR="004F7AD5" w:rsidRPr="004F7AD5" w:rsidRDefault="004F7AD5" w:rsidP="0097223B">
            <w:pPr>
              <w:pStyle w:val="rvps2"/>
              <w:shd w:val="clear" w:color="auto" w:fill="FFFFFF"/>
              <w:spacing w:before="0" w:beforeAutospacing="0" w:after="150" w:afterAutospacing="0"/>
              <w:jc w:val="both"/>
              <w:rPr>
                <w:color w:val="000000" w:themeColor="text1"/>
              </w:rPr>
            </w:pPr>
            <w:r w:rsidRPr="004F7AD5">
              <w:rPr>
                <w:color w:val="000000" w:themeColor="text1"/>
              </w:rPr>
              <w:t>розроблення та подання Міністру юстиції  типового положення про архівну установу сільської, селищної, міської ради для централізованого тимчасового зберігання архівних документів, що не належать до Національного архівного фонду, та надає рекомендації щодо визначення порядку їх діяльності</w:t>
            </w:r>
          </w:p>
        </w:tc>
        <w:tc>
          <w:tcPr>
            <w:tcW w:w="4961" w:type="dxa"/>
          </w:tcPr>
          <w:p w:rsidR="004F7AD5" w:rsidRPr="004F7AD5" w:rsidRDefault="004F7AD5" w:rsidP="0097223B">
            <w:pPr>
              <w:pStyle w:val="rvps2"/>
              <w:shd w:val="clear" w:color="auto" w:fill="FFFFFF"/>
              <w:spacing w:before="0" w:beforeAutospacing="0" w:after="150" w:afterAutospacing="0"/>
              <w:jc w:val="both"/>
              <w:rPr>
                <w:color w:val="000000" w:themeColor="text1"/>
              </w:rPr>
            </w:pPr>
            <w:r w:rsidRPr="004F7AD5">
              <w:rPr>
                <w:color w:val="000000" w:themeColor="text1"/>
              </w:rPr>
              <w:t>Закон України «Про Національний архівний фонд та архівні установи»</w:t>
            </w:r>
          </w:p>
        </w:tc>
      </w:tr>
      <w:tr w:rsidR="004F7AD5" w:rsidRPr="00941B88" w:rsidTr="004F7AD5">
        <w:tc>
          <w:tcPr>
            <w:tcW w:w="710" w:type="dxa"/>
          </w:tcPr>
          <w:p w:rsidR="004F7AD5" w:rsidRPr="004F7AD5" w:rsidRDefault="004F7AD5" w:rsidP="0097223B">
            <w:pPr>
              <w:pStyle w:val="rvps2"/>
              <w:shd w:val="clear" w:color="auto" w:fill="FFFFFF"/>
              <w:spacing w:before="0" w:beforeAutospacing="0" w:after="150" w:afterAutospacing="0"/>
              <w:jc w:val="both"/>
              <w:rPr>
                <w:color w:val="000000" w:themeColor="text1"/>
              </w:rPr>
            </w:pPr>
            <w:r>
              <w:rPr>
                <w:color w:val="000000" w:themeColor="text1"/>
              </w:rPr>
              <w:t>18.</w:t>
            </w:r>
          </w:p>
        </w:tc>
        <w:tc>
          <w:tcPr>
            <w:tcW w:w="4394" w:type="dxa"/>
          </w:tcPr>
          <w:p w:rsidR="004F7AD5" w:rsidRPr="004F7AD5" w:rsidRDefault="004F7AD5" w:rsidP="0097223B">
            <w:pPr>
              <w:pStyle w:val="rvps2"/>
              <w:shd w:val="clear" w:color="auto" w:fill="FFFFFF"/>
              <w:spacing w:before="0" w:beforeAutospacing="0" w:after="150" w:afterAutospacing="0"/>
              <w:jc w:val="both"/>
              <w:rPr>
                <w:color w:val="000000" w:themeColor="text1"/>
              </w:rPr>
            </w:pPr>
            <w:r w:rsidRPr="004F7AD5">
              <w:rPr>
                <w:color w:val="000000" w:themeColor="text1"/>
              </w:rPr>
              <w:t>розроблення та подання Міністру юстиції  порядку ведення державного обліку документів Національного архівного фонду, здійснює контроль за додержанням такого порядку;</w:t>
            </w:r>
          </w:p>
        </w:tc>
        <w:tc>
          <w:tcPr>
            <w:tcW w:w="4961" w:type="dxa"/>
          </w:tcPr>
          <w:p w:rsidR="004F7AD5" w:rsidRPr="004F7AD5" w:rsidRDefault="004F7AD5" w:rsidP="0097223B">
            <w:pPr>
              <w:pStyle w:val="rvps2"/>
              <w:shd w:val="clear" w:color="auto" w:fill="FFFFFF"/>
              <w:spacing w:before="0" w:beforeAutospacing="0" w:after="150" w:afterAutospacing="0"/>
              <w:jc w:val="both"/>
              <w:rPr>
                <w:color w:val="000000" w:themeColor="text1"/>
              </w:rPr>
            </w:pPr>
            <w:r w:rsidRPr="004F7AD5">
              <w:rPr>
                <w:color w:val="000000" w:themeColor="text1"/>
              </w:rPr>
              <w:t>Закон України «Про Національний архівний фонд та архівні установи»</w:t>
            </w:r>
          </w:p>
        </w:tc>
      </w:tr>
      <w:tr w:rsidR="004F7AD5" w:rsidRPr="00941B88" w:rsidTr="004F7AD5">
        <w:tc>
          <w:tcPr>
            <w:tcW w:w="710" w:type="dxa"/>
          </w:tcPr>
          <w:p w:rsidR="004F7AD5" w:rsidRPr="004F7AD5" w:rsidRDefault="004F7AD5" w:rsidP="0097223B">
            <w:pPr>
              <w:pStyle w:val="rvps2"/>
              <w:shd w:val="clear" w:color="auto" w:fill="FFFFFF"/>
              <w:spacing w:before="0" w:beforeAutospacing="0" w:after="150" w:afterAutospacing="0"/>
              <w:jc w:val="both"/>
              <w:rPr>
                <w:color w:val="000000" w:themeColor="text1"/>
              </w:rPr>
            </w:pPr>
            <w:r>
              <w:rPr>
                <w:color w:val="000000" w:themeColor="text1"/>
              </w:rPr>
              <w:t>19.</w:t>
            </w:r>
          </w:p>
        </w:tc>
        <w:tc>
          <w:tcPr>
            <w:tcW w:w="4394" w:type="dxa"/>
          </w:tcPr>
          <w:p w:rsidR="004F7AD5" w:rsidRPr="004F7AD5" w:rsidRDefault="004F7AD5" w:rsidP="0097223B">
            <w:pPr>
              <w:pStyle w:val="rvps2"/>
              <w:shd w:val="clear" w:color="auto" w:fill="FFFFFF"/>
              <w:spacing w:before="0" w:beforeAutospacing="0" w:after="150" w:afterAutospacing="0"/>
              <w:jc w:val="both"/>
              <w:rPr>
                <w:color w:val="000000" w:themeColor="text1"/>
              </w:rPr>
            </w:pPr>
            <w:r w:rsidRPr="004F7AD5">
              <w:rPr>
                <w:color w:val="000000" w:themeColor="text1"/>
              </w:rPr>
              <w:t>розроблення вимог щодо умов зберігання і порядку ведення обліку архівних документів, здійснює контроль за додержанням таких вимог, організовує зберігання архівних документів, що є власністю держави та територіальних громад, і копіювання їх для страхового фонду документів Національного архівного фонду</w:t>
            </w:r>
          </w:p>
        </w:tc>
        <w:tc>
          <w:tcPr>
            <w:tcW w:w="4961" w:type="dxa"/>
          </w:tcPr>
          <w:p w:rsidR="004F7AD5" w:rsidRPr="004F7AD5" w:rsidRDefault="004F7AD5" w:rsidP="00517ECF">
            <w:pPr>
              <w:pStyle w:val="rvps2"/>
              <w:shd w:val="clear" w:color="auto" w:fill="FFFFFF"/>
              <w:spacing w:before="0" w:beforeAutospacing="0" w:after="150" w:afterAutospacing="0"/>
              <w:jc w:val="both"/>
              <w:rPr>
                <w:color w:val="000000" w:themeColor="text1"/>
              </w:rPr>
            </w:pPr>
            <w:r w:rsidRPr="004F7AD5">
              <w:rPr>
                <w:color w:val="000000" w:themeColor="text1"/>
              </w:rPr>
              <w:t xml:space="preserve">наказ Міністерства юстиції України </w:t>
            </w:r>
            <w:r w:rsidRPr="004F7AD5">
              <w:rPr>
                <w:bCs/>
                <w:color w:val="000000" w:themeColor="text1"/>
                <w:shd w:val="clear" w:color="auto" w:fill="FFFFFF"/>
              </w:rPr>
              <w:t>02.03.2015  № 296/5</w:t>
            </w:r>
            <w:r w:rsidRPr="004F7AD5">
              <w:rPr>
                <w:color w:val="000000" w:themeColor="text1"/>
              </w:rPr>
              <w:t xml:space="preserve"> «</w:t>
            </w:r>
            <w:r w:rsidRPr="004F7AD5">
              <w:rPr>
                <w:bCs/>
                <w:color w:val="000000" w:themeColor="text1"/>
                <w:shd w:val="clear" w:color="auto" w:fill="FFFFFF"/>
              </w:rPr>
              <w:t xml:space="preserve">Про затвердження Положення про умови зберігання документів Національного архівного фонду», </w:t>
            </w:r>
            <w:r w:rsidRPr="004F7AD5">
              <w:rPr>
                <w:color w:val="000000" w:themeColor="text1"/>
              </w:rPr>
              <w:t xml:space="preserve">зареєстрований в Міністерстві юстиції України 04 березня 2015 р. за № 250/26695 </w:t>
            </w:r>
          </w:p>
        </w:tc>
      </w:tr>
      <w:tr w:rsidR="004F7AD5" w:rsidRPr="00941B88" w:rsidTr="004F7AD5">
        <w:tc>
          <w:tcPr>
            <w:tcW w:w="710" w:type="dxa"/>
          </w:tcPr>
          <w:p w:rsidR="004F7AD5" w:rsidRPr="004F7AD5" w:rsidRDefault="004F7AD5" w:rsidP="00517ECF">
            <w:pPr>
              <w:pStyle w:val="rvps2"/>
              <w:shd w:val="clear" w:color="auto" w:fill="FFFFFF"/>
              <w:spacing w:before="0" w:beforeAutospacing="0" w:after="150" w:afterAutospacing="0"/>
              <w:jc w:val="both"/>
              <w:rPr>
                <w:color w:val="000000" w:themeColor="text1"/>
              </w:rPr>
            </w:pPr>
            <w:r>
              <w:rPr>
                <w:color w:val="000000" w:themeColor="text1"/>
              </w:rPr>
              <w:t>20.</w:t>
            </w:r>
          </w:p>
        </w:tc>
        <w:tc>
          <w:tcPr>
            <w:tcW w:w="4394" w:type="dxa"/>
          </w:tcPr>
          <w:p w:rsidR="004F7AD5" w:rsidRPr="004F7AD5" w:rsidRDefault="004F7AD5" w:rsidP="00517ECF">
            <w:pPr>
              <w:pStyle w:val="rvps2"/>
              <w:shd w:val="clear" w:color="auto" w:fill="FFFFFF"/>
              <w:spacing w:before="0" w:beforeAutospacing="0" w:after="150" w:afterAutospacing="0"/>
              <w:jc w:val="both"/>
              <w:rPr>
                <w:color w:val="000000" w:themeColor="text1"/>
              </w:rPr>
            </w:pPr>
            <w:r w:rsidRPr="004F7AD5">
              <w:rPr>
                <w:color w:val="000000" w:themeColor="text1"/>
              </w:rPr>
              <w:t>організація роботи, пов’язаної з віднесенням документів Національного архівного фонду до унікальних та включенням їх до Державного реєстру національного культурного надбання;</w:t>
            </w:r>
          </w:p>
        </w:tc>
        <w:tc>
          <w:tcPr>
            <w:tcW w:w="4961" w:type="dxa"/>
          </w:tcPr>
          <w:p w:rsidR="004F7AD5" w:rsidRPr="004F7AD5" w:rsidRDefault="004F7AD5" w:rsidP="00517ECF">
            <w:pPr>
              <w:pStyle w:val="rvps2"/>
              <w:shd w:val="clear" w:color="auto" w:fill="FFFFFF"/>
              <w:spacing w:before="0" w:beforeAutospacing="0" w:after="150" w:afterAutospacing="0"/>
              <w:jc w:val="both"/>
              <w:rPr>
                <w:color w:val="000000" w:themeColor="text1"/>
              </w:rPr>
            </w:pPr>
            <w:r w:rsidRPr="004F7AD5">
              <w:rPr>
                <w:color w:val="000000" w:themeColor="text1"/>
              </w:rPr>
              <w:t>постанова КМУ від 8 серпня 2007 р. № 1004 «Про проведення експертизи цінності документів»</w:t>
            </w:r>
          </w:p>
          <w:p w:rsidR="004F7AD5" w:rsidRPr="004F7AD5" w:rsidRDefault="004F7AD5" w:rsidP="00517ECF">
            <w:pPr>
              <w:pStyle w:val="rvps2"/>
              <w:shd w:val="clear" w:color="auto" w:fill="FFFFFF"/>
              <w:spacing w:before="0" w:beforeAutospacing="0" w:after="150" w:afterAutospacing="0"/>
              <w:jc w:val="both"/>
              <w:rPr>
                <w:color w:val="000000" w:themeColor="text1"/>
              </w:rPr>
            </w:pPr>
            <w:r w:rsidRPr="004F7AD5">
              <w:rPr>
                <w:color w:val="000000" w:themeColor="text1"/>
              </w:rPr>
              <w:t>Методика віднесення документів Національного архівного фонду до унікальних, затверджена наказом Міністерства юстиції України від 16 серпня 2016 року № 2505/5, зареєстрована у Міністерстві юстиції України 18 серпня 2016 року за № 1148/29278</w:t>
            </w:r>
          </w:p>
        </w:tc>
      </w:tr>
      <w:tr w:rsidR="004F7AD5" w:rsidRPr="00941B88" w:rsidTr="004F7AD5">
        <w:tc>
          <w:tcPr>
            <w:tcW w:w="710" w:type="dxa"/>
          </w:tcPr>
          <w:p w:rsidR="004F7AD5" w:rsidRPr="004F7AD5" w:rsidRDefault="004F7AD5" w:rsidP="00517ECF">
            <w:pPr>
              <w:pStyle w:val="rvps2"/>
              <w:shd w:val="clear" w:color="auto" w:fill="FFFFFF"/>
              <w:spacing w:before="0" w:beforeAutospacing="0" w:after="150" w:afterAutospacing="0"/>
              <w:jc w:val="both"/>
              <w:rPr>
                <w:color w:val="000000" w:themeColor="text1"/>
              </w:rPr>
            </w:pPr>
            <w:r>
              <w:rPr>
                <w:color w:val="000000" w:themeColor="text1"/>
              </w:rPr>
              <w:t>21.</w:t>
            </w:r>
          </w:p>
        </w:tc>
        <w:tc>
          <w:tcPr>
            <w:tcW w:w="4394" w:type="dxa"/>
          </w:tcPr>
          <w:p w:rsidR="004F7AD5" w:rsidRPr="004F7AD5" w:rsidRDefault="004F7AD5" w:rsidP="00517ECF">
            <w:pPr>
              <w:pStyle w:val="rvps2"/>
              <w:shd w:val="clear" w:color="auto" w:fill="FFFFFF"/>
              <w:spacing w:before="0" w:beforeAutospacing="0" w:after="150" w:afterAutospacing="0"/>
              <w:jc w:val="both"/>
              <w:rPr>
                <w:color w:val="000000" w:themeColor="text1"/>
              </w:rPr>
            </w:pPr>
            <w:r w:rsidRPr="004F7AD5">
              <w:rPr>
                <w:color w:val="000000" w:themeColor="text1"/>
              </w:rPr>
              <w:t>розроблення та подання Міністру юстиції  порядку користування документами Національного архівного фонду, що є власністю держави та територіальних громад, здійснює контроль за додержанням такого порядку, надає рекомендації щодо порядку користування документами Національного архівного фонду, які зберігаються в інших місцях</w:t>
            </w:r>
          </w:p>
        </w:tc>
        <w:tc>
          <w:tcPr>
            <w:tcW w:w="4961" w:type="dxa"/>
          </w:tcPr>
          <w:p w:rsidR="004F7AD5" w:rsidRPr="004F7AD5" w:rsidRDefault="004F7AD5" w:rsidP="00517ECF">
            <w:pPr>
              <w:pStyle w:val="rvps2"/>
              <w:shd w:val="clear" w:color="auto" w:fill="FFFFFF"/>
              <w:spacing w:before="0" w:beforeAutospacing="0" w:after="150" w:afterAutospacing="0"/>
              <w:jc w:val="both"/>
              <w:rPr>
                <w:color w:val="000000" w:themeColor="text1"/>
              </w:rPr>
            </w:pPr>
            <w:r w:rsidRPr="004F7AD5">
              <w:rPr>
                <w:color w:val="000000" w:themeColor="text1"/>
              </w:rPr>
              <w:t>Закон України «Про Національний архівний фонд та архівні установи»</w:t>
            </w:r>
          </w:p>
        </w:tc>
      </w:tr>
      <w:tr w:rsidR="004F7AD5" w:rsidRPr="00941B88" w:rsidTr="004F7AD5">
        <w:tc>
          <w:tcPr>
            <w:tcW w:w="710" w:type="dxa"/>
          </w:tcPr>
          <w:p w:rsidR="004F7AD5" w:rsidRPr="004F7AD5" w:rsidRDefault="004F7AD5" w:rsidP="00517ECF">
            <w:pPr>
              <w:pStyle w:val="rvps2"/>
              <w:shd w:val="clear" w:color="auto" w:fill="FFFFFF"/>
              <w:spacing w:before="0" w:beforeAutospacing="0" w:after="150" w:afterAutospacing="0"/>
              <w:jc w:val="both"/>
              <w:rPr>
                <w:color w:val="000000" w:themeColor="text1"/>
              </w:rPr>
            </w:pPr>
            <w:r>
              <w:rPr>
                <w:color w:val="000000" w:themeColor="text1"/>
              </w:rPr>
              <w:t>22.</w:t>
            </w:r>
          </w:p>
        </w:tc>
        <w:tc>
          <w:tcPr>
            <w:tcW w:w="4394" w:type="dxa"/>
          </w:tcPr>
          <w:p w:rsidR="004F7AD5" w:rsidRPr="004F7AD5" w:rsidRDefault="004F7AD5" w:rsidP="00517ECF">
            <w:pPr>
              <w:pStyle w:val="rvps2"/>
              <w:shd w:val="clear" w:color="auto" w:fill="FFFFFF"/>
              <w:spacing w:before="0" w:beforeAutospacing="0" w:after="150" w:afterAutospacing="0"/>
              <w:jc w:val="both"/>
              <w:rPr>
                <w:color w:val="000000" w:themeColor="text1"/>
              </w:rPr>
            </w:pPr>
            <w:r w:rsidRPr="004F7AD5">
              <w:rPr>
                <w:color w:val="000000" w:themeColor="text1"/>
              </w:rPr>
              <w:t>організація публікації документів Національного архівного фонду, видання журналу “Архіви України”</w:t>
            </w:r>
          </w:p>
        </w:tc>
        <w:tc>
          <w:tcPr>
            <w:tcW w:w="4961" w:type="dxa"/>
          </w:tcPr>
          <w:p w:rsidR="004F7AD5" w:rsidRPr="004F7AD5" w:rsidRDefault="004F7AD5" w:rsidP="00517ECF">
            <w:pPr>
              <w:pStyle w:val="rvps2"/>
              <w:shd w:val="clear" w:color="auto" w:fill="FFFFFF"/>
              <w:spacing w:before="0" w:beforeAutospacing="0" w:after="150" w:afterAutospacing="0"/>
              <w:jc w:val="both"/>
              <w:rPr>
                <w:color w:val="000000" w:themeColor="text1"/>
              </w:rPr>
            </w:pPr>
            <w:r w:rsidRPr="004F7AD5">
              <w:rPr>
                <w:color w:val="000000" w:themeColor="text1"/>
              </w:rPr>
              <w:t xml:space="preserve">наказ Укрдержархіву від 09.04.2026 № 42-НОД «Про організацію видання журналу «Архіви України» </w:t>
            </w:r>
          </w:p>
        </w:tc>
      </w:tr>
      <w:tr w:rsidR="004F7AD5" w:rsidRPr="00941B88" w:rsidTr="004F7AD5">
        <w:tc>
          <w:tcPr>
            <w:tcW w:w="710" w:type="dxa"/>
          </w:tcPr>
          <w:p w:rsidR="004F7AD5" w:rsidRPr="004F7AD5" w:rsidRDefault="004F7AD5" w:rsidP="00517ECF">
            <w:pPr>
              <w:pStyle w:val="rvps2"/>
              <w:shd w:val="clear" w:color="auto" w:fill="FFFFFF"/>
              <w:spacing w:before="0" w:beforeAutospacing="0" w:after="150" w:afterAutospacing="0"/>
              <w:jc w:val="both"/>
              <w:rPr>
                <w:color w:val="000000" w:themeColor="text1"/>
              </w:rPr>
            </w:pPr>
            <w:r>
              <w:rPr>
                <w:color w:val="000000" w:themeColor="text1"/>
              </w:rPr>
              <w:t>23.</w:t>
            </w:r>
          </w:p>
        </w:tc>
        <w:tc>
          <w:tcPr>
            <w:tcW w:w="4394" w:type="dxa"/>
          </w:tcPr>
          <w:p w:rsidR="004F7AD5" w:rsidRPr="004F7AD5" w:rsidRDefault="004F7AD5" w:rsidP="00517ECF">
            <w:pPr>
              <w:pStyle w:val="rvps2"/>
              <w:shd w:val="clear" w:color="auto" w:fill="FFFFFF"/>
              <w:spacing w:before="0" w:beforeAutospacing="0" w:after="150" w:afterAutospacing="0"/>
              <w:jc w:val="both"/>
              <w:rPr>
                <w:color w:val="000000" w:themeColor="text1"/>
              </w:rPr>
            </w:pPr>
            <w:r w:rsidRPr="004F7AD5">
              <w:rPr>
                <w:color w:val="000000" w:themeColor="text1"/>
              </w:rPr>
              <w:t>розгляд звернень громадян з питань, пов’язаних з діяльністю Укрдержархіву та установ, що належать до сфери його управління</w:t>
            </w:r>
          </w:p>
        </w:tc>
        <w:tc>
          <w:tcPr>
            <w:tcW w:w="4961" w:type="dxa"/>
          </w:tcPr>
          <w:p w:rsidR="004F7AD5" w:rsidRPr="004F7AD5" w:rsidRDefault="004F7AD5" w:rsidP="00517ECF">
            <w:pPr>
              <w:pStyle w:val="rvps2"/>
              <w:shd w:val="clear" w:color="auto" w:fill="FFFFFF"/>
              <w:spacing w:before="0" w:beforeAutospacing="0" w:after="150" w:afterAutospacing="0"/>
              <w:jc w:val="both"/>
              <w:rPr>
                <w:color w:val="000000" w:themeColor="text1"/>
              </w:rPr>
            </w:pPr>
            <w:r w:rsidRPr="004F7AD5">
              <w:rPr>
                <w:color w:val="000000" w:themeColor="text1"/>
              </w:rPr>
              <w:t xml:space="preserve">наказ Укрдержархіву від 31.07.2025 № 125-НОД «Про затвердження Регламенту роботи з організації опрацювання звернень громадян у Державній архівній службі України» </w:t>
            </w:r>
          </w:p>
        </w:tc>
      </w:tr>
      <w:tr w:rsidR="004F7AD5" w:rsidRPr="00941B88" w:rsidTr="004F7AD5">
        <w:tc>
          <w:tcPr>
            <w:tcW w:w="710" w:type="dxa"/>
          </w:tcPr>
          <w:p w:rsidR="004F7AD5" w:rsidRPr="004F7AD5" w:rsidRDefault="004F7AD5" w:rsidP="003B4AB9">
            <w:pPr>
              <w:pStyle w:val="rvps2"/>
              <w:shd w:val="clear" w:color="auto" w:fill="FFFFFF"/>
              <w:spacing w:before="0" w:beforeAutospacing="0" w:after="150" w:afterAutospacing="0"/>
              <w:jc w:val="both"/>
              <w:rPr>
                <w:color w:val="000000" w:themeColor="text1"/>
              </w:rPr>
            </w:pPr>
            <w:r>
              <w:rPr>
                <w:color w:val="000000" w:themeColor="text1"/>
              </w:rPr>
              <w:t>24.</w:t>
            </w:r>
          </w:p>
        </w:tc>
        <w:tc>
          <w:tcPr>
            <w:tcW w:w="4394" w:type="dxa"/>
          </w:tcPr>
          <w:p w:rsidR="004F7AD5" w:rsidRPr="004F7AD5" w:rsidRDefault="004F7AD5" w:rsidP="003B4AB9">
            <w:pPr>
              <w:pStyle w:val="rvps2"/>
              <w:shd w:val="clear" w:color="auto" w:fill="FFFFFF"/>
              <w:spacing w:before="0" w:beforeAutospacing="0" w:after="150" w:afterAutospacing="0"/>
              <w:jc w:val="both"/>
              <w:rPr>
                <w:color w:val="000000" w:themeColor="text1"/>
              </w:rPr>
            </w:pPr>
            <w:r w:rsidRPr="004F7AD5">
              <w:rPr>
                <w:color w:val="000000" w:themeColor="text1"/>
              </w:rPr>
              <w:t>затвердження галузевих нормативів, нормативів кадрового забезпечення архівних установ, науково-дослідних установ та спеціальних установ страхового фонду документації, визначає механізм їх впровадження</w:t>
            </w:r>
          </w:p>
        </w:tc>
        <w:tc>
          <w:tcPr>
            <w:tcW w:w="4961" w:type="dxa"/>
          </w:tcPr>
          <w:p w:rsidR="004F7AD5" w:rsidRPr="004F7AD5" w:rsidRDefault="004F7AD5" w:rsidP="003B4AB9">
            <w:pPr>
              <w:shd w:val="clear" w:color="auto" w:fill="FFFFFF"/>
              <w:jc w:val="both"/>
              <w:rPr>
                <w:rFonts w:ascii="Times New Roman" w:hAnsi="Times New Roman"/>
                <w:color w:val="000000" w:themeColor="text1"/>
                <w:sz w:val="24"/>
                <w:szCs w:val="24"/>
                <w:lang w:eastAsia="uk-UA"/>
              </w:rPr>
            </w:pPr>
            <w:r w:rsidRPr="004F7AD5">
              <w:rPr>
                <w:rFonts w:ascii="Times New Roman" w:hAnsi="Times New Roman"/>
                <w:color w:val="000000" w:themeColor="text1"/>
                <w:sz w:val="24"/>
                <w:szCs w:val="24"/>
                <w:lang w:eastAsia="uk-UA"/>
              </w:rPr>
              <w:t>наказ Укрдержархіву від 29 квітня 2020 року № 45 «Про затвердження та впровадження Типових норм часу і виробітку на основні види робіт, що виконуються в архівних установах»</w:t>
            </w:r>
          </w:p>
          <w:p w:rsidR="004F7AD5" w:rsidRPr="004F7AD5" w:rsidRDefault="004F7AD5" w:rsidP="00517ECF">
            <w:pPr>
              <w:pStyle w:val="rvps2"/>
              <w:shd w:val="clear" w:color="auto" w:fill="FFFFFF"/>
              <w:spacing w:before="0" w:beforeAutospacing="0" w:after="150" w:afterAutospacing="0"/>
              <w:jc w:val="both"/>
              <w:rPr>
                <w:color w:val="000000" w:themeColor="text1"/>
              </w:rPr>
            </w:pPr>
          </w:p>
        </w:tc>
      </w:tr>
      <w:tr w:rsidR="004F7AD5" w:rsidRPr="00941B88" w:rsidTr="004F7AD5">
        <w:tc>
          <w:tcPr>
            <w:tcW w:w="710" w:type="dxa"/>
          </w:tcPr>
          <w:p w:rsidR="004F7AD5" w:rsidRPr="004F7AD5" w:rsidRDefault="004F7AD5" w:rsidP="00941B88">
            <w:pPr>
              <w:pStyle w:val="rvps2"/>
              <w:shd w:val="clear" w:color="auto" w:fill="FFFFFF"/>
              <w:spacing w:before="0" w:beforeAutospacing="0" w:after="150" w:afterAutospacing="0"/>
              <w:jc w:val="both"/>
              <w:rPr>
                <w:color w:val="000000" w:themeColor="text1"/>
              </w:rPr>
            </w:pPr>
            <w:r>
              <w:rPr>
                <w:color w:val="000000" w:themeColor="text1"/>
              </w:rPr>
              <w:t>25.</w:t>
            </w:r>
          </w:p>
        </w:tc>
        <w:tc>
          <w:tcPr>
            <w:tcW w:w="4394" w:type="dxa"/>
          </w:tcPr>
          <w:p w:rsidR="004F7AD5" w:rsidRPr="004F7AD5" w:rsidRDefault="004F7AD5" w:rsidP="00941B88">
            <w:pPr>
              <w:pStyle w:val="rvps2"/>
              <w:shd w:val="clear" w:color="auto" w:fill="FFFFFF"/>
              <w:spacing w:before="0" w:beforeAutospacing="0" w:after="150" w:afterAutospacing="0"/>
              <w:jc w:val="both"/>
              <w:rPr>
                <w:color w:val="000000" w:themeColor="text1"/>
              </w:rPr>
            </w:pPr>
            <w:r w:rsidRPr="004F7AD5">
              <w:rPr>
                <w:color w:val="000000" w:themeColor="text1"/>
              </w:rPr>
              <w:t>Здійснення міжнародного співробітництва у сфері архівної справи та страхового фонду документації</w:t>
            </w:r>
          </w:p>
        </w:tc>
        <w:tc>
          <w:tcPr>
            <w:tcW w:w="4961" w:type="dxa"/>
          </w:tcPr>
          <w:p w:rsidR="004F7AD5" w:rsidRPr="004F7AD5" w:rsidRDefault="004F7AD5" w:rsidP="00941B88">
            <w:pPr>
              <w:pStyle w:val="rvps2"/>
              <w:shd w:val="clear" w:color="auto" w:fill="FFFFFF"/>
              <w:spacing w:before="0" w:beforeAutospacing="0" w:after="150" w:afterAutospacing="0"/>
              <w:jc w:val="both"/>
              <w:rPr>
                <w:color w:val="000000" w:themeColor="text1"/>
              </w:rPr>
            </w:pPr>
            <w:r w:rsidRPr="004F7AD5">
              <w:rPr>
                <w:color w:val="000000" w:themeColor="text1"/>
              </w:rPr>
              <w:t>Закон України «Про Національний архівний фонд та архівні установи»</w:t>
            </w:r>
          </w:p>
        </w:tc>
      </w:tr>
      <w:tr w:rsidR="004F7AD5" w:rsidRPr="00941B88" w:rsidTr="004F7AD5">
        <w:tc>
          <w:tcPr>
            <w:tcW w:w="710" w:type="dxa"/>
          </w:tcPr>
          <w:p w:rsidR="004F7AD5" w:rsidRPr="004F7AD5" w:rsidRDefault="004F7AD5" w:rsidP="00941B88">
            <w:pPr>
              <w:pStyle w:val="rvps2"/>
              <w:shd w:val="clear" w:color="auto" w:fill="FFFFFF"/>
              <w:spacing w:before="0" w:beforeAutospacing="0" w:after="150" w:afterAutospacing="0"/>
              <w:jc w:val="both"/>
              <w:rPr>
                <w:color w:val="000000" w:themeColor="text1"/>
              </w:rPr>
            </w:pPr>
            <w:r>
              <w:rPr>
                <w:color w:val="000000" w:themeColor="text1"/>
              </w:rPr>
              <w:t>26.</w:t>
            </w:r>
          </w:p>
        </w:tc>
        <w:tc>
          <w:tcPr>
            <w:tcW w:w="4394" w:type="dxa"/>
          </w:tcPr>
          <w:p w:rsidR="004F7AD5" w:rsidRPr="004F7AD5" w:rsidRDefault="004F7AD5" w:rsidP="00941B88">
            <w:pPr>
              <w:pStyle w:val="rvps2"/>
              <w:shd w:val="clear" w:color="auto" w:fill="FFFFFF"/>
              <w:spacing w:before="0" w:beforeAutospacing="0" w:after="150" w:afterAutospacing="0"/>
              <w:jc w:val="both"/>
              <w:rPr>
                <w:color w:val="000000" w:themeColor="text1"/>
              </w:rPr>
            </w:pPr>
            <w:r w:rsidRPr="004F7AD5">
              <w:rPr>
                <w:color w:val="000000" w:themeColor="text1"/>
              </w:rPr>
              <w:t>прийняття для проставлення апостиля офіційних документів, що видаються державними архівними установами, та видає їх з проставленим апостилем</w:t>
            </w:r>
          </w:p>
        </w:tc>
        <w:tc>
          <w:tcPr>
            <w:tcW w:w="4961" w:type="dxa"/>
          </w:tcPr>
          <w:p w:rsidR="004F7AD5" w:rsidRPr="004F7AD5" w:rsidRDefault="004F7AD5" w:rsidP="00941B88">
            <w:pPr>
              <w:pStyle w:val="rvps2"/>
              <w:shd w:val="clear" w:color="auto" w:fill="FFFFFF"/>
              <w:spacing w:before="0" w:beforeAutospacing="0" w:after="150" w:afterAutospacing="0"/>
              <w:jc w:val="both"/>
              <w:rPr>
                <w:color w:val="000000" w:themeColor="text1"/>
              </w:rPr>
            </w:pPr>
            <w:r w:rsidRPr="004F7AD5">
              <w:rPr>
                <w:color w:val="000000" w:themeColor="text1"/>
              </w:rPr>
              <w:t>наказ Міністерства юстиції України від 20.11.2025  № 3177/5 «Про впорядкування відносин з проставлення Міністерством юстиції України апостиля», зареєстрований в Міністерстві юстиції України 24 листопада 2025 року за № 1731/45137</w:t>
            </w:r>
          </w:p>
        </w:tc>
      </w:tr>
      <w:tr w:rsidR="004F7AD5" w:rsidRPr="00941B88" w:rsidTr="004F7AD5">
        <w:tc>
          <w:tcPr>
            <w:tcW w:w="710" w:type="dxa"/>
          </w:tcPr>
          <w:p w:rsidR="004F7AD5" w:rsidRPr="004F7AD5" w:rsidRDefault="004F7AD5" w:rsidP="00941B88">
            <w:pPr>
              <w:pStyle w:val="rvps2"/>
              <w:shd w:val="clear" w:color="auto" w:fill="FFFFFF"/>
              <w:spacing w:before="0" w:beforeAutospacing="0" w:after="150" w:afterAutospacing="0"/>
              <w:jc w:val="both"/>
              <w:rPr>
                <w:color w:val="000000" w:themeColor="text1"/>
              </w:rPr>
            </w:pPr>
            <w:r>
              <w:rPr>
                <w:color w:val="000000" w:themeColor="text1"/>
              </w:rPr>
              <w:t>27.</w:t>
            </w:r>
          </w:p>
        </w:tc>
        <w:tc>
          <w:tcPr>
            <w:tcW w:w="4394" w:type="dxa"/>
          </w:tcPr>
          <w:p w:rsidR="004F7AD5" w:rsidRPr="004F7AD5" w:rsidRDefault="004F7AD5" w:rsidP="00941B88">
            <w:pPr>
              <w:pStyle w:val="rvps2"/>
              <w:shd w:val="clear" w:color="auto" w:fill="FFFFFF"/>
              <w:spacing w:before="0" w:beforeAutospacing="0" w:after="150" w:afterAutospacing="0"/>
              <w:jc w:val="both"/>
              <w:rPr>
                <w:color w:val="000000" w:themeColor="text1"/>
              </w:rPr>
            </w:pPr>
            <w:r w:rsidRPr="004F7AD5">
              <w:rPr>
                <w:color w:val="000000" w:themeColor="text1"/>
              </w:rPr>
              <w:t>організація і координація науково-дослідної та методичної роботи у галузі архівознавства, документознавства, археографії, створення і довгострокового зберігання страхового фонду документації, поширює науково-технічну інформацію та забезпечує впровадження досягнень науки і техніки, передового досвіду роботи з цих питань</w:t>
            </w:r>
          </w:p>
        </w:tc>
        <w:tc>
          <w:tcPr>
            <w:tcW w:w="4961" w:type="dxa"/>
          </w:tcPr>
          <w:p w:rsidR="004F7AD5" w:rsidRPr="004F7AD5" w:rsidRDefault="004F7AD5" w:rsidP="003B4AB9">
            <w:pPr>
              <w:pStyle w:val="rvps2"/>
              <w:shd w:val="clear" w:color="auto" w:fill="FFFFFF"/>
              <w:spacing w:before="0" w:beforeAutospacing="0" w:after="150" w:afterAutospacing="0"/>
              <w:jc w:val="both"/>
              <w:rPr>
                <w:color w:val="000000" w:themeColor="text1"/>
              </w:rPr>
            </w:pPr>
            <w:hyperlink r:id="rId8" w:anchor="n15" w:tgtFrame="_blank" w:history="1">
              <w:r w:rsidRPr="004F7AD5">
                <w:rPr>
                  <w:color w:val="000000" w:themeColor="text1"/>
                </w:rPr>
                <w:t>Положення про організацію наукової і науково-технічної діяльності Державної архівної служби України у сфері архівної справи та страхового фонду документації</w:t>
              </w:r>
            </w:hyperlink>
            <w:r w:rsidRPr="004F7AD5">
              <w:rPr>
                <w:color w:val="000000" w:themeColor="text1"/>
              </w:rPr>
              <w:t>, затвердженого наказом Міністерства юстиції України від 17 жовтня 2022 року № 4559/5, зареєстроване в Міністерстві юстиції України 18 жовтня 2022 року за                   № 1267/38603</w:t>
            </w:r>
          </w:p>
        </w:tc>
      </w:tr>
      <w:tr w:rsidR="004F7AD5" w:rsidRPr="00941B88" w:rsidTr="004F7AD5">
        <w:tc>
          <w:tcPr>
            <w:tcW w:w="710" w:type="dxa"/>
          </w:tcPr>
          <w:p w:rsidR="004F7AD5" w:rsidRPr="004F7AD5" w:rsidRDefault="004F7AD5" w:rsidP="00941B88">
            <w:pPr>
              <w:pStyle w:val="rvps2"/>
              <w:shd w:val="clear" w:color="auto" w:fill="FFFFFF"/>
              <w:spacing w:before="0" w:beforeAutospacing="0" w:after="150" w:afterAutospacing="0"/>
              <w:jc w:val="both"/>
              <w:rPr>
                <w:rFonts w:ascii="IBM Plex Serif" w:hAnsi="IBM Plex Serif"/>
                <w:color w:val="000000" w:themeColor="text1"/>
                <w:shd w:val="clear" w:color="auto" w:fill="FFFFFF"/>
              </w:rPr>
            </w:pPr>
            <w:r>
              <w:rPr>
                <w:rFonts w:ascii="IBM Plex Serif" w:hAnsi="IBM Plex Serif"/>
                <w:color w:val="000000" w:themeColor="text1"/>
                <w:shd w:val="clear" w:color="auto" w:fill="FFFFFF"/>
              </w:rPr>
              <w:t>28.</w:t>
            </w:r>
          </w:p>
        </w:tc>
        <w:tc>
          <w:tcPr>
            <w:tcW w:w="4394" w:type="dxa"/>
          </w:tcPr>
          <w:p w:rsidR="004F7AD5" w:rsidRPr="004F7AD5" w:rsidRDefault="004F7AD5" w:rsidP="00941B88">
            <w:pPr>
              <w:pStyle w:val="rvps2"/>
              <w:shd w:val="clear" w:color="auto" w:fill="FFFFFF"/>
              <w:spacing w:before="0" w:beforeAutospacing="0" w:after="150" w:afterAutospacing="0"/>
              <w:jc w:val="both"/>
              <w:rPr>
                <w:color w:val="000000" w:themeColor="text1"/>
              </w:rPr>
            </w:pPr>
            <w:r w:rsidRPr="004F7AD5">
              <w:rPr>
                <w:rFonts w:ascii="IBM Plex Serif" w:hAnsi="IBM Plex Serif"/>
                <w:color w:val="000000" w:themeColor="text1"/>
                <w:shd w:val="clear" w:color="auto" w:fill="FFFFFF"/>
              </w:rPr>
              <w:t>розробляє та подає Міністру юстиції для затвердження порядок зупинення діяльності архівних установ, які не забезпечують збереження документів Національного архівного фонду, здійснює контроль за додержанням такого порядку;</w:t>
            </w:r>
          </w:p>
        </w:tc>
        <w:tc>
          <w:tcPr>
            <w:tcW w:w="4961" w:type="dxa"/>
          </w:tcPr>
          <w:p w:rsidR="004F7AD5" w:rsidRPr="004F7AD5" w:rsidRDefault="004F7AD5" w:rsidP="003B4AB9">
            <w:pPr>
              <w:pStyle w:val="rvps2"/>
              <w:shd w:val="clear" w:color="auto" w:fill="FFFFFF"/>
              <w:spacing w:before="0" w:beforeAutospacing="0" w:after="150" w:afterAutospacing="0"/>
              <w:jc w:val="both"/>
              <w:rPr>
                <w:color w:val="000000" w:themeColor="text1"/>
              </w:rPr>
            </w:pPr>
            <w:r w:rsidRPr="004F7AD5">
              <w:rPr>
                <w:color w:val="000000" w:themeColor="text1"/>
              </w:rPr>
              <w:t>Закон України «Про Національний архівний фонд та архівні установи»</w:t>
            </w:r>
          </w:p>
        </w:tc>
      </w:tr>
      <w:tr w:rsidR="004F7AD5" w:rsidRPr="00941B88" w:rsidTr="004F7AD5">
        <w:tc>
          <w:tcPr>
            <w:tcW w:w="710" w:type="dxa"/>
          </w:tcPr>
          <w:p w:rsidR="004F7AD5" w:rsidRPr="004F7AD5" w:rsidRDefault="004F7AD5" w:rsidP="00941B88">
            <w:pPr>
              <w:pStyle w:val="rvps2"/>
              <w:shd w:val="clear" w:color="auto" w:fill="FFFFFF"/>
              <w:spacing w:before="0" w:beforeAutospacing="0" w:after="150" w:afterAutospacing="0"/>
              <w:jc w:val="both"/>
              <w:rPr>
                <w:rFonts w:ascii="IBM Plex Serif" w:hAnsi="IBM Plex Serif"/>
                <w:color w:val="000000" w:themeColor="text1"/>
                <w:shd w:val="clear" w:color="auto" w:fill="FFFFFF"/>
              </w:rPr>
            </w:pPr>
            <w:r>
              <w:rPr>
                <w:rFonts w:ascii="IBM Plex Serif" w:hAnsi="IBM Plex Serif"/>
                <w:color w:val="000000" w:themeColor="text1"/>
                <w:shd w:val="clear" w:color="auto" w:fill="FFFFFF"/>
              </w:rPr>
              <w:t>29.</w:t>
            </w:r>
          </w:p>
        </w:tc>
        <w:tc>
          <w:tcPr>
            <w:tcW w:w="4394" w:type="dxa"/>
          </w:tcPr>
          <w:p w:rsidR="004F7AD5" w:rsidRPr="004F7AD5" w:rsidRDefault="004F7AD5" w:rsidP="00941B88">
            <w:pPr>
              <w:pStyle w:val="rvps2"/>
              <w:shd w:val="clear" w:color="auto" w:fill="FFFFFF"/>
              <w:spacing w:before="0" w:beforeAutospacing="0" w:after="150" w:afterAutospacing="0"/>
              <w:jc w:val="both"/>
              <w:rPr>
                <w:rFonts w:ascii="IBM Plex Serif" w:hAnsi="IBM Plex Serif"/>
                <w:color w:val="000000" w:themeColor="text1"/>
                <w:shd w:val="clear" w:color="auto" w:fill="FFFFFF"/>
              </w:rPr>
            </w:pPr>
            <w:r w:rsidRPr="004F7AD5">
              <w:rPr>
                <w:rFonts w:ascii="IBM Plex Serif" w:hAnsi="IBM Plex Serif"/>
                <w:color w:val="000000" w:themeColor="text1"/>
                <w:shd w:val="clear" w:color="auto" w:fill="FFFFFF"/>
              </w:rPr>
              <w:t>здійснення контролю та методичного забезпечення архівної справи і діловодства в органах державної влади, органах місцевого самоврядування, на підприємствах, в установах та організаціях незалежно від форми власності</w:t>
            </w:r>
          </w:p>
        </w:tc>
        <w:tc>
          <w:tcPr>
            <w:tcW w:w="4961" w:type="dxa"/>
          </w:tcPr>
          <w:p w:rsidR="004F7AD5" w:rsidRPr="004F7AD5" w:rsidRDefault="004F7AD5" w:rsidP="003B4AB9">
            <w:pPr>
              <w:pStyle w:val="rvps2"/>
              <w:shd w:val="clear" w:color="auto" w:fill="FFFFFF"/>
              <w:spacing w:before="0" w:beforeAutospacing="0" w:after="150" w:afterAutospacing="0"/>
              <w:jc w:val="both"/>
              <w:rPr>
                <w:color w:val="000000" w:themeColor="text1"/>
              </w:rPr>
            </w:pPr>
            <w:r w:rsidRPr="004F7AD5">
              <w:rPr>
                <w:color w:val="000000" w:themeColor="text1"/>
              </w:rPr>
              <w:t xml:space="preserve">наказ Міністерства юстиції України від  </w:t>
            </w:r>
            <w:r w:rsidRPr="004F7AD5">
              <w:rPr>
                <w:bCs/>
                <w:color w:val="000000" w:themeColor="text1"/>
                <w:shd w:val="clear" w:color="auto" w:fill="FFFFFF"/>
              </w:rPr>
              <w:t>10.05.2019  № 1420/5</w:t>
            </w:r>
            <w:r w:rsidRPr="004F7AD5">
              <w:rPr>
                <w:color w:val="000000" w:themeColor="text1"/>
              </w:rPr>
              <w:t xml:space="preserve">  «Про затвердження порядків проведення перевірок архівних установ», зареєстрований в Міністерстві юстиції України 15 травня 2019 р. за № 503/33474</w:t>
            </w:r>
          </w:p>
        </w:tc>
      </w:tr>
      <w:tr w:rsidR="004F7AD5" w:rsidRPr="00941B88" w:rsidTr="004F7AD5">
        <w:tc>
          <w:tcPr>
            <w:tcW w:w="710" w:type="dxa"/>
          </w:tcPr>
          <w:p w:rsidR="004F7AD5" w:rsidRPr="004F7AD5" w:rsidRDefault="004F7AD5" w:rsidP="00941B88">
            <w:pPr>
              <w:pStyle w:val="rvps2"/>
              <w:shd w:val="clear" w:color="auto" w:fill="FFFFFF"/>
              <w:spacing w:before="0" w:beforeAutospacing="0" w:after="150" w:afterAutospacing="0"/>
              <w:jc w:val="both"/>
              <w:rPr>
                <w:color w:val="000000" w:themeColor="text1"/>
              </w:rPr>
            </w:pPr>
            <w:r>
              <w:rPr>
                <w:color w:val="000000" w:themeColor="text1"/>
              </w:rPr>
              <w:t>30.</w:t>
            </w:r>
          </w:p>
        </w:tc>
        <w:tc>
          <w:tcPr>
            <w:tcW w:w="4394" w:type="dxa"/>
          </w:tcPr>
          <w:p w:rsidR="004F7AD5" w:rsidRPr="004F7AD5" w:rsidRDefault="004F7AD5" w:rsidP="00941B88">
            <w:pPr>
              <w:pStyle w:val="rvps2"/>
              <w:shd w:val="clear" w:color="auto" w:fill="FFFFFF"/>
              <w:spacing w:before="0" w:beforeAutospacing="0" w:after="150" w:afterAutospacing="0"/>
              <w:jc w:val="both"/>
              <w:rPr>
                <w:rFonts w:ascii="IBM Plex Serif" w:hAnsi="IBM Plex Serif"/>
                <w:color w:val="000000" w:themeColor="text1"/>
                <w:shd w:val="clear" w:color="auto" w:fill="FFFFFF"/>
              </w:rPr>
            </w:pPr>
            <w:hyperlink r:id="rId9" w:tgtFrame="_blank" w:history="1">
              <w:r w:rsidRPr="004F7AD5">
                <w:rPr>
                  <w:rFonts w:ascii="IBM Plex Serif" w:hAnsi="IBM Plex Serif"/>
                  <w:color w:val="000000" w:themeColor="text1"/>
                  <w:shd w:val="clear" w:color="auto" w:fill="FFFFFF"/>
                </w:rPr>
                <w:t xml:space="preserve"> здійснення контролю за виконанням центральними та місцевими органами виконавчої влади, Радою міністрів Автономної Республіки Крим, органами місцевого самоврядування, підприємствами, установами та організаціями вимог законодавства у сфері архівної справи, діловодства;</w:t>
              </w:r>
            </w:hyperlink>
          </w:p>
        </w:tc>
        <w:tc>
          <w:tcPr>
            <w:tcW w:w="4961" w:type="dxa"/>
          </w:tcPr>
          <w:p w:rsidR="004F7AD5" w:rsidRPr="004F7AD5" w:rsidRDefault="004F7AD5" w:rsidP="003B4AB9">
            <w:pPr>
              <w:pStyle w:val="rvps2"/>
              <w:shd w:val="clear" w:color="auto" w:fill="FFFFFF"/>
              <w:spacing w:before="0" w:beforeAutospacing="0" w:after="150" w:afterAutospacing="0"/>
              <w:jc w:val="both"/>
              <w:rPr>
                <w:color w:val="000000" w:themeColor="text1"/>
              </w:rPr>
            </w:pPr>
            <w:r w:rsidRPr="004F7AD5">
              <w:rPr>
                <w:color w:val="000000" w:themeColor="text1"/>
              </w:rPr>
              <w:t xml:space="preserve">наказ Міністерства юстиції України від  </w:t>
            </w:r>
            <w:r w:rsidRPr="004F7AD5">
              <w:rPr>
                <w:bCs/>
                <w:color w:val="000000" w:themeColor="text1"/>
                <w:shd w:val="clear" w:color="auto" w:fill="FFFFFF"/>
              </w:rPr>
              <w:t>10.05.2019  № 1420/5</w:t>
            </w:r>
            <w:r w:rsidRPr="004F7AD5">
              <w:rPr>
                <w:color w:val="000000" w:themeColor="text1"/>
              </w:rPr>
              <w:t xml:space="preserve">  «Про затвердження порядків проведення перевірок архівних установ», зареєстрований в Міністерстві юстиції України 15 травня 2019 р. за № 503/33474</w:t>
            </w:r>
          </w:p>
        </w:tc>
      </w:tr>
      <w:tr w:rsidR="004F7AD5" w:rsidRPr="00941B88" w:rsidTr="004F7AD5">
        <w:tc>
          <w:tcPr>
            <w:tcW w:w="710" w:type="dxa"/>
          </w:tcPr>
          <w:p w:rsidR="004F7AD5" w:rsidRPr="004F7AD5" w:rsidRDefault="004F7AD5" w:rsidP="00941B88">
            <w:pPr>
              <w:pStyle w:val="rvps2"/>
              <w:shd w:val="clear" w:color="auto" w:fill="FFFFFF"/>
              <w:spacing w:before="0" w:beforeAutospacing="0" w:after="150" w:afterAutospacing="0"/>
              <w:jc w:val="both"/>
              <w:rPr>
                <w:rFonts w:ascii="IBM Plex Serif" w:hAnsi="IBM Plex Serif"/>
                <w:color w:val="000000" w:themeColor="text1"/>
                <w:shd w:val="clear" w:color="auto" w:fill="FFFFFF"/>
              </w:rPr>
            </w:pPr>
            <w:r>
              <w:rPr>
                <w:rFonts w:ascii="IBM Plex Serif" w:hAnsi="IBM Plex Serif"/>
                <w:color w:val="000000" w:themeColor="text1"/>
                <w:shd w:val="clear" w:color="auto" w:fill="FFFFFF"/>
              </w:rPr>
              <w:t>31.</w:t>
            </w:r>
          </w:p>
        </w:tc>
        <w:tc>
          <w:tcPr>
            <w:tcW w:w="4394" w:type="dxa"/>
          </w:tcPr>
          <w:p w:rsidR="004F7AD5" w:rsidRPr="004F7AD5" w:rsidRDefault="004F7AD5" w:rsidP="00941B88">
            <w:pPr>
              <w:pStyle w:val="rvps2"/>
              <w:shd w:val="clear" w:color="auto" w:fill="FFFFFF"/>
              <w:spacing w:before="0" w:beforeAutospacing="0" w:after="150" w:afterAutospacing="0"/>
              <w:jc w:val="both"/>
              <w:rPr>
                <w:rFonts w:ascii="IBM Plex Serif" w:hAnsi="IBM Plex Serif"/>
                <w:color w:val="000000" w:themeColor="text1"/>
                <w:shd w:val="clear" w:color="auto" w:fill="FFFFFF"/>
              </w:rPr>
            </w:pPr>
            <w:r w:rsidRPr="004F7AD5">
              <w:rPr>
                <w:rFonts w:ascii="IBM Plex Serif" w:hAnsi="IBM Plex Serif"/>
                <w:color w:val="000000" w:themeColor="text1"/>
                <w:shd w:val="clear" w:color="auto" w:fill="FFFFFF"/>
              </w:rPr>
              <w:t>контролює діяльність архівних установ, а також архівних відділів міських рад з питань здійснення ними делегованих органами виконавчої влади повноважень у сфері архівної справи і діловодства;</w:t>
            </w:r>
          </w:p>
        </w:tc>
        <w:tc>
          <w:tcPr>
            <w:tcW w:w="4961" w:type="dxa"/>
          </w:tcPr>
          <w:p w:rsidR="004F7AD5" w:rsidRPr="004F7AD5" w:rsidRDefault="004F7AD5" w:rsidP="003B4AB9">
            <w:pPr>
              <w:pStyle w:val="rvps2"/>
              <w:shd w:val="clear" w:color="auto" w:fill="FFFFFF"/>
              <w:spacing w:before="0" w:beforeAutospacing="0" w:after="150" w:afterAutospacing="0"/>
              <w:jc w:val="both"/>
              <w:rPr>
                <w:color w:val="000000" w:themeColor="text1"/>
              </w:rPr>
            </w:pPr>
            <w:r w:rsidRPr="004F7AD5">
              <w:rPr>
                <w:color w:val="000000" w:themeColor="text1"/>
              </w:rPr>
              <w:t xml:space="preserve">наказ Міністерства юстиції України від  </w:t>
            </w:r>
            <w:r w:rsidRPr="004F7AD5">
              <w:rPr>
                <w:bCs/>
                <w:color w:val="000000" w:themeColor="text1"/>
                <w:shd w:val="clear" w:color="auto" w:fill="FFFFFF"/>
              </w:rPr>
              <w:t>10.05.2019  № 1420/5</w:t>
            </w:r>
            <w:r w:rsidRPr="004F7AD5">
              <w:rPr>
                <w:color w:val="000000" w:themeColor="text1"/>
              </w:rPr>
              <w:t xml:space="preserve">  «Про затвердження порядків проведення перевірок архівних установ», зареєстрований в Міністерстві юстиції України 15 травня 2019 р. за № 503/33474</w:t>
            </w:r>
          </w:p>
        </w:tc>
      </w:tr>
      <w:tr w:rsidR="004F7AD5" w:rsidRPr="00941B88" w:rsidTr="004F7AD5">
        <w:tc>
          <w:tcPr>
            <w:tcW w:w="710" w:type="dxa"/>
          </w:tcPr>
          <w:p w:rsidR="004F7AD5" w:rsidRPr="004F7AD5" w:rsidRDefault="004F7AD5" w:rsidP="001B01D2">
            <w:pPr>
              <w:pStyle w:val="rvps2"/>
              <w:shd w:val="clear" w:color="auto" w:fill="FFFFFF"/>
              <w:spacing w:before="0" w:beforeAutospacing="0" w:after="150" w:afterAutospacing="0"/>
              <w:jc w:val="both"/>
              <w:rPr>
                <w:color w:val="000000" w:themeColor="text1"/>
                <w:shd w:val="clear" w:color="auto" w:fill="FFFFFF"/>
              </w:rPr>
            </w:pPr>
            <w:r>
              <w:rPr>
                <w:color w:val="000000" w:themeColor="text1"/>
                <w:shd w:val="clear" w:color="auto" w:fill="FFFFFF"/>
              </w:rPr>
              <w:t>32.</w:t>
            </w:r>
          </w:p>
        </w:tc>
        <w:tc>
          <w:tcPr>
            <w:tcW w:w="4394" w:type="dxa"/>
          </w:tcPr>
          <w:p w:rsidR="004F7AD5" w:rsidRPr="004F7AD5" w:rsidRDefault="004F7AD5" w:rsidP="001B01D2">
            <w:pPr>
              <w:pStyle w:val="rvps2"/>
              <w:shd w:val="clear" w:color="auto" w:fill="FFFFFF"/>
              <w:spacing w:before="0" w:beforeAutospacing="0" w:after="150" w:afterAutospacing="0"/>
              <w:jc w:val="both"/>
              <w:rPr>
                <w:rFonts w:ascii="IBM Plex Serif" w:hAnsi="IBM Plex Serif"/>
                <w:color w:val="000000" w:themeColor="text1"/>
                <w:shd w:val="clear" w:color="auto" w:fill="FFFFFF"/>
              </w:rPr>
            </w:pPr>
            <w:r w:rsidRPr="004F7AD5">
              <w:rPr>
                <w:color w:val="000000" w:themeColor="text1"/>
                <w:shd w:val="clear" w:color="auto" w:fill="FFFFFF"/>
              </w:rPr>
              <w:t>проведення перевірок діяльності архівних установ, складає акти таких перевірок</w:t>
            </w:r>
          </w:p>
        </w:tc>
        <w:tc>
          <w:tcPr>
            <w:tcW w:w="4961" w:type="dxa"/>
          </w:tcPr>
          <w:p w:rsidR="004F7AD5" w:rsidRPr="004F7AD5" w:rsidRDefault="004F7AD5" w:rsidP="003B4AB9">
            <w:pPr>
              <w:pStyle w:val="rvps2"/>
              <w:shd w:val="clear" w:color="auto" w:fill="FFFFFF"/>
              <w:spacing w:before="0" w:beforeAutospacing="0" w:after="150" w:afterAutospacing="0"/>
              <w:jc w:val="both"/>
              <w:rPr>
                <w:color w:val="000000" w:themeColor="text1"/>
              </w:rPr>
            </w:pPr>
            <w:r w:rsidRPr="004F7AD5">
              <w:rPr>
                <w:color w:val="000000" w:themeColor="text1"/>
              </w:rPr>
              <w:t xml:space="preserve">наказ Міністерства юстиції України від  </w:t>
            </w:r>
            <w:r w:rsidRPr="004F7AD5">
              <w:rPr>
                <w:bCs/>
                <w:color w:val="000000" w:themeColor="text1"/>
                <w:shd w:val="clear" w:color="auto" w:fill="FFFFFF"/>
              </w:rPr>
              <w:t>10.05.2019  № 1420/5</w:t>
            </w:r>
            <w:r w:rsidRPr="004F7AD5">
              <w:rPr>
                <w:color w:val="000000" w:themeColor="text1"/>
              </w:rPr>
              <w:t xml:space="preserve">  «Про затвердження порядків проведення перевірок архівних установ», зареєстрований в Міністерстві юстиції України 15 травня 2019 р. за № 503/33474</w:t>
            </w:r>
          </w:p>
        </w:tc>
      </w:tr>
      <w:tr w:rsidR="004F7AD5" w:rsidRPr="00941B88" w:rsidTr="004F7AD5">
        <w:tc>
          <w:tcPr>
            <w:tcW w:w="710" w:type="dxa"/>
          </w:tcPr>
          <w:p w:rsidR="004F7AD5" w:rsidRPr="004F7AD5" w:rsidRDefault="004F7AD5" w:rsidP="00941B88">
            <w:pPr>
              <w:pStyle w:val="rvps2"/>
              <w:shd w:val="clear" w:color="auto" w:fill="FFFFFF"/>
              <w:spacing w:before="0" w:beforeAutospacing="0" w:after="150" w:afterAutospacing="0"/>
              <w:jc w:val="both"/>
              <w:rPr>
                <w:rFonts w:ascii="IBM Plex Serif" w:hAnsi="IBM Plex Serif"/>
                <w:color w:val="000000" w:themeColor="text1"/>
                <w:shd w:val="clear" w:color="auto" w:fill="FFFFFF"/>
              </w:rPr>
            </w:pPr>
            <w:r>
              <w:rPr>
                <w:rFonts w:ascii="IBM Plex Serif" w:hAnsi="IBM Plex Serif"/>
                <w:color w:val="000000" w:themeColor="text1"/>
                <w:shd w:val="clear" w:color="auto" w:fill="FFFFFF"/>
              </w:rPr>
              <w:t>33.</w:t>
            </w:r>
          </w:p>
        </w:tc>
        <w:tc>
          <w:tcPr>
            <w:tcW w:w="4394" w:type="dxa"/>
          </w:tcPr>
          <w:p w:rsidR="004F7AD5" w:rsidRPr="004F7AD5" w:rsidRDefault="004F7AD5" w:rsidP="00941B88">
            <w:pPr>
              <w:pStyle w:val="rvps2"/>
              <w:shd w:val="clear" w:color="auto" w:fill="FFFFFF"/>
              <w:spacing w:before="0" w:beforeAutospacing="0" w:after="150" w:afterAutospacing="0"/>
              <w:jc w:val="both"/>
              <w:rPr>
                <w:rFonts w:ascii="IBM Plex Serif" w:hAnsi="IBM Plex Serif"/>
                <w:color w:val="000000" w:themeColor="text1"/>
                <w:shd w:val="clear" w:color="auto" w:fill="FFFFFF"/>
              </w:rPr>
            </w:pPr>
            <w:r w:rsidRPr="004F7AD5">
              <w:rPr>
                <w:rFonts w:ascii="IBM Plex Serif" w:hAnsi="IBM Plex Serif"/>
                <w:color w:val="000000" w:themeColor="text1"/>
                <w:shd w:val="clear" w:color="auto" w:fill="FFFFFF"/>
              </w:rPr>
              <w:t>складення протоколів про адміністративні правопорушення за порушення законодавства про Національний архівний фонд та архівні установи та у сфері формування, ведення, використання страхового фонду документації;</w:t>
            </w:r>
          </w:p>
        </w:tc>
        <w:tc>
          <w:tcPr>
            <w:tcW w:w="4961" w:type="dxa"/>
          </w:tcPr>
          <w:p w:rsidR="004F7AD5" w:rsidRPr="004F7AD5" w:rsidRDefault="004F7AD5" w:rsidP="00306796">
            <w:pPr>
              <w:pStyle w:val="rvps2"/>
              <w:shd w:val="clear" w:color="auto" w:fill="FFFFFF"/>
              <w:spacing w:before="0" w:beforeAutospacing="0" w:after="150" w:afterAutospacing="0"/>
              <w:ind w:left="38"/>
              <w:jc w:val="both"/>
              <w:rPr>
                <w:color w:val="000000" w:themeColor="text1"/>
              </w:rPr>
            </w:pPr>
            <w:r w:rsidRPr="004F7AD5">
              <w:rPr>
                <w:bCs/>
                <w:color w:val="000000" w:themeColor="text1"/>
                <w:shd w:val="clear" w:color="auto" w:fill="FFFFFF"/>
              </w:rPr>
              <w:t>наказ Міністерства юстиції України від  25.09.2013 № 2013/5 «Про затвердження Інструкції з оформлення матеріалів про адміністративні правопорушення за порушення законодавства про Національний архівний фонд та архівні установи», зареєстрований в Міністерстві юстиції України</w:t>
            </w:r>
            <w:r w:rsidRPr="004F7AD5">
              <w:rPr>
                <w:color w:val="000000" w:themeColor="text1"/>
              </w:rPr>
              <w:t xml:space="preserve"> 26 вересня 2013 р.</w:t>
            </w:r>
            <w:r w:rsidRPr="004F7AD5">
              <w:rPr>
                <w:bCs/>
                <w:color w:val="000000" w:themeColor="text1"/>
                <w:shd w:val="clear" w:color="auto" w:fill="FFFFFF"/>
              </w:rPr>
              <w:br/>
            </w:r>
            <w:r w:rsidRPr="004F7AD5">
              <w:rPr>
                <w:color w:val="000000" w:themeColor="text1"/>
              </w:rPr>
              <w:t>за № 1660/24192</w:t>
            </w:r>
          </w:p>
          <w:p w:rsidR="004F7AD5" w:rsidRPr="004F7AD5" w:rsidRDefault="004F7AD5" w:rsidP="0081528E">
            <w:pPr>
              <w:pStyle w:val="2"/>
              <w:shd w:val="clear" w:color="auto" w:fill="FFFFFF"/>
              <w:spacing w:before="0"/>
              <w:jc w:val="both"/>
              <w:outlineLvl w:val="1"/>
              <w:rPr>
                <w:bCs/>
                <w:color w:val="000000" w:themeColor="text1"/>
                <w:shd w:val="clear" w:color="auto" w:fill="FFFFFF"/>
              </w:rPr>
            </w:pPr>
            <w:r w:rsidRPr="004F7AD5">
              <w:rPr>
                <w:rFonts w:ascii="Times New Roman" w:eastAsia="Times New Roman" w:hAnsi="Times New Roman" w:cs="Times New Roman"/>
                <w:bCs/>
                <w:color w:val="000000" w:themeColor="text1"/>
                <w:sz w:val="24"/>
                <w:szCs w:val="24"/>
                <w:shd w:val="clear" w:color="auto" w:fill="FFFFFF"/>
                <w:lang w:eastAsia="uk-UA"/>
              </w:rPr>
              <w:t>наказ Міністерства юстиції України від  21.01.2015 № 80/5 «Про затвердження Інструкції з оформлення матеріалів про адміністративні правопорушення в державній системі страхового фонду документації</w:t>
            </w:r>
            <w:r w:rsidRPr="004F7AD5">
              <w:rPr>
                <w:rFonts w:ascii="Times New Roman" w:hAnsi="Times New Roman" w:cs="Times New Roman"/>
                <w:bCs/>
                <w:color w:val="000000" w:themeColor="text1"/>
                <w:sz w:val="24"/>
                <w:szCs w:val="24"/>
                <w:shd w:val="clear" w:color="auto" w:fill="FFFFFF"/>
              </w:rPr>
              <w:t>», зареєстрований в Міністерстві юстиції України</w:t>
            </w:r>
            <w:r w:rsidRPr="004F7AD5">
              <w:rPr>
                <w:color w:val="000000" w:themeColor="text1"/>
              </w:rPr>
              <w:t xml:space="preserve"> </w:t>
            </w:r>
            <w:r w:rsidRPr="004F7AD5">
              <w:rPr>
                <w:rFonts w:ascii="Times New Roman" w:hAnsi="Times New Roman"/>
                <w:bCs/>
                <w:color w:val="000000" w:themeColor="text1"/>
                <w:shd w:val="clear" w:color="auto" w:fill="FFFFFF"/>
              </w:rPr>
              <w:t xml:space="preserve">23 січня 2015 р. за </w:t>
            </w:r>
            <w:r w:rsidRPr="004F7AD5">
              <w:rPr>
                <w:rFonts w:ascii="Times New Roman" w:eastAsia="Times New Roman" w:hAnsi="Times New Roman" w:cs="Times New Roman"/>
                <w:bCs/>
                <w:color w:val="000000" w:themeColor="text1"/>
                <w:sz w:val="24"/>
                <w:szCs w:val="24"/>
                <w:shd w:val="clear" w:color="auto" w:fill="FFFFFF"/>
                <w:lang w:eastAsia="uk-UA"/>
              </w:rPr>
              <w:t>№</w:t>
            </w:r>
            <w:r w:rsidRPr="004F7AD5">
              <w:rPr>
                <w:rFonts w:ascii="Times New Roman" w:hAnsi="Times New Roman"/>
                <w:bCs/>
                <w:color w:val="000000" w:themeColor="text1"/>
                <w:shd w:val="clear" w:color="auto" w:fill="FFFFFF"/>
              </w:rPr>
              <w:t xml:space="preserve"> 78/26523</w:t>
            </w:r>
          </w:p>
        </w:tc>
      </w:tr>
      <w:tr w:rsidR="004F7AD5" w:rsidRPr="00941B88" w:rsidTr="004F7AD5">
        <w:tc>
          <w:tcPr>
            <w:tcW w:w="710" w:type="dxa"/>
          </w:tcPr>
          <w:p w:rsidR="004F7AD5" w:rsidRPr="004F7AD5" w:rsidRDefault="004F7AD5" w:rsidP="00306796">
            <w:pPr>
              <w:pStyle w:val="rvps2"/>
              <w:shd w:val="clear" w:color="auto" w:fill="FFFFFF"/>
              <w:spacing w:before="0" w:beforeAutospacing="0" w:after="150" w:afterAutospacing="0"/>
              <w:jc w:val="both"/>
              <w:rPr>
                <w:rFonts w:ascii="IBM Plex Serif" w:hAnsi="IBM Plex Serif"/>
                <w:color w:val="000000" w:themeColor="text1"/>
                <w:shd w:val="clear" w:color="auto" w:fill="FFFFFF"/>
              </w:rPr>
            </w:pPr>
            <w:r>
              <w:rPr>
                <w:rFonts w:ascii="IBM Plex Serif" w:hAnsi="IBM Plex Serif"/>
                <w:color w:val="000000" w:themeColor="text1"/>
                <w:shd w:val="clear" w:color="auto" w:fill="FFFFFF"/>
              </w:rPr>
              <w:t>34.</w:t>
            </w:r>
          </w:p>
        </w:tc>
        <w:tc>
          <w:tcPr>
            <w:tcW w:w="4394" w:type="dxa"/>
          </w:tcPr>
          <w:p w:rsidR="004F7AD5" w:rsidRPr="004F7AD5" w:rsidRDefault="004F7AD5" w:rsidP="00306796">
            <w:pPr>
              <w:pStyle w:val="rvps2"/>
              <w:shd w:val="clear" w:color="auto" w:fill="FFFFFF"/>
              <w:spacing w:before="0" w:beforeAutospacing="0" w:after="150" w:afterAutospacing="0"/>
              <w:jc w:val="both"/>
              <w:rPr>
                <w:rFonts w:ascii="IBM Plex Serif" w:hAnsi="IBM Plex Serif"/>
                <w:color w:val="000000" w:themeColor="text1"/>
                <w:shd w:val="clear" w:color="auto" w:fill="FFFFFF"/>
              </w:rPr>
            </w:pPr>
            <w:r w:rsidRPr="004F7AD5">
              <w:rPr>
                <w:rFonts w:ascii="IBM Plex Serif" w:hAnsi="IBM Plex Serif"/>
                <w:color w:val="000000" w:themeColor="text1"/>
                <w:shd w:val="clear" w:color="auto" w:fill="FFFFFF"/>
              </w:rPr>
              <w:t>розроблення галузевих кваліфікаційних характеристик професій, опрацьовує заходи щодо забезпечення архівних установ, науково-дослідних установ та спеціальних установ страхового фонду документації висококваліфікованими працівниками, організовує роботу з підготовки, перепідготовки та підвищення кваліфікації кадрів архівних установ, служб діловодства, науково-дослідних установ та спеціальних установ страхового фонду документації</w:t>
            </w:r>
          </w:p>
        </w:tc>
        <w:tc>
          <w:tcPr>
            <w:tcW w:w="4961" w:type="dxa"/>
          </w:tcPr>
          <w:p w:rsidR="004F7AD5" w:rsidRPr="004F7AD5" w:rsidRDefault="004F7AD5" w:rsidP="00306796">
            <w:pPr>
              <w:pStyle w:val="rvps2"/>
              <w:shd w:val="clear" w:color="auto" w:fill="FFFFFF"/>
              <w:spacing w:before="0" w:beforeAutospacing="0" w:after="150" w:afterAutospacing="0"/>
              <w:ind w:left="38"/>
              <w:jc w:val="both"/>
              <w:rPr>
                <w:bCs/>
                <w:color w:val="000000" w:themeColor="text1"/>
                <w:shd w:val="clear" w:color="auto" w:fill="FFFFFF"/>
              </w:rPr>
            </w:pPr>
            <w:r w:rsidRPr="004F7AD5">
              <w:rPr>
                <w:color w:val="000000" w:themeColor="text1"/>
              </w:rPr>
              <w:t>наказ Державного комітету архівів України від 28 січня 2008 року № 15 «Про затвердження та введення в дію Розділу «Діяльність архівів» Випуску 81 «Культура та мистецтво» Довідника кваліфікаційних характеристик професій працівників»</w:t>
            </w:r>
          </w:p>
        </w:tc>
      </w:tr>
      <w:tr w:rsidR="004F7AD5" w:rsidRPr="00941B88" w:rsidTr="004F7AD5">
        <w:tc>
          <w:tcPr>
            <w:tcW w:w="710" w:type="dxa"/>
          </w:tcPr>
          <w:p w:rsidR="004F7AD5" w:rsidRPr="004F7AD5" w:rsidRDefault="004F7AD5" w:rsidP="0081528E">
            <w:pPr>
              <w:pStyle w:val="rvps2"/>
              <w:shd w:val="clear" w:color="auto" w:fill="FFFFFF"/>
              <w:spacing w:before="0" w:beforeAutospacing="0" w:after="150" w:afterAutospacing="0"/>
              <w:jc w:val="both"/>
              <w:rPr>
                <w:rFonts w:ascii="IBM Plex Serif" w:hAnsi="IBM Plex Serif"/>
                <w:color w:val="000000" w:themeColor="text1"/>
                <w:shd w:val="clear" w:color="auto" w:fill="FFFFFF"/>
              </w:rPr>
            </w:pPr>
            <w:r>
              <w:rPr>
                <w:rFonts w:ascii="IBM Plex Serif" w:hAnsi="IBM Plex Serif"/>
                <w:color w:val="000000" w:themeColor="text1"/>
                <w:shd w:val="clear" w:color="auto" w:fill="FFFFFF"/>
              </w:rPr>
              <w:t>35.</w:t>
            </w:r>
          </w:p>
        </w:tc>
        <w:tc>
          <w:tcPr>
            <w:tcW w:w="4394" w:type="dxa"/>
          </w:tcPr>
          <w:p w:rsidR="004F7AD5" w:rsidRPr="004F7AD5" w:rsidRDefault="004F7AD5" w:rsidP="0081528E">
            <w:pPr>
              <w:pStyle w:val="rvps2"/>
              <w:shd w:val="clear" w:color="auto" w:fill="FFFFFF"/>
              <w:spacing w:before="0" w:beforeAutospacing="0" w:after="150" w:afterAutospacing="0"/>
              <w:jc w:val="both"/>
              <w:rPr>
                <w:rFonts w:ascii="IBM Plex Serif" w:hAnsi="IBM Plex Serif"/>
                <w:color w:val="000000" w:themeColor="text1"/>
                <w:shd w:val="clear" w:color="auto" w:fill="FFFFFF"/>
              </w:rPr>
            </w:pPr>
            <w:r w:rsidRPr="004F7AD5">
              <w:rPr>
                <w:rFonts w:ascii="IBM Plex Serif" w:hAnsi="IBM Plex Serif"/>
                <w:color w:val="000000" w:themeColor="text1"/>
                <w:shd w:val="clear" w:color="auto" w:fill="FFFFFF"/>
              </w:rPr>
              <w:t xml:space="preserve">організація надання архівними установами, науково-дослідними установами та спеціальними установами страхового фонду документації в установленому порядку юридичним та фізичним особам платних послуг з використанням інформації, що міститься в архівних документах </w:t>
            </w:r>
          </w:p>
        </w:tc>
        <w:tc>
          <w:tcPr>
            <w:tcW w:w="4961" w:type="dxa"/>
          </w:tcPr>
          <w:p w:rsidR="004F7AD5" w:rsidRPr="004F7AD5" w:rsidRDefault="004F7AD5" w:rsidP="00306796">
            <w:pPr>
              <w:pStyle w:val="rvps2"/>
              <w:shd w:val="clear" w:color="auto" w:fill="FFFFFF"/>
              <w:spacing w:before="0" w:beforeAutospacing="0" w:after="150" w:afterAutospacing="0"/>
              <w:ind w:left="38"/>
              <w:jc w:val="both"/>
              <w:rPr>
                <w:rFonts w:ascii="IBM Plex Serif" w:hAnsi="IBM Plex Serif"/>
                <w:color w:val="000000" w:themeColor="text1"/>
                <w:shd w:val="clear" w:color="auto" w:fill="FFFFFF"/>
              </w:rPr>
            </w:pPr>
            <w:r w:rsidRPr="004F7AD5">
              <w:rPr>
                <w:rFonts w:ascii="IBM Plex Serif" w:hAnsi="IBM Plex Serif"/>
                <w:color w:val="000000" w:themeColor="text1"/>
                <w:shd w:val="clear" w:color="auto" w:fill="FFFFFF"/>
              </w:rPr>
              <w:t xml:space="preserve">Порядок надання платних послуг державними архівними установами, затверджений наказом Міністерства юстиції України від 05.12.2024  № 3511/5, зареєстрований в Міністерстві юстиції України </w:t>
            </w:r>
            <w:r w:rsidRPr="004F7AD5">
              <w:rPr>
                <w:rFonts w:ascii="IBM Plex Serif" w:hAnsi="IBM Plex Serif"/>
                <w:color w:val="000000" w:themeColor="text1"/>
              </w:rPr>
              <w:t>06 грудня 2024 року за № 1858/43203</w:t>
            </w:r>
          </w:p>
          <w:p w:rsidR="004F7AD5" w:rsidRPr="004F7AD5" w:rsidRDefault="004F7AD5" w:rsidP="00306796">
            <w:pPr>
              <w:pStyle w:val="rvps2"/>
              <w:shd w:val="clear" w:color="auto" w:fill="FFFFFF"/>
              <w:spacing w:before="0" w:beforeAutospacing="0" w:after="150" w:afterAutospacing="0"/>
              <w:ind w:left="38"/>
              <w:jc w:val="both"/>
              <w:rPr>
                <w:color w:val="000000" w:themeColor="text1"/>
              </w:rPr>
            </w:pPr>
          </w:p>
        </w:tc>
      </w:tr>
      <w:tr w:rsidR="004F7AD5" w:rsidRPr="00941B88" w:rsidTr="004F7AD5">
        <w:tc>
          <w:tcPr>
            <w:tcW w:w="710" w:type="dxa"/>
          </w:tcPr>
          <w:p w:rsidR="004F7AD5" w:rsidRPr="004F7AD5" w:rsidRDefault="004F7AD5" w:rsidP="00F0212A">
            <w:pPr>
              <w:pStyle w:val="rvps2"/>
              <w:shd w:val="clear" w:color="auto" w:fill="FFFFFF"/>
              <w:spacing w:before="0" w:beforeAutospacing="0" w:after="150" w:afterAutospacing="0"/>
              <w:jc w:val="both"/>
              <w:rPr>
                <w:color w:val="000000" w:themeColor="text1"/>
                <w:shd w:val="clear" w:color="auto" w:fill="FFFFFF"/>
              </w:rPr>
            </w:pPr>
            <w:r>
              <w:rPr>
                <w:color w:val="000000" w:themeColor="text1"/>
                <w:shd w:val="clear" w:color="auto" w:fill="FFFFFF"/>
              </w:rPr>
              <w:t>36.</w:t>
            </w:r>
          </w:p>
        </w:tc>
        <w:tc>
          <w:tcPr>
            <w:tcW w:w="4394" w:type="dxa"/>
          </w:tcPr>
          <w:p w:rsidR="004F7AD5" w:rsidRPr="004F7AD5" w:rsidRDefault="004F7AD5" w:rsidP="00F0212A">
            <w:pPr>
              <w:pStyle w:val="rvps2"/>
              <w:shd w:val="clear" w:color="auto" w:fill="FFFFFF"/>
              <w:spacing w:before="0" w:beforeAutospacing="0" w:after="150" w:afterAutospacing="0"/>
              <w:jc w:val="both"/>
              <w:rPr>
                <w:rFonts w:ascii="IBM Plex Serif" w:hAnsi="IBM Plex Serif"/>
                <w:color w:val="000000" w:themeColor="text1"/>
                <w:shd w:val="clear" w:color="auto" w:fill="FFFFFF"/>
              </w:rPr>
            </w:pPr>
            <w:r w:rsidRPr="004F7AD5">
              <w:rPr>
                <w:color w:val="000000" w:themeColor="text1"/>
                <w:shd w:val="clear" w:color="auto" w:fill="FFFFFF"/>
              </w:rPr>
              <w:t>здійснення регулятивних та дозвільно-реєстраційних функцій стосовно юридичних осіб у сфері створення страхового фонду документації</w:t>
            </w:r>
          </w:p>
        </w:tc>
        <w:tc>
          <w:tcPr>
            <w:tcW w:w="4961" w:type="dxa"/>
          </w:tcPr>
          <w:p w:rsidR="004F7AD5" w:rsidRPr="004F7AD5" w:rsidRDefault="004F7AD5" w:rsidP="00306796">
            <w:pPr>
              <w:pStyle w:val="rvps2"/>
              <w:shd w:val="clear" w:color="auto" w:fill="FFFFFF"/>
              <w:spacing w:before="0" w:beforeAutospacing="0" w:after="150" w:afterAutospacing="0"/>
              <w:ind w:left="38"/>
              <w:jc w:val="both"/>
              <w:rPr>
                <w:rFonts w:ascii="IBM Plex Serif" w:hAnsi="IBM Plex Serif"/>
                <w:color w:val="000000" w:themeColor="text1"/>
                <w:shd w:val="clear" w:color="auto" w:fill="FFFFFF"/>
              </w:rPr>
            </w:pPr>
            <w:r w:rsidRPr="004F7AD5">
              <w:rPr>
                <w:color w:val="000000" w:themeColor="text1"/>
              </w:rPr>
              <w:t>наказ Міністерства юстиції України від 06 квітня 2026 року № 900/5 «Про затвердження Порядку ведення переліку поданих декларацій відповідності матеріально-технічної бази суб’єкта господарювання вимогам законодавства у сфері страхового фонду документації», зареєстрований у Міністерстві юстиції України 07 квітня 2026 року за № 467/45861</w:t>
            </w:r>
          </w:p>
        </w:tc>
      </w:tr>
      <w:tr w:rsidR="004F7AD5" w:rsidRPr="00941B88" w:rsidTr="004F7AD5">
        <w:tc>
          <w:tcPr>
            <w:tcW w:w="710" w:type="dxa"/>
          </w:tcPr>
          <w:p w:rsidR="004F7AD5" w:rsidRPr="004F7AD5" w:rsidRDefault="004F7AD5" w:rsidP="00F0212A">
            <w:pPr>
              <w:pStyle w:val="rvps2"/>
              <w:shd w:val="clear" w:color="auto" w:fill="FFFFFF"/>
              <w:spacing w:before="0" w:beforeAutospacing="0" w:after="150" w:afterAutospacing="0"/>
              <w:jc w:val="both"/>
              <w:rPr>
                <w:color w:val="000000" w:themeColor="text1"/>
                <w:shd w:val="clear" w:color="auto" w:fill="FFFFFF"/>
              </w:rPr>
            </w:pPr>
            <w:r>
              <w:rPr>
                <w:color w:val="000000" w:themeColor="text1"/>
                <w:shd w:val="clear" w:color="auto" w:fill="FFFFFF"/>
              </w:rPr>
              <w:t>37.</w:t>
            </w:r>
          </w:p>
        </w:tc>
        <w:tc>
          <w:tcPr>
            <w:tcW w:w="4394" w:type="dxa"/>
          </w:tcPr>
          <w:p w:rsidR="004F7AD5" w:rsidRPr="004F7AD5" w:rsidRDefault="004F7AD5" w:rsidP="00F0212A">
            <w:pPr>
              <w:pStyle w:val="rvps2"/>
              <w:shd w:val="clear" w:color="auto" w:fill="FFFFFF"/>
              <w:spacing w:before="0" w:beforeAutospacing="0" w:after="150" w:afterAutospacing="0"/>
              <w:jc w:val="both"/>
              <w:rPr>
                <w:color w:val="000000" w:themeColor="text1"/>
                <w:shd w:val="clear" w:color="auto" w:fill="FFFFFF"/>
              </w:rPr>
            </w:pPr>
            <w:r w:rsidRPr="004F7AD5">
              <w:rPr>
                <w:color w:val="000000" w:themeColor="text1"/>
                <w:shd w:val="clear" w:color="auto" w:fill="FFFFFF"/>
              </w:rPr>
              <w:t>ведення Державного реєстру документів страхового фонду документації України</w:t>
            </w:r>
          </w:p>
        </w:tc>
        <w:tc>
          <w:tcPr>
            <w:tcW w:w="4961" w:type="dxa"/>
          </w:tcPr>
          <w:p w:rsidR="004F7AD5" w:rsidRPr="004F7AD5" w:rsidRDefault="004F7AD5" w:rsidP="00306796">
            <w:pPr>
              <w:pStyle w:val="rvps2"/>
              <w:shd w:val="clear" w:color="auto" w:fill="FFFFFF"/>
              <w:spacing w:before="0" w:beforeAutospacing="0" w:after="150" w:afterAutospacing="0"/>
              <w:ind w:left="38"/>
              <w:jc w:val="both"/>
              <w:rPr>
                <w:color w:val="000000" w:themeColor="text1"/>
              </w:rPr>
            </w:pPr>
            <w:r w:rsidRPr="004F7AD5">
              <w:rPr>
                <w:color w:val="000000" w:themeColor="text1"/>
              </w:rPr>
              <w:t>постанова КМУ від 16 травня 2002 р. № 642 «Про затвердження Порядку ведення Державного реєстру документів страхового фонду документації України»</w:t>
            </w:r>
          </w:p>
        </w:tc>
      </w:tr>
      <w:tr w:rsidR="004F7AD5" w:rsidRPr="00941B88" w:rsidTr="004F7AD5">
        <w:tc>
          <w:tcPr>
            <w:tcW w:w="710" w:type="dxa"/>
          </w:tcPr>
          <w:p w:rsidR="004F7AD5" w:rsidRPr="004F7AD5" w:rsidRDefault="004F7AD5" w:rsidP="00F0212A">
            <w:pPr>
              <w:pStyle w:val="rvps2"/>
              <w:shd w:val="clear" w:color="auto" w:fill="FFFFFF"/>
              <w:spacing w:before="0" w:beforeAutospacing="0" w:after="150" w:afterAutospacing="0"/>
              <w:jc w:val="both"/>
              <w:rPr>
                <w:color w:val="000000" w:themeColor="text1"/>
                <w:shd w:val="clear" w:color="auto" w:fill="FFFFFF"/>
              </w:rPr>
            </w:pPr>
            <w:r>
              <w:rPr>
                <w:color w:val="000000" w:themeColor="text1"/>
                <w:shd w:val="clear" w:color="auto" w:fill="FFFFFF"/>
              </w:rPr>
              <w:t>38.</w:t>
            </w:r>
          </w:p>
        </w:tc>
        <w:tc>
          <w:tcPr>
            <w:tcW w:w="4394" w:type="dxa"/>
          </w:tcPr>
          <w:p w:rsidR="004F7AD5" w:rsidRPr="004F7AD5" w:rsidRDefault="004F7AD5" w:rsidP="00F0212A">
            <w:pPr>
              <w:pStyle w:val="rvps2"/>
              <w:shd w:val="clear" w:color="auto" w:fill="FFFFFF"/>
              <w:spacing w:before="0" w:beforeAutospacing="0" w:after="150" w:afterAutospacing="0"/>
              <w:jc w:val="both"/>
              <w:rPr>
                <w:color w:val="000000" w:themeColor="text1"/>
                <w:shd w:val="clear" w:color="auto" w:fill="FFFFFF"/>
              </w:rPr>
            </w:pPr>
            <w:r w:rsidRPr="004F7AD5">
              <w:rPr>
                <w:color w:val="000000" w:themeColor="text1"/>
                <w:shd w:val="clear" w:color="auto" w:fill="FFFFFF"/>
              </w:rPr>
              <w:t>надання за запитом підприємств, установ та організацій, їх філій незалежно від форми власності, які виготовляють документи страхового фонду, акт закладення технічної, проектної і робочої документації до страхового фонду документації на продукцію, поставлену на виробництво, та прийняття в експлуатацію закінчених будівництвом (реконструкцією) об’єктів;</w:t>
            </w:r>
          </w:p>
        </w:tc>
        <w:tc>
          <w:tcPr>
            <w:tcW w:w="4961" w:type="dxa"/>
          </w:tcPr>
          <w:p w:rsidR="004F7AD5" w:rsidRPr="004F7AD5" w:rsidRDefault="004F7AD5" w:rsidP="00306796">
            <w:pPr>
              <w:pStyle w:val="rvps2"/>
              <w:shd w:val="clear" w:color="auto" w:fill="FFFFFF"/>
              <w:spacing w:before="0" w:beforeAutospacing="0" w:after="150" w:afterAutospacing="0"/>
              <w:ind w:left="38"/>
              <w:jc w:val="both"/>
              <w:rPr>
                <w:color w:val="000000" w:themeColor="text1"/>
              </w:rPr>
            </w:pPr>
            <w:r w:rsidRPr="004F7AD5">
              <w:rPr>
                <w:color w:val="000000" w:themeColor="text1"/>
                <w:shd w:val="clear" w:color="auto" w:fill="FFFFFF"/>
              </w:rPr>
              <w:t xml:space="preserve">наказ Міністерства юстиції України від 09.01.2025  № 87/5 «Про затвердження Порядку видачі актів закладення технічної та проектної робочої документації до страхового фонду документації України», зареєстрований в Міністерстві юстиції України </w:t>
            </w:r>
            <w:r w:rsidRPr="004F7AD5">
              <w:rPr>
                <w:color w:val="000000" w:themeColor="text1"/>
              </w:rPr>
              <w:t>10 січня 2025 року</w:t>
            </w:r>
            <w:r w:rsidRPr="004F7AD5">
              <w:rPr>
                <w:color w:val="000000" w:themeColor="text1"/>
                <w:shd w:val="clear" w:color="auto" w:fill="FFFFFF"/>
              </w:rPr>
              <w:br/>
            </w:r>
            <w:r w:rsidRPr="004F7AD5">
              <w:rPr>
                <w:color w:val="000000" w:themeColor="text1"/>
              </w:rPr>
              <w:t>за № 59/43465</w:t>
            </w:r>
          </w:p>
        </w:tc>
      </w:tr>
      <w:tr w:rsidR="004F7AD5" w:rsidRPr="00941B88" w:rsidTr="004F7AD5">
        <w:tc>
          <w:tcPr>
            <w:tcW w:w="710" w:type="dxa"/>
          </w:tcPr>
          <w:p w:rsidR="004F7AD5" w:rsidRPr="004F7AD5" w:rsidRDefault="004F7AD5" w:rsidP="00F0212A">
            <w:pPr>
              <w:pStyle w:val="rvps2"/>
              <w:shd w:val="clear" w:color="auto" w:fill="FFFFFF"/>
              <w:spacing w:before="0" w:beforeAutospacing="0" w:after="150" w:afterAutospacing="0"/>
              <w:jc w:val="both"/>
              <w:rPr>
                <w:color w:val="000000" w:themeColor="text1"/>
                <w:shd w:val="clear" w:color="auto" w:fill="FFFFFF"/>
              </w:rPr>
            </w:pPr>
            <w:r>
              <w:rPr>
                <w:color w:val="000000" w:themeColor="text1"/>
                <w:shd w:val="clear" w:color="auto" w:fill="FFFFFF"/>
              </w:rPr>
              <w:t>39.</w:t>
            </w:r>
          </w:p>
        </w:tc>
        <w:tc>
          <w:tcPr>
            <w:tcW w:w="4394" w:type="dxa"/>
          </w:tcPr>
          <w:p w:rsidR="004F7AD5" w:rsidRPr="004F7AD5" w:rsidRDefault="004F7AD5" w:rsidP="00F0212A">
            <w:pPr>
              <w:pStyle w:val="rvps2"/>
              <w:shd w:val="clear" w:color="auto" w:fill="FFFFFF"/>
              <w:spacing w:before="0" w:beforeAutospacing="0" w:after="150" w:afterAutospacing="0"/>
              <w:jc w:val="both"/>
              <w:rPr>
                <w:color w:val="000000" w:themeColor="text1"/>
                <w:shd w:val="clear" w:color="auto" w:fill="FFFFFF"/>
              </w:rPr>
            </w:pPr>
            <w:r w:rsidRPr="004F7AD5">
              <w:rPr>
                <w:color w:val="000000" w:themeColor="text1"/>
                <w:shd w:val="clear" w:color="auto" w:fill="FFFFFF"/>
              </w:rPr>
              <w:t>здійснення у порядку, встановленому законодавством, контролю за додержанням вимог законодавства у сфері формування та ведення страхового фонду документації міністерствами, іншими центральними та місцевими органами виконавчої влади, органами місцевого самоврядування;</w:t>
            </w:r>
          </w:p>
        </w:tc>
        <w:tc>
          <w:tcPr>
            <w:tcW w:w="4961" w:type="dxa"/>
          </w:tcPr>
          <w:p w:rsidR="004F7AD5" w:rsidRPr="004F7AD5" w:rsidRDefault="004F7AD5" w:rsidP="001B01D2">
            <w:pPr>
              <w:pStyle w:val="rvps2"/>
              <w:shd w:val="clear" w:color="auto" w:fill="FFFFFF"/>
              <w:spacing w:before="0" w:beforeAutospacing="0" w:after="150" w:afterAutospacing="0"/>
              <w:ind w:left="38"/>
              <w:jc w:val="both"/>
              <w:rPr>
                <w:color w:val="000000" w:themeColor="text1"/>
                <w:shd w:val="clear" w:color="auto" w:fill="FFFFFF"/>
              </w:rPr>
            </w:pPr>
            <w:r w:rsidRPr="004F7AD5">
              <w:rPr>
                <w:color w:val="000000" w:themeColor="text1"/>
                <w:shd w:val="clear" w:color="auto" w:fill="FFFFFF"/>
              </w:rPr>
              <w:t>Положення про організацію та порядок проведення заходів контролю за додержанням вимог законодавства у сфері формування та ведення страхового фонду документації України центральними та місцевими органами виконавчої влади, Радою міністрів Автономної Республіки Крим, органами місцевого самоврядування, затверджене наказом Міністерства юстиції України від 29 листопада 2013 року № 2541/5, зареєстрований в Міністерстві юстиції України 02 грудня 2013 року за № 2047/24579 (у редакції наказу Міністерства юстиції України від 02 жовтня 2020 року № 3448/5)</w:t>
            </w:r>
          </w:p>
        </w:tc>
      </w:tr>
      <w:tr w:rsidR="004F7AD5" w:rsidRPr="00941B88" w:rsidTr="004F7AD5">
        <w:tc>
          <w:tcPr>
            <w:tcW w:w="710" w:type="dxa"/>
          </w:tcPr>
          <w:p w:rsidR="004F7AD5" w:rsidRPr="004F7AD5" w:rsidRDefault="004F7AD5" w:rsidP="001B01D2">
            <w:pPr>
              <w:pStyle w:val="rvps2"/>
              <w:shd w:val="clear" w:color="auto" w:fill="FFFFFF"/>
              <w:spacing w:before="0" w:beforeAutospacing="0" w:after="150" w:afterAutospacing="0"/>
              <w:jc w:val="both"/>
              <w:rPr>
                <w:color w:val="000000" w:themeColor="text1"/>
                <w:shd w:val="clear" w:color="auto" w:fill="FFFFFF"/>
              </w:rPr>
            </w:pPr>
            <w:r>
              <w:rPr>
                <w:color w:val="000000" w:themeColor="text1"/>
                <w:shd w:val="clear" w:color="auto" w:fill="FFFFFF"/>
              </w:rPr>
              <w:t>40.</w:t>
            </w:r>
          </w:p>
        </w:tc>
        <w:tc>
          <w:tcPr>
            <w:tcW w:w="4394" w:type="dxa"/>
          </w:tcPr>
          <w:p w:rsidR="004F7AD5" w:rsidRPr="004F7AD5" w:rsidRDefault="004F7AD5" w:rsidP="001B01D2">
            <w:pPr>
              <w:pStyle w:val="rvps2"/>
              <w:shd w:val="clear" w:color="auto" w:fill="FFFFFF"/>
              <w:spacing w:before="0" w:beforeAutospacing="0" w:after="150" w:afterAutospacing="0"/>
              <w:jc w:val="both"/>
              <w:rPr>
                <w:color w:val="000000" w:themeColor="text1"/>
                <w:shd w:val="clear" w:color="auto" w:fill="FFFFFF"/>
              </w:rPr>
            </w:pPr>
            <w:r w:rsidRPr="004F7AD5">
              <w:rPr>
                <w:color w:val="000000" w:themeColor="text1"/>
                <w:shd w:val="clear" w:color="auto" w:fill="FFFFFF"/>
              </w:rPr>
              <w:t>здійснення державного нагляду (контролю) за додержанням вимог законодавства у сфері формування та ведення страхового фонду документації спеціальними установами, які належать до сфери його управління, а також постачальниками документів, складає акти (приписи) за результатами проведення перевірок</w:t>
            </w:r>
          </w:p>
        </w:tc>
        <w:tc>
          <w:tcPr>
            <w:tcW w:w="4961" w:type="dxa"/>
          </w:tcPr>
          <w:p w:rsidR="004F7AD5" w:rsidRPr="004F7AD5" w:rsidRDefault="004F7AD5" w:rsidP="001B01D2">
            <w:pPr>
              <w:pStyle w:val="a3"/>
              <w:jc w:val="both"/>
              <w:rPr>
                <w:rFonts w:ascii="Times New Roman" w:eastAsia="Times New Roman" w:hAnsi="Times New Roman" w:cs="Times New Roman"/>
                <w:color w:val="000000" w:themeColor="text1"/>
                <w:sz w:val="24"/>
                <w:szCs w:val="24"/>
                <w:shd w:val="clear" w:color="auto" w:fill="FFFFFF"/>
                <w:lang w:eastAsia="uk-UA"/>
              </w:rPr>
            </w:pPr>
            <w:r w:rsidRPr="004F7AD5">
              <w:rPr>
                <w:rFonts w:ascii="Times New Roman" w:eastAsia="Times New Roman" w:hAnsi="Times New Roman" w:cs="Times New Roman"/>
                <w:color w:val="000000" w:themeColor="text1"/>
                <w:sz w:val="24"/>
                <w:szCs w:val="24"/>
                <w:shd w:val="clear" w:color="auto" w:fill="FFFFFF"/>
                <w:lang w:eastAsia="uk-UA"/>
              </w:rPr>
              <w:t>наказ  Міністерства юстиції України від 29.01.2021 № 340/5 «Про затвердження уніфікованої форми акта,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формування та ведення страхового фонду документації», зареєстрований в Міністерстві юстиції України 29 січня 2021 року за                       № 121/35743</w:t>
            </w:r>
          </w:p>
          <w:p w:rsidR="004F7AD5" w:rsidRPr="004F7AD5" w:rsidRDefault="004F7AD5" w:rsidP="00306796">
            <w:pPr>
              <w:pStyle w:val="rvps2"/>
              <w:shd w:val="clear" w:color="auto" w:fill="FFFFFF"/>
              <w:spacing w:before="0" w:beforeAutospacing="0" w:after="150" w:afterAutospacing="0"/>
              <w:ind w:left="38"/>
              <w:jc w:val="both"/>
              <w:rPr>
                <w:color w:val="000000" w:themeColor="text1"/>
                <w:shd w:val="clear" w:color="auto" w:fill="FFFFFF"/>
              </w:rPr>
            </w:pPr>
          </w:p>
        </w:tc>
      </w:tr>
      <w:tr w:rsidR="004F7AD5" w:rsidRPr="00941B88" w:rsidTr="004F7AD5">
        <w:tc>
          <w:tcPr>
            <w:tcW w:w="710" w:type="dxa"/>
          </w:tcPr>
          <w:p w:rsidR="004F7AD5" w:rsidRPr="004F7AD5" w:rsidRDefault="004F7AD5" w:rsidP="008024C1">
            <w:pPr>
              <w:pStyle w:val="rvps2"/>
              <w:shd w:val="clear" w:color="auto" w:fill="FFFFFF"/>
              <w:spacing w:before="0" w:beforeAutospacing="0" w:after="150" w:afterAutospacing="0"/>
              <w:jc w:val="both"/>
              <w:rPr>
                <w:color w:val="000000" w:themeColor="text1"/>
                <w:shd w:val="clear" w:color="auto" w:fill="FFFFFF"/>
              </w:rPr>
            </w:pPr>
            <w:r>
              <w:rPr>
                <w:color w:val="000000" w:themeColor="text1"/>
                <w:shd w:val="clear" w:color="auto" w:fill="FFFFFF"/>
              </w:rPr>
              <w:t>41.</w:t>
            </w:r>
          </w:p>
        </w:tc>
        <w:tc>
          <w:tcPr>
            <w:tcW w:w="4394" w:type="dxa"/>
          </w:tcPr>
          <w:p w:rsidR="004F7AD5" w:rsidRPr="004F7AD5" w:rsidRDefault="004F7AD5" w:rsidP="008024C1">
            <w:pPr>
              <w:pStyle w:val="rvps2"/>
              <w:shd w:val="clear" w:color="auto" w:fill="FFFFFF"/>
              <w:spacing w:before="0" w:beforeAutospacing="0" w:after="150" w:afterAutospacing="0"/>
              <w:jc w:val="both"/>
              <w:rPr>
                <w:color w:val="000000" w:themeColor="text1"/>
                <w:shd w:val="clear" w:color="auto" w:fill="FFFFFF"/>
              </w:rPr>
            </w:pPr>
            <w:r w:rsidRPr="004F7AD5">
              <w:rPr>
                <w:color w:val="000000" w:themeColor="text1"/>
                <w:shd w:val="clear" w:color="auto" w:fill="FFFFFF"/>
              </w:rPr>
              <w:t>забезпечення у межах повноважень, передбачених законом, здійснення заходів щодо запобігання корупції і контроль за їх реалізацією в апараті Укрдержархіву, в установах, що належать до сфери його управління</w:t>
            </w:r>
          </w:p>
        </w:tc>
        <w:tc>
          <w:tcPr>
            <w:tcW w:w="4961" w:type="dxa"/>
          </w:tcPr>
          <w:p w:rsidR="004F7AD5" w:rsidRPr="004F7AD5" w:rsidRDefault="004F7AD5" w:rsidP="001B01D2">
            <w:pPr>
              <w:pStyle w:val="a3"/>
              <w:jc w:val="both"/>
              <w:rPr>
                <w:rFonts w:ascii="Times New Roman" w:eastAsia="Times New Roman" w:hAnsi="Times New Roman" w:cs="Times New Roman"/>
                <w:color w:val="000000" w:themeColor="text1"/>
                <w:sz w:val="24"/>
                <w:szCs w:val="24"/>
                <w:shd w:val="clear" w:color="auto" w:fill="FFFFFF"/>
                <w:lang w:eastAsia="uk-UA"/>
              </w:rPr>
            </w:pPr>
            <w:r w:rsidRPr="004F7AD5">
              <w:rPr>
                <w:rFonts w:ascii="Times New Roman" w:eastAsia="Times New Roman" w:hAnsi="Times New Roman" w:cs="Times New Roman"/>
                <w:color w:val="000000" w:themeColor="text1"/>
                <w:sz w:val="24"/>
                <w:szCs w:val="24"/>
                <w:shd w:val="clear" w:color="auto" w:fill="FFFFFF"/>
                <w:lang w:eastAsia="uk-UA"/>
              </w:rPr>
              <w:t>Положення про робочу групу з оцінювання корупційних ризиків Державної архі</w:t>
            </w:r>
            <w:r>
              <w:rPr>
                <w:rFonts w:ascii="Times New Roman" w:eastAsia="Times New Roman" w:hAnsi="Times New Roman" w:cs="Times New Roman"/>
                <w:color w:val="000000" w:themeColor="text1"/>
                <w:sz w:val="24"/>
                <w:szCs w:val="24"/>
                <w:shd w:val="clear" w:color="auto" w:fill="FFFFFF"/>
                <w:lang w:eastAsia="uk-UA"/>
              </w:rPr>
              <w:t>вної служби України, затверджене</w:t>
            </w:r>
            <w:r w:rsidRPr="004F7AD5">
              <w:rPr>
                <w:rFonts w:ascii="Times New Roman" w:eastAsia="Times New Roman" w:hAnsi="Times New Roman" w:cs="Times New Roman"/>
                <w:color w:val="000000" w:themeColor="text1"/>
                <w:sz w:val="24"/>
                <w:szCs w:val="24"/>
                <w:shd w:val="clear" w:color="auto" w:fill="FFFFFF"/>
                <w:lang w:eastAsia="uk-UA"/>
              </w:rPr>
              <w:t xml:space="preserve"> наказом Укрдержархіву від 25.06.2025 № 8-г</w:t>
            </w:r>
          </w:p>
        </w:tc>
      </w:tr>
      <w:tr w:rsidR="004F7AD5" w:rsidRPr="00941B88" w:rsidTr="004F7AD5">
        <w:tc>
          <w:tcPr>
            <w:tcW w:w="710" w:type="dxa"/>
          </w:tcPr>
          <w:p w:rsidR="004F7AD5" w:rsidRPr="004F7AD5" w:rsidRDefault="004F7AD5" w:rsidP="008024C1">
            <w:pPr>
              <w:pStyle w:val="rvps2"/>
              <w:shd w:val="clear" w:color="auto" w:fill="FFFFFF"/>
              <w:spacing w:before="0" w:beforeAutospacing="0" w:after="150" w:afterAutospacing="0"/>
              <w:jc w:val="both"/>
              <w:rPr>
                <w:color w:val="000000" w:themeColor="text1"/>
                <w:shd w:val="clear" w:color="auto" w:fill="FFFFFF"/>
              </w:rPr>
            </w:pPr>
            <w:r>
              <w:rPr>
                <w:color w:val="000000" w:themeColor="text1"/>
                <w:shd w:val="clear" w:color="auto" w:fill="FFFFFF"/>
              </w:rPr>
              <w:t>42.</w:t>
            </w:r>
          </w:p>
        </w:tc>
        <w:tc>
          <w:tcPr>
            <w:tcW w:w="4394" w:type="dxa"/>
          </w:tcPr>
          <w:p w:rsidR="004F7AD5" w:rsidRPr="004F7AD5" w:rsidRDefault="004F7AD5" w:rsidP="008024C1">
            <w:pPr>
              <w:pStyle w:val="rvps2"/>
              <w:shd w:val="clear" w:color="auto" w:fill="FFFFFF"/>
              <w:spacing w:before="0" w:beforeAutospacing="0" w:after="150" w:afterAutospacing="0"/>
              <w:jc w:val="both"/>
              <w:rPr>
                <w:color w:val="000000" w:themeColor="text1"/>
                <w:shd w:val="clear" w:color="auto" w:fill="FFFFFF"/>
              </w:rPr>
            </w:pPr>
            <w:r w:rsidRPr="004F7AD5">
              <w:rPr>
                <w:color w:val="000000" w:themeColor="text1"/>
                <w:shd w:val="clear" w:color="auto" w:fill="FFFFFF"/>
              </w:rPr>
              <w:t>забезпечення функціонування внутрішнього контролю і здійснює внутрішній аудит в апараті Укрдержархіву, установах, що належать до сфери управління Укрдержархіву.</w:t>
            </w:r>
          </w:p>
        </w:tc>
        <w:tc>
          <w:tcPr>
            <w:tcW w:w="4961" w:type="dxa"/>
          </w:tcPr>
          <w:p w:rsidR="004F7AD5" w:rsidRPr="004F7AD5" w:rsidRDefault="004F7AD5" w:rsidP="004F7AD5">
            <w:pPr>
              <w:pStyle w:val="a3"/>
              <w:jc w:val="both"/>
              <w:rPr>
                <w:rFonts w:ascii="Times New Roman" w:eastAsia="Times New Roman" w:hAnsi="Times New Roman" w:cs="Times New Roman"/>
                <w:color w:val="000000" w:themeColor="text1"/>
                <w:sz w:val="24"/>
                <w:szCs w:val="24"/>
                <w:shd w:val="clear" w:color="auto" w:fill="FFFFFF"/>
                <w:lang w:eastAsia="uk-UA"/>
              </w:rPr>
            </w:pPr>
            <w:r w:rsidRPr="004F7AD5">
              <w:rPr>
                <w:rFonts w:ascii="Times New Roman" w:eastAsia="Times New Roman" w:hAnsi="Times New Roman" w:cs="Times New Roman"/>
                <w:color w:val="000000" w:themeColor="text1"/>
                <w:sz w:val="24"/>
                <w:szCs w:val="24"/>
                <w:shd w:val="clear" w:color="auto" w:fill="FFFFFF"/>
                <w:lang w:eastAsia="uk-UA"/>
              </w:rPr>
              <w:t xml:space="preserve">наказ Укрдержархіву від 08.04.2024 </w:t>
            </w:r>
            <w:bookmarkStart w:id="0" w:name="_GoBack"/>
            <w:bookmarkEnd w:id="0"/>
            <w:r w:rsidRPr="004F7AD5">
              <w:rPr>
                <w:rFonts w:ascii="Times New Roman" w:eastAsia="Times New Roman" w:hAnsi="Times New Roman" w:cs="Times New Roman"/>
                <w:color w:val="000000" w:themeColor="text1"/>
                <w:sz w:val="24"/>
                <w:szCs w:val="24"/>
                <w:shd w:val="clear" w:color="auto" w:fill="FFFFFF"/>
                <w:lang w:eastAsia="uk-UA"/>
              </w:rPr>
              <w:t>№ 67-НОД "Про затвердження Порядку здійснення внутрішнього аудиту в системі Державної архівної служби України"</w:t>
            </w:r>
          </w:p>
        </w:tc>
      </w:tr>
      <w:tr w:rsidR="004F7AD5" w:rsidRPr="00941B88" w:rsidTr="004F7AD5">
        <w:tc>
          <w:tcPr>
            <w:tcW w:w="710" w:type="dxa"/>
          </w:tcPr>
          <w:p w:rsidR="004F7AD5" w:rsidRPr="004F7AD5" w:rsidRDefault="004F7AD5" w:rsidP="008024C1">
            <w:pPr>
              <w:pStyle w:val="rvps2"/>
              <w:shd w:val="clear" w:color="auto" w:fill="FFFFFF"/>
              <w:spacing w:before="0" w:beforeAutospacing="0" w:after="150" w:afterAutospacing="0"/>
              <w:jc w:val="both"/>
              <w:rPr>
                <w:color w:val="000000" w:themeColor="text1"/>
                <w:shd w:val="clear" w:color="auto" w:fill="FFFFFF"/>
              </w:rPr>
            </w:pPr>
            <w:r>
              <w:rPr>
                <w:color w:val="000000" w:themeColor="text1"/>
                <w:shd w:val="clear" w:color="auto" w:fill="FFFFFF"/>
              </w:rPr>
              <w:t>43.</w:t>
            </w:r>
          </w:p>
        </w:tc>
        <w:tc>
          <w:tcPr>
            <w:tcW w:w="4394" w:type="dxa"/>
          </w:tcPr>
          <w:p w:rsidR="004F7AD5" w:rsidRPr="004F7AD5" w:rsidRDefault="004F7AD5" w:rsidP="008024C1">
            <w:pPr>
              <w:pStyle w:val="rvps2"/>
              <w:shd w:val="clear" w:color="auto" w:fill="FFFFFF"/>
              <w:spacing w:before="0" w:beforeAutospacing="0" w:after="150" w:afterAutospacing="0"/>
              <w:jc w:val="both"/>
              <w:rPr>
                <w:color w:val="000000" w:themeColor="text1"/>
                <w:shd w:val="clear" w:color="auto" w:fill="FFFFFF"/>
              </w:rPr>
            </w:pPr>
            <w:r w:rsidRPr="004F7AD5">
              <w:rPr>
                <w:color w:val="000000" w:themeColor="text1"/>
                <w:shd w:val="clear" w:color="auto" w:fill="FFFFFF"/>
              </w:rPr>
              <w:t>організація планово-фінансової роботи в апараті Укрдержархіву, в установах, що належать до сфери його управління, здійснює контроль за використанням фінансових і матеріальних ресурсів, забезпечує організацію та вдосконалення бухгалтерського обліку в установленому законодавством порядку</w:t>
            </w:r>
          </w:p>
        </w:tc>
        <w:tc>
          <w:tcPr>
            <w:tcW w:w="4961" w:type="dxa"/>
          </w:tcPr>
          <w:p w:rsidR="004F7AD5" w:rsidRPr="004F7AD5" w:rsidRDefault="004F7AD5" w:rsidP="00DE1A15">
            <w:pPr>
              <w:pStyle w:val="a3"/>
              <w:jc w:val="both"/>
              <w:rPr>
                <w:rFonts w:ascii="Times New Roman" w:eastAsia="Times New Roman" w:hAnsi="Times New Roman" w:cs="Times New Roman"/>
                <w:color w:val="000000" w:themeColor="text1"/>
                <w:sz w:val="24"/>
                <w:szCs w:val="24"/>
                <w:shd w:val="clear" w:color="auto" w:fill="FFFFFF"/>
                <w:lang w:eastAsia="uk-UA"/>
              </w:rPr>
            </w:pPr>
            <w:r w:rsidRPr="004F7AD5">
              <w:rPr>
                <w:rFonts w:ascii="Times New Roman" w:eastAsia="Times New Roman" w:hAnsi="Times New Roman" w:cs="Times New Roman"/>
                <w:color w:val="000000" w:themeColor="text1"/>
                <w:sz w:val="24"/>
                <w:szCs w:val="24"/>
                <w:shd w:val="clear" w:color="auto" w:fill="FFFFFF"/>
                <w:lang w:eastAsia="uk-UA"/>
              </w:rPr>
              <w:t>наказ Укрдержархіву  від 31.08.2023  № 137-НОД "Про створення постійно діючої комісії з активів Державної архівної служби України" (із змінами)</w:t>
            </w:r>
          </w:p>
        </w:tc>
      </w:tr>
      <w:tr w:rsidR="004F7AD5" w:rsidRPr="00941B88" w:rsidTr="004F7AD5">
        <w:tc>
          <w:tcPr>
            <w:tcW w:w="710" w:type="dxa"/>
          </w:tcPr>
          <w:p w:rsidR="004F7AD5" w:rsidRPr="004F7AD5" w:rsidRDefault="004F7AD5" w:rsidP="008024C1">
            <w:pPr>
              <w:pStyle w:val="rvps2"/>
              <w:shd w:val="clear" w:color="auto" w:fill="FFFFFF"/>
              <w:spacing w:before="0" w:beforeAutospacing="0" w:after="150" w:afterAutospacing="0"/>
              <w:jc w:val="both"/>
              <w:rPr>
                <w:color w:val="000000" w:themeColor="text1"/>
                <w:shd w:val="clear" w:color="auto" w:fill="FFFFFF"/>
              </w:rPr>
            </w:pPr>
            <w:r>
              <w:rPr>
                <w:color w:val="000000" w:themeColor="text1"/>
                <w:shd w:val="clear" w:color="auto" w:fill="FFFFFF"/>
              </w:rPr>
              <w:t>44.</w:t>
            </w:r>
          </w:p>
        </w:tc>
        <w:tc>
          <w:tcPr>
            <w:tcW w:w="4394" w:type="dxa"/>
          </w:tcPr>
          <w:p w:rsidR="004F7AD5" w:rsidRPr="004F7AD5" w:rsidRDefault="004F7AD5" w:rsidP="008024C1">
            <w:pPr>
              <w:pStyle w:val="rvps2"/>
              <w:shd w:val="clear" w:color="auto" w:fill="FFFFFF"/>
              <w:spacing w:before="0" w:beforeAutospacing="0" w:after="150" w:afterAutospacing="0"/>
              <w:jc w:val="both"/>
              <w:rPr>
                <w:color w:val="000000" w:themeColor="text1"/>
                <w:shd w:val="clear" w:color="auto" w:fill="FFFFFF"/>
              </w:rPr>
            </w:pPr>
            <w:r w:rsidRPr="004F7AD5">
              <w:rPr>
                <w:color w:val="000000" w:themeColor="text1"/>
                <w:shd w:val="clear" w:color="auto" w:fill="FFFFFF"/>
              </w:rPr>
              <w:t>віднесення установ, що належать до сфери управління Укрдержархіву, до критичної інфраструктури</w:t>
            </w:r>
          </w:p>
        </w:tc>
        <w:tc>
          <w:tcPr>
            <w:tcW w:w="4961" w:type="dxa"/>
          </w:tcPr>
          <w:p w:rsidR="004F7AD5" w:rsidRPr="004F7AD5" w:rsidRDefault="004F7AD5" w:rsidP="004F7AD5">
            <w:pPr>
              <w:pStyle w:val="a3"/>
              <w:jc w:val="both"/>
              <w:rPr>
                <w:rFonts w:ascii="Times New Roman" w:eastAsia="Times New Roman" w:hAnsi="Times New Roman" w:cs="Times New Roman"/>
                <w:color w:val="000000" w:themeColor="text1"/>
                <w:sz w:val="24"/>
                <w:szCs w:val="24"/>
                <w:shd w:val="clear" w:color="auto" w:fill="FFFFFF"/>
                <w:lang w:eastAsia="uk-UA"/>
              </w:rPr>
            </w:pPr>
            <w:r w:rsidRPr="004F7AD5">
              <w:rPr>
                <w:rFonts w:ascii="Times New Roman" w:eastAsia="Times New Roman" w:hAnsi="Times New Roman" w:cs="Times New Roman"/>
                <w:color w:val="000000" w:themeColor="text1"/>
                <w:sz w:val="24"/>
                <w:szCs w:val="24"/>
                <w:shd w:val="clear" w:color="auto" w:fill="FFFFFF"/>
                <w:lang w:eastAsia="uk-UA"/>
              </w:rPr>
              <w:t>Критерії та порядок,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постановою Кабінету Міністрів України від 27 січня 2023 р. № 76</w:t>
            </w:r>
            <w:r>
              <w:rPr>
                <w:rFonts w:ascii="Times New Roman" w:eastAsia="Times New Roman" w:hAnsi="Times New Roman" w:cs="Times New Roman"/>
                <w:color w:val="000000" w:themeColor="text1"/>
                <w:sz w:val="24"/>
                <w:szCs w:val="24"/>
                <w:shd w:val="clear" w:color="auto" w:fill="FFFFFF"/>
                <w:lang w:eastAsia="uk-UA"/>
              </w:rPr>
              <w:t xml:space="preserve"> </w:t>
            </w:r>
            <w:r w:rsidRPr="004F7AD5">
              <w:rPr>
                <w:rFonts w:ascii="Times New Roman" w:eastAsia="Times New Roman" w:hAnsi="Times New Roman" w:cs="Times New Roman"/>
                <w:color w:val="000000" w:themeColor="text1"/>
                <w:sz w:val="24"/>
                <w:szCs w:val="24"/>
                <w:shd w:val="clear" w:color="auto" w:fill="FFFFFF"/>
                <w:lang w:eastAsia="uk-UA"/>
              </w:rPr>
              <w:t>(в редакції постанови Кабінету Міністрів України від 5 червня 2024 р. № 650)</w:t>
            </w:r>
          </w:p>
        </w:tc>
      </w:tr>
    </w:tbl>
    <w:p w:rsidR="00BB3034" w:rsidRPr="00BB3034" w:rsidRDefault="00BB3034" w:rsidP="00517ECF">
      <w:pPr>
        <w:pStyle w:val="rvps2"/>
        <w:shd w:val="clear" w:color="auto" w:fill="FFFFFF"/>
        <w:spacing w:before="0" w:beforeAutospacing="0" w:after="150" w:afterAutospacing="0"/>
        <w:ind w:firstLine="450"/>
        <w:jc w:val="both"/>
        <w:rPr>
          <w:sz w:val="28"/>
          <w:szCs w:val="28"/>
        </w:rPr>
      </w:pPr>
      <w:bookmarkStart w:id="1" w:name="n38"/>
      <w:bookmarkStart w:id="2" w:name="n39"/>
      <w:bookmarkStart w:id="3" w:name="n41"/>
      <w:bookmarkStart w:id="4" w:name="n43"/>
      <w:bookmarkStart w:id="5" w:name="n45"/>
      <w:bookmarkStart w:id="6" w:name="n48"/>
      <w:bookmarkStart w:id="7" w:name="n50"/>
      <w:bookmarkEnd w:id="1"/>
      <w:bookmarkEnd w:id="2"/>
      <w:bookmarkEnd w:id="3"/>
      <w:bookmarkEnd w:id="4"/>
      <w:bookmarkEnd w:id="5"/>
      <w:bookmarkEnd w:id="6"/>
      <w:bookmarkEnd w:id="7"/>
    </w:p>
    <w:sectPr w:rsidR="00BB3034" w:rsidRPr="00BB3034" w:rsidSect="00941B88">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8B1" w:rsidRDefault="005278B1" w:rsidP="00941B88">
      <w:pPr>
        <w:spacing w:after="0" w:line="240" w:lineRule="auto"/>
      </w:pPr>
      <w:r>
        <w:separator/>
      </w:r>
    </w:p>
  </w:endnote>
  <w:endnote w:type="continuationSeparator" w:id="0">
    <w:p w:rsidR="005278B1" w:rsidRDefault="005278B1" w:rsidP="00941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BM Plex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8B1" w:rsidRDefault="005278B1" w:rsidP="00941B88">
      <w:pPr>
        <w:spacing w:after="0" w:line="240" w:lineRule="auto"/>
      </w:pPr>
      <w:r>
        <w:separator/>
      </w:r>
    </w:p>
  </w:footnote>
  <w:footnote w:type="continuationSeparator" w:id="0">
    <w:p w:rsidR="005278B1" w:rsidRDefault="005278B1" w:rsidP="00941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906239"/>
      <w:docPartObj>
        <w:docPartGallery w:val="Page Numbers (Top of Page)"/>
        <w:docPartUnique/>
      </w:docPartObj>
    </w:sdtPr>
    <w:sdtEndPr/>
    <w:sdtContent>
      <w:p w:rsidR="00941B88" w:rsidRDefault="00941B88">
        <w:pPr>
          <w:pStyle w:val="a6"/>
          <w:jc w:val="center"/>
        </w:pPr>
        <w:r>
          <w:fldChar w:fldCharType="begin"/>
        </w:r>
        <w:r>
          <w:instrText>PAGE   \* MERGEFORMAT</w:instrText>
        </w:r>
        <w:r>
          <w:fldChar w:fldCharType="separate"/>
        </w:r>
        <w:r w:rsidR="004F7AD5">
          <w:rPr>
            <w:noProof/>
          </w:rPr>
          <w:t>6</w:t>
        </w:r>
        <w:r>
          <w:fldChar w:fldCharType="end"/>
        </w:r>
      </w:p>
    </w:sdtContent>
  </w:sdt>
  <w:p w:rsidR="00941B88" w:rsidRDefault="00941B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53"/>
    <w:rsid w:val="000A1EDB"/>
    <w:rsid w:val="000D6C8B"/>
    <w:rsid w:val="00182F4B"/>
    <w:rsid w:val="001B01D2"/>
    <w:rsid w:val="002E1461"/>
    <w:rsid w:val="00306796"/>
    <w:rsid w:val="003B4AB9"/>
    <w:rsid w:val="004A0D82"/>
    <w:rsid w:val="004F7AD5"/>
    <w:rsid w:val="00502C65"/>
    <w:rsid w:val="00517ECF"/>
    <w:rsid w:val="005278B1"/>
    <w:rsid w:val="00530909"/>
    <w:rsid w:val="007A6DA1"/>
    <w:rsid w:val="008024C1"/>
    <w:rsid w:val="0081528E"/>
    <w:rsid w:val="008B1753"/>
    <w:rsid w:val="0094018C"/>
    <w:rsid w:val="00941B88"/>
    <w:rsid w:val="0097223B"/>
    <w:rsid w:val="00BB3034"/>
    <w:rsid w:val="00DE1A15"/>
    <w:rsid w:val="00E7501D"/>
    <w:rsid w:val="00EF1991"/>
    <w:rsid w:val="00F0212A"/>
    <w:rsid w:val="00F346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1BA4"/>
  <w15:chartTrackingRefBased/>
  <w15:docId w15:val="{ADA071F1-B770-4B94-8467-F6F0F480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DA1"/>
    <w:rPr>
      <w:rFonts w:ascii="Calibri" w:eastAsia="Times New Roman" w:hAnsi="Calibri" w:cs="Times New Roman"/>
    </w:rPr>
  </w:style>
  <w:style w:type="paragraph" w:styleId="2">
    <w:name w:val="heading 2"/>
    <w:basedOn w:val="a"/>
    <w:next w:val="a"/>
    <w:link w:val="20"/>
    <w:uiPriority w:val="9"/>
    <w:unhideWhenUsed/>
    <w:qFormat/>
    <w:rsid w:val="00517E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F34618"/>
    <w:pPr>
      <w:spacing w:before="100" w:beforeAutospacing="1" w:after="100" w:afterAutospacing="1" w:line="240" w:lineRule="auto"/>
      <w:outlineLvl w:val="2"/>
    </w:pPr>
    <w:rPr>
      <w:rFonts w:ascii="Times New Roman"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1753"/>
    <w:pPr>
      <w:spacing w:after="0" w:line="240" w:lineRule="auto"/>
    </w:pPr>
  </w:style>
  <w:style w:type="table" w:styleId="a4">
    <w:name w:val="Table Grid"/>
    <w:basedOn w:val="a1"/>
    <w:uiPriority w:val="39"/>
    <w:rsid w:val="00BB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BB3034"/>
    <w:pPr>
      <w:spacing w:before="100" w:beforeAutospacing="1" w:after="100" w:afterAutospacing="1" w:line="240" w:lineRule="auto"/>
    </w:pPr>
    <w:rPr>
      <w:rFonts w:ascii="Times New Roman" w:hAnsi="Times New Roman"/>
      <w:sz w:val="24"/>
      <w:szCs w:val="24"/>
      <w:lang w:eastAsia="uk-UA"/>
    </w:rPr>
  </w:style>
  <w:style w:type="character" w:customStyle="1" w:styleId="rvts46">
    <w:name w:val="rvts46"/>
    <w:basedOn w:val="a0"/>
    <w:rsid w:val="00BB3034"/>
  </w:style>
  <w:style w:type="character" w:styleId="a5">
    <w:name w:val="Hyperlink"/>
    <w:basedOn w:val="a0"/>
    <w:uiPriority w:val="99"/>
    <w:semiHidden/>
    <w:unhideWhenUsed/>
    <w:rsid w:val="00BB3034"/>
    <w:rPr>
      <w:color w:val="0000FF"/>
      <w:u w:val="single"/>
    </w:rPr>
  </w:style>
  <w:style w:type="character" w:customStyle="1" w:styleId="rvts37">
    <w:name w:val="rvts37"/>
    <w:basedOn w:val="a0"/>
    <w:rsid w:val="00BB3034"/>
  </w:style>
  <w:style w:type="character" w:customStyle="1" w:styleId="rvts9">
    <w:name w:val="rvts9"/>
    <w:basedOn w:val="a0"/>
    <w:rsid w:val="0094018C"/>
  </w:style>
  <w:style w:type="character" w:customStyle="1" w:styleId="30">
    <w:name w:val="Заголовок 3 Знак"/>
    <w:basedOn w:val="a0"/>
    <w:link w:val="3"/>
    <w:uiPriority w:val="9"/>
    <w:rsid w:val="00F34618"/>
    <w:rPr>
      <w:rFonts w:ascii="Times New Roman" w:eastAsia="Times New Roman" w:hAnsi="Times New Roman" w:cs="Times New Roman"/>
      <w:b/>
      <w:bCs/>
      <w:sz w:val="27"/>
      <w:szCs w:val="27"/>
      <w:lang w:eastAsia="uk-UA"/>
    </w:rPr>
  </w:style>
  <w:style w:type="character" w:customStyle="1" w:styleId="20">
    <w:name w:val="Заголовок 2 Знак"/>
    <w:basedOn w:val="a0"/>
    <w:link w:val="2"/>
    <w:uiPriority w:val="9"/>
    <w:rsid w:val="00517ECF"/>
    <w:rPr>
      <w:rFonts w:asciiTheme="majorHAnsi" w:eastAsiaTheme="majorEastAsia" w:hAnsiTheme="majorHAnsi" w:cstheme="majorBidi"/>
      <w:color w:val="2E74B5" w:themeColor="accent1" w:themeShade="BF"/>
      <w:sz w:val="26"/>
      <w:szCs w:val="26"/>
    </w:rPr>
  </w:style>
  <w:style w:type="paragraph" w:styleId="a6">
    <w:name w:val="header"/>
    <w:basedOn w:val="a"/>
    <w:link w:val="a7"/>
    <w:uiPriority w:val="99"/>
    <w:unhideWhenUsed/>
    <w:rsid w:val="00941B8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941B88"/>
    <w:rPr>
      <w:rFonts w:ascii="Calibri" w:eastAsia="Times New Roman" w:hAnsi="Calibri" w:cs="Times New Roman"/>
    </w:rPr>
  </w:style>
  <w:style w:type="paragraph" w:styleId="a8">
    <w:name w:val="footer"/>
    <w:basedOn w:val="a"/>
    <w:link w:val="a9"/>
    <w:uiPriority w:val="99"/>
    <w:unhideWhenUsed/>
    <w:rsid w:val="00941B8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41B8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16692">
      <w:bodyDiv w:val="1"/>
      <w:marLeft w:val="0"/>
      <w:marRight w:val="0"/>
      <w:marTop w:val="0"/>
      <w:marBottom w:val="0"/>
      <w:divBdr>
        <w:top w:val="none" w:sz="0" w:space="0" w:color="auto"/>
        <w:left w:val="none" w:sz="0" w:space="0" w:color="auto"/>
        <w:bottom w:val="none" w:sz="0" w:space="0" w:color="auto"/>
        <w:right w:val="none" w:sz="0" w:space="0" w:color="auto"/>
      </w:divBdr>
    </w:div>
    <w:div w:id="479543738">
      <w:bodyDiv w:val="1"/>
      <w:marLeft w:val="0"/>
      <w:marRight w:val="0"/>
      <w:marTop w:val="0"/>
      <w:marBottom w:val="0"/>
      <w:divBdr>
        <w:top w:val="none" w:sz="0" w:space="0" w:color="auto"/>
        <w:left w:val="none" w:sz="0" w:space="0" w:color="auto"/>
        <w:bottom w:val="none" w:sz="0" w:space="0" w:color="auto"/>
        <w:right w:val="none" w:sz="0" w:space="0" w:color="auto"/>
      </w:divBdr>
    </w:div>
    <w:div w:id="711612300">
      <w:bodyDiv w:val="1"/>
      <w:marLeft w:val="0"/>
      <w:marRight w:val="0"/>
      <w:marTop w:val="0"/>
      <w:marBottom w:val="0"/>
      <w:divBdr>
        <w:top w:val="none" w:sz="0" w:space="0" w:color="auto"/>
        <w:left w:val="none" w:sz="0" w:space="0" w:color="auto"/>
        <w:bottom w:val="none" w:sz="0" w:space="0" w:color="auto"/>
        <w:right w:val="none" w:sz="0" w:space="0" w:color="auto"/>
      </w:divBdr>
      <w:divsChild>
        <w:div w:id="2135630702">
          <w:marLeft w:val="0"/>
          <w:marRight w:val="0"/>
          <w:marTop w:val="0"/>
          <w:marBottom w:val="0"/>
          <w:divBdr>
            <w:top w:val="none" w:sz="0" w:space="0" w:color="auto"/>
            <w:left w:val="none" w:sz="0" w:space="0" w:color="auto"/>
            <w:bottom w:val="none" w:sz="0" w:space="0" w:color="auto"/>
            <w:right w:val="none" w:sz="0" w:space="0" w:color="auto"/>
          </w:divBdr>
        </w:div>
        <w:div w:id="1331519839">
          <w:marLeft w:val="0"/>
          <w:marRight w:val="0"/>
          <w:marTop w:val="0"/>
          <w:marBottom w:val="0"/>
          <w:divBdr>
            <w:top w:val="none" w:sz="0" w:space="0" w:color="auto"/>
            <w:left w:val="none" w:sz="0" w:space="0" w:color="auto"/>
            <w:bottom w:val="none" w:sz="0" w:space="0" w:color="auto"/>
            <w:right w:val="none" w:sz="0" w:space="0" w:color="auto"/>
          </w:divBdr>
        </w:div>
      </w:divsChild>
    </w:div>
    <w:div w:id="159720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267-22" TargetMode="External"/><Relationship Id="rId3" Type="http://schemas.openxmlformats.org/officeDocument/2006/relationships/webSettings" Target="webSettings.xml"/><Relationship Id="rId7" Type="http://schemas.openxmlformats.org/officeDocument/2006/relationships/hyperlink" Target="https://zakon.rada.gov.ua/laws/show/320-2002-%D0%B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19-2002-%D0%B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ps.ligazakon.net/document/view/kp210390?ed=2021_04_21&amp;an=1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13628</Words>
  <Characters>7768</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v.pozhar</dc:creator>
  <cp:keywords/>
  <dc:description/>
  <cp:lastModifiedBy>v.pozhar</cp:lastModifiedBy>
  <cp:revision>2</cp:revision>
  <dcterms:created xsi:type="dcterms:W3CDTF">2026-04-27T04:47:00Z</dcterms:created>
  <dcterms:modified xsi:type="dcterms:W3CDTF">2026-04-27T04:47:00Z</dcterms:modified>
</cp:coreProperties>
</file>