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F28" w:rsidRPr="00301D98" w:rsidRDefault="008C7F28" w:rsidP="008C7F2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uk-UA" w:eastAsia="en-US"/>
        </w:rPr>
      </w:pPr>
      <w:r w:rsidRPr="00301D98">
        <w:rPr>
          <w:rFonts w:ascii="Times New Roman" w:hAnsi="Times New Roman" w:cs="Times New Roman"/>
          <w:b/>
          <w:sz w:val="36"/>
          <w:szCs w:val="28"/>
          <w:lang w:val="uk-UA" w:eastAsia="en-US"/>
        </w:rPr>
        <w:t>РОЗДІЛ І.</w:t>
      </w:r>
    </w:p>
    <w:p w:rsidR="008C7F28" w:rsidRPr="00301D98" w:rsidRDefault="008C7F28" w:rsidP="008C7F2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uk-UA" w:eastAsia="en-US"/>
        </w:rPr>
      </w:pPr>
      <w:r w:rsidRPr="00301D98">
        <w:rPr>
          <w:rFonts w:ascii="Times New Roman" w:hAnsi="Times New Roman" w:cs="Times New Roman"/>
          <w:b/>
          <w:sz w:val="36"/>
          <w:szCs w:val="28"/>
          <w:lang w:val="uk-UA" w:eastAsia="en-US"/>
        </w:rPr>
        <w:t>ЗАГАЛЬНА СИСТЕМА</w:t>
      </w:r>
    </w:p>
    <w:p w:rsidR="008C7F28" w:rsidRPr="00301D98" w:rsidRDefault="008C7F28" w:rsidP="008C7F2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uk-UA" w:eastAsia="en-US"/>
        </w:rPr>
      </w:pPr>
      <w:r w:rsidRPr="00301D98">
        <w:rPr>
          <w:rFonts w:ascii="Times New Roman" w:hAnsi="Times New Roman" w:cs="Times New Roman"/>
          <w:b/>
          <w:sz w:val="36"/>
          <w:szCs w:val="28"/>
          <w:lang w:val="uk-UA" w:eastAsia="en-US"/>
        </w:rPr>
        <w:t>ЗАПОБІГАННЯ ТА ПРОТИДІЇ КОРУПЦІЇ</w:t>
      </w:r>
    </w:p>
    <w:p w:rsidR="008C7F28" w:rsidRPr="00301D98" w:rsidRDefault="008C7F28" w:rsidP="008C7F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:rsidR="008C7F28" w:rsidRPr="00301D98" w:rsidRDefault="008C7F28" w:rsidP="008C7F28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  <w:r w:rsidRPr="00301D98">
        <w:rPr>
          <w:rFonts w:ascii="Times New Roman" w:hAnsi="Times New Roman" w:cs="Times New Roman"/>
          <w:b/>
          <w:sz w:val="28"/>
          <w:szCs w:val="28"/>
          <w:lang w:val="uk-UA" w:eastAsia="en-US"/>
        </w:rPr>
        <w:t>«…»</w:t>
      </w:r>
    </w:p>
    <w:p w:rsidR="008C7F28" w:rsidRPr="00301D98" w:rsidRDefault="008C7F28" w:rsidP="008C7F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:rsidR="008C7F28" w:rsidRPr="00301D98" w:rsidRDefault="008C7F28" w:rsidP="008C7F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uk-UA" w:eastAsia="en-US"/>
        </w:rPr>
      </w:pPr>
      <w:r w:rsidRPr="00301D98">
        <w:rPr>
          <w:rFonts w:ascii="Times New Roman" w:hAnsi="Times New Roman" w:cs="Times New Roman"/>
          <w:b/>
          <w:sz w:val="32"/>
          <w:szCs w:val="28"/>
          <w:lang w:val="uk-UA" w:eastAsia="en-US"/>
        </w:rPr>
        <w:t>1.</w:t>
      </w:r>
      <w:r w:rsidR="00A6338F">
        <w:rPr>
          <w:rFonts w:ascii="Times New Roman" w:hAnsi="Times New Roman" w:cs="Times New Roman"/>
          <w:b/>
          <w:sz w:val="32"/>
          <w:szCs w:val="28"/>
          <w:lang w:val="uk-UA" w:eastAsia="en-US"/>
        </w:rPr>
        <w:t>7</w:t>
      </w:r>
      <w:r w:rsidRPr="00301D98">
        <w:rPr>
          <w:rFonts w:ascii="Times New Roman" w:hAnsi="Times New Roman" w:cs="Times New Roman"/>
          <w:b/>
          <w:sz w:val="32"/>
          <w:szCs w:val="28"/>
          <w:lang w:val="uk-UA" w:eastAsia="en-US"/>
        </w:rPr>
        <w:t>. </w:t>
      </w:r>
      <w:r w:rsidR="00A6338F" w:rsidRPr="00A6338F">
        <w:rPr>
          <w:rFonts w:ascii="Times New Roman" w:hAnsi="Times New Roman" w:cs="Times New Roman"/>
          <w:b/>
          <w:sz w:val="32"/>
          <w:szCs w:val="28"/>
          <w:lang w:val="uk-UA" w:eastAsia="en-US"/>
        </w:rPr>
        <w:t>Захист викривачів</w:t>
      </w:r>
    </w:p>
    <w:p w:rsidR="008C7F28" w:rsidRPr="0001627A" w:rsidRDefault="008C7F28" w:rsidP="008C7F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C7F28" w:rsidRPr="0001627A" w:rsidRDefault="008C7F28" w:rsidP="008C7F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1627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Проблема 1.</w:t>
      </w:r>
      <w:r w:rsidR="00A633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</w:t>
      </w:r>
      <w:r w:rsidRPr="0001627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.1.</w:t>
      </w:r>
    </w:p>
    <w:p w:rsidR="00D16513" w:rsidRDefault="00A6338F" w:rsidP="008C7F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338F">
        <w:rPr>
          <w:rFonts w:ascii="Times New Roman" w:eastAsia="Times New Roman" w:hAnsi="Times New Roman" w:cs="Times New Roman"/>
          <w:sz w:val="28"/>
          <w:szCs w:val="28"/>
          <w:lang w:val="uk-UA"/>
        </w:rPr>
        <w:t>Фрагментарність правового забезпечення захисту викривачів та відсутність цілісної державної політики у сфері викривання зумовлюють невідповідність національної моделі захисту викривачів європейським стандартам і неефективність реалізації гарантій захисту викривачів.</w:t>
      </w:r>
    </w:p>
    <w:p w:rsidR="008C7F28" w:rsidRPr="0001627A" w:rsidRDefault="008C7F28" w:rsidP="008C7F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627A">
        <w:rPr>
          <w:rFonts w:ascii="Times New Roman" w:eastAsia="Times New Roman" w:hAnsi="Times New Roman" w:cs="Times New Roman"/>
          <w:b/>
          <w:sz w:val="28"/>
          <w:szCs w:val="28"/>
        </w:rPr>
        <w:t>Очікувані стратегічні результати:</w:t>
      </w:r>
    </w:p>
    <w:p w:rsidR="008C7F28" w:rsidRDefault="00A6338F" w:rsidP="008C7F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38F">
        <w:rPr>
          <w:rFonts w:ascii="Times New Roman" w:eastAsia="Times New Roman" w:hAnsi="Times New Roman" w:cs="Times New Roman"/>
          <w:sz w:val="28"/>
          <w:szCs w:val="28"/>
        </w:rPr>
        <w:t>1.7.1.1. Українське законодавство у сфері викривання повністю відповідає європейським стандартам, передбаченим положеннями Директиви ЄС 2019/1937 про захист осіб, які повідомляють про порушення законодавства ЄС.</w:t>
      </w:r>
    </w:p>
    <w:p w:rsidR="00A6338F" w:rsidRDefault="00A6338F" w:rsidP="008C7F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38F">
        <w:rPr>
          <w:rFonts w:ascii="Times New Roman" w:eastAsia="Times New Roman" w:hAnsi="Times New Roman" w:cs="Times New Roman"/>
          <w:sz w:val="28"/>
          <w:szCs w:val="28"/>
        </w:rPr>
        <w:t>1.7.1.2. Створено інституційну рамку реалізації державної політики у сфері викривання, що включає спеціально визначений центральний орган виконавчої влади (або уповноважену особу), відповідальний за координацію та моніторинг державної політики у сфері викривання, та систему відповідальних підрозділів (осіб) у державних органах, ОМС і юридичних особах публічного та приватного права.</w:t>
      </w:r>
    </w:p>
    <w:p w:rsidR="00A6338F" w:rsidRDefault="00A6338F" w:rsidP="008C7F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38F">
        <w:rPr>
          <w:rFonts w:ascii="Times New Roman" w:eastAsia="Times New Roman" w:hAnsi="Times New Roman" w:cs="Times New Roman"/>
          <w:sz w:val="28"/>
          <w:szCs w:val="28"/>
        </w:rPr>
        <w:t>1.7.1.3. Удосконалено механізми міжвідомчої координації та моніторингу виконання законодавства щодо захисту викривачів.</w:t>
      </w:r>
    </w:p>
    <w:p w:rsidR="001562F5" w:rsidRDefault="001562F5" w:rsidP="008C7F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562F5" w:rsidRPr="001562F5" w:rsidRDefault="001562F5" w:rsidP="008C7F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1627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Проблема </w:t>
      </w:r>
      <w:r w:rsidRPr="001562F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</w:t>
      </w:r>
      <w:r w:rsidR="00A633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</w:t>
      </w:r>
      <w:r w:rsidRPr="001562F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.2.</w:t>
      </w:r>
    </w:p>
    <w:p w:rsidR="001562F5" w:rsidRDefault="00A6338F" w:rsidP="008C7F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338F">
        <w:rPr>
          <w:rFonts w:ascii="Times New Roman" w:eastAsia="Times New Roman" w:hAnsi="Times New Roman" w:cs="Times New Roman"/>
          <w:sz w:val="28"/>
          <w:szCs w:val="28"/>
          <w:lang w:val="uk-UA"/>
        </w:rPr>
        <w:t>Недостатній рівень культури викривання та обізнаності працівників організацій щодо механізмів і гарантій захисту викривачів призводить до неготовності повідомляти про порушення та недовіри до системи викривання.</w:t>
      </w:r>
    </w:p>
    <w:p w:rsidR="001562F5" w:rsidRPr="0001627A" w:rsidRDefault="001562F5" w:rsidP="001562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627A">
        <w:rPr>
          <w:rFonts w:ascii="Times New Roman" w:eastAsia="Times New Roman" w:hAnsi="Times New Roman" w:cs="Times New Roman"/>
          <w:b/>
          <w:sz w:val="28"/>
          <w:szCs w:val="28"/>
        </w:rPr>
        <w:t>Очікувані стратегічні результати:</w:t>
      </w:r>
    </w:p>
    <w:p w:rsidR="001562F5" w:rsidRPr="001562F5" w:rsidRDefault="00A6338F" w:rsidP="001562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38F">
        <w:rPr>
          <w:rFonts w:ascii="Times New Roman" w:eastAsia="Times New Roman" w:hAnsi="Times New Roman" w:cs="Times New Roman"/>
          <w:sz w:val="28"/>
          <w:szCs w:val="28"/>
        </w:rPr>
        <w:t xml:space="preserve">1.7.2.1. Культура викривання стає </w:t>
      </w:r>
      <w:proofErr w:type="spellStart"/>
      <w:r w:rsidRPr="00A6338F">
        <w:rPr>
          <w:rFonts w:ascii="Times New Roman" w:eastAsia="Times New Roman" w:hAnsi="Times New Roman" w:cs="Times New Roman"/>
          <w:sz w:val="28"/>
          <w:szCs w:val="28"/>
        </w:rPr>
        <w:t>невідʼємним</w:t>
      </w:r>
      <w:proofErr w:type="spellEnd"/>
      <w:r w:rsidRPr="00A6338F">
        <w:rPr>
          <w:rFonts w:ascii="Times New Roman" w:eastAsia="Times New Roman" w:hAnsi="Times New Roman" w:cs="Times New Roman"/>
          <w:sz w:val="28"/>
          <w:szCs w:val="28"/>
        </w:rPr>
        <w:t xml:space="preserve"> елементом корпоративної культури.</w:t>
      </w:r>
    </w:p>
    <w:p w:rsidR="001562F5" w:rsidRDefault="00A6338F" w:rsidP="008C7F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338F">
        <w:rPr>
          <w:rFonts w:ascii="Times New Roman" w:eastAsia="Times New Roman" w:hAnsi="Times New Roman" w:cs="Times New Roman"/>
          <w:sz w:val="28"/>
          <w:szCs w:val="28"/>
          <w:lang w:val="uk-UA"/>
        </w:rPr>
        <w:t>1.7.2.2. Забезпечено високий рівень обізнаності працівників щодо каналів повідомлення, прав та гарантій захисту викривачів.</w:t>
      </w:r>
    </w:p>
    <w:p w:rsidR="00A6338F" w:rsidRDefault="00A6338F" w:rsidP="008C7F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338F">
        <w:rPr>
          <w:rFonts w:ascii="Times New Roman" w:eastAsia="Times New Roman" w:hAnsi="Times New Roman" w:cs="Times New Roman"/>
          <w:sz w:val="28"/>
          <w:szCs w:val="28"/>
          <w:lang w:val="uk-UA"/>
        </w:rPr>
        <w:t>1.7.2.3. Посилено роль антикорупційних уповноважених у формуванні безпечного та підтримувального середовища для викривачів.</w:t>
      </w:r>
    </w:p>
    <w:p w:rsidR="00A6338F" w:rsidRDefault="00A6338F" w:rsidP="008C7F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338F">
        <w:rPr>
          <w:rFonts w:ascii="Times New Roman" w:eastAsia="Times New Roman" w:hAnsi="Times New Roman" w:cs="Times New Roman"/>
          <w:sz w:val="28"/>
          <w:szCs w:val="28"/>
          <w:lang w:val="uk-UA"/>
        </w:rPr>
        <w:t>1.7.2.4. Підвищено рівень довіри до системи захисту викривачів і ефективність реагування на повідомлення про порушення.</w:t>
      </w:r>
    </w:p>
    <w:p w:rsidR="001562F5" w:rsidRDefault="001562F5" w:rsidP="00443F40">
      <w:pPr>
        <w:pBdr>
          <w:top w:val="nil"/>
          <w:left w:val="nil"/>
          <w:bottom w:val="nil"/>
          <w:right w:val="nil"/>
          <w:between w:val="nil"/>
        </w:pBdr>
        <w:spacing w:before="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562F5" w:rsidRPr="001562F5" w:rsidRDefault="001562F5" w:rsidP="001562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1627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Проблема </w:t>
      </w:r>
      <w:r w:rsidRPr="001562F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</w:t>
      </w:r>
      <w:r w:rsidR="00A633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</w:t>
      </w:r>
      <w:r w:rsidRPr="001562F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</w:t>
      </w:r>
      <w:r w:rsidRPr="001562F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</w:p>
    <w:p w:rsidR="001562F5" w:rsidRDefault="00A6338F" w:rsidP="008C7F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338F">
        <w:rPr>
          <w:rFonts w:ascii="Times New Roman" w:eastAsia="Times New Roman" w:hAnsi="Times New Roman" w:cs="Times New Roman"/>
          <w:sz w:val="28"/>
          <w:szCs w:val="28"/>
          <w:lang w:val="uk-UA"/>
        </w:rPr>
        <w:t>Недостатня ефективність і нормативна неузгодженість каналів повідомлення про порушення та процедур їх розгляду призводять до ускладнення доступу викривачів до безпечних механізмів повідомлення, затримок у реагуванні та втрати довіри до системи викривання.</w:t>
      </w:r>
    </w:p>
    <w:p w:rsidR="001562F5" w:rsidRPr="0001627A" w:rsidRDefault="001562F5" w:rsidP="001562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627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Очікувані стратегічні результати:</w:t>
      </w:r>
    </w:p>
    <w:p w:rsidR="001562F5" w:rsidRDefault="00A6338F" w:rsidP="008C7F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38F">
        <w:rPr>
          <w:rFonts w:ascii="Times New Roman" w:eastAsia="Times New Roman" w:hAnsi="Times New Roman" w:cs="Times New Roman"/>
          <w:sz w:val="28"/>
          <w:szCs w:val="28"/>
        </w:rPr>
        <w:t>1.7.3.1. Удосконалено нормативно-правове регулювання функціонування каналів повідомлення про корупцію, уніфіковано процедури отримання, реєстрації та розгляду повідомлень, що забезпечило єдиний підхід до реагування на повідомлення викривачів та підвищило їх захищеність.</w:t>
      </w:r>
    </w:p>
    <w:p w:rsidR="00A6338F" w:rsidRDefault="00A6338F" w:rsidP="008C7F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38F">
        <w:rPr>
          <w:rFonts w:ascii="Times New Roman" w:eastAsia="Times New Roman" w:hAnsi="Times New Roman" w:cs="Times New Roman"/>
          <w:sz w:val="28"/>
          <w:szCs w:val="28"/>
        </w:rPr>
        <w:t>1.7.3.2. Модернізовано Єдиний портал повідомлень викривачів з метою розширення його функціональних можливостей, забезпечення обліку всієї необхідної інформації</w:t>
      </w:r>
      <w:bookmarkStart w:id="0" w:name="_GoBack"/>
      <w:bookmarkEnd w:id="0"/>
      <w:r w:rsidRPr="00A6338F">
        <w:rPr>
          <w:rFonts w:ascii="Times New Roman" w:eastAsia="Times New Roman" w:hAnsi="Times New Roman" w:cs="Times New Roman"/>
          <w:sz w:val="28"/>
          <w:szCs w:val="28"/>
        </w:rPr>
        <w:t xml:space="preserve"> (кількість повідомлень, статуси, результати розгляду, підтверджені викривачі), інтеграції з іншими державними системами та впровадження мобільного застосунку, що підвищило ефективність, доступність і безпечність державної системи повідомлення про корупцію.</w:t>
      </w:r>
    </w:p>
    <w:p w:rsidR="00A6338F" w:rsidRDefault="00A6338F" w:rsidP="008C7F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38F">
        <w:rPr>
          <w:rFonts w:ascii="Times New Roman" w:eastAsia="Times New Roman" w:hAnsi="Times New Roman" w:cs="Times New Roman"/>
          <w:sz w:val="28"/>
          <w:szCs w:val="28"/>
        </w:rPr>
        <w:t>1.7.3.3. Користувачі належним чином обізнані з практичними аспектами роботи Єдиного порталу повідомлень викривачів, унаслідок чого підвищено якість і своєчасність реагування на повідомлення, сформовано довіру до системи викривання та створено безпечне середовище для осіб, які повідомляють про корупцію.</w:t>
      </w:r>
    </w:p>
    <w:p w:rsidR="00A6338F" w:rsidRDefault="00A6338F" w:rsidP="008C7F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338F" w:rsidRPr="001562F5" w:rsidRDefault="00A6338F" w:rsidP="00A633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1627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Проблема </w:t>
      </w:r>
      <w:r w:rsidRPr="001562F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</w:t>
      </w:r>
      <w:r w:rsidRPr="001562F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1562F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</w:p>
    <w:p w:rsidR="00A6338F" w:rsidRDefault="00A6338F" w:rsidP="00A633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338F">
        <w:rPr>
          <w:rFonts w:ascii="Times New Roman" w:eastAsia="Times New Roman" w:hAnsi="Times New Roman" w:cs="Times New Roman"/>
          <w:sz w:val="28"/>
          <w:szCs w:val="28"/>
          <w:lang w:val="uk-UA"/>
        </w:rPr>
        <w:t>Недоліки законодавчого забезпечення та обмежена інституційна спроможність органів влади знижують ефективність системи захисту викривачів.</w:t>
      </w:r>
    </w:p>
    <w:p w:rsidR="00A6338F" w:rsidRPr="0001627A" w:rsidRDefault="00A6338F" w:rsidP="00A633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627A">
        <w:rPr>
          <w:rFonts w:ascii="Times New Roman" w:eastAsia="Times New Roman" w:hAnsi="Times New Roman" w:cs="Times New Roman"/>
          <w:b/>
          <w:sz w:val="28"/>
          <w:szCs w:val="28"/>
        </w:rPr>
        <w:t>Очікувані стратегічні результати:</w:t>
      </w:r>
    </w:p>
    <w:p w:rsidR="00A6338F" w:rsidRDefault="00A6338F" w:rsidP="00A633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38F">
        <w:rPr>
          <w:rFonts w:ascii="Times New Roman" w:eastAsia="Times New Roman" w:hAnsi="Times New Roman" w:cs="Times New Roman"/>
          <w:sz w:val="28"/>
          <w:szCs w:val="28"/>
        </w:rPr>
        <w:t>1.7.4.1. Посилено інституційну спроможність суддів, прокурорів, адвокатів і працівників системи безоплатної правничої допомоги, сформовано єдині підходи до розгляду справ викривачів.</w:t>
      </w:r>
    </w:p>
    <w:p w:rsidR="00A6338F" w:rsidRDefault="00A6338F" w:rsidP="00A633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38F">
        <w:rPr>
          <w:rFonts w:ascii="Times New Roman" w:eastAsia="Times New Roman" w:hAnsi="Times New Roman" w:cs="Times New Roman"/>
          <w:sz w:val="28"/>
          <w:szCs w:val="28"/>
        </w:rPr>
        <w:t>1.7.4.2. Запроваджено ефективну систему надання психологічної допомоги викривачам.</w:t>
      </w:r>
    </w:p>
    <w:p w:rsidR="00A6338F" w:rsidRDefault="00A6338F" w:rsidP="00A633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38F">
        <w:rPr>
          <w:rFonts w:ascii="Times New Roman" w:eastAsia="Times New Roman" w:hAnsi="Times New Roman" w:cs="Times New Roman"/>
          <w:sz w:val="28"/>
          <w:szCs w:val="28"/>
        </w:rPr>
        <w:t>1.7.4.3. Оптимізовано механізм винагороди викривачів із забезпеченням прозорості, справедливості та запобігання зловживанням.</w:t>
      </w:r>
    </w:p>
    <w:p w:rsidR="00A6338F" w:rsidRDefault="00A6338F" w:rsidP="00A633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38F">
        <w:rPr>
          <w:rFonts w:ascii="Times New Roman" w:eastAsia="Times New Roman" w:hAnsi="Times New Roman" w:cs="Times New Roman"/>
          <w:sz w:val="28"/>
          <w:szCs w:val="28"/>
        </w:rPr>
        <w:t>1.7.4.4. Запровадження тимчасових заходів захисту викривачів, механізмів економічної та соціальної підтримки викривачів.</w:t>
      </w:r>
    </w:p>
    <w:p w:rsidR="00A6338F" w:rsidRDefault="00A6338F" w:rsidP="00A633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38F">
        <w:rPr>
          <w:rFonts w:ascii="Times New Roman" w:eastAsia="Times New Roman" w:hAnsi="Times New Roman" w:cs="Times New Roman"/>
          <w:sz w:val="28"/>
          <w:szCs w:val="28"/>
        </w:rPr>
        <w:t>1.7.4.5. Запроваджено єдину систему заходів безпеки для всіх викривачів, незалежно від сфери порушення, виду правопорушення чи процесуального статусу особи у провадженні.</w:t>
      </w:r>
    </w:p>
    <w:p w:rsidR="00A6338F" w:rsidRDefault="00A6338F" w:rsidP="00A633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338F" w:rsidRPr="001562F5" w:rsidRDefault="00A6338F" w:rsidP="00A633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1627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Проблема </w:t>
      </w:r>
      <w:r w:rsidRPr="001562F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</w:t>
      </w:r>
      <w:r w:rsidRPr="001562F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 w:rsidRPr="001562F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</w:p>
    <w:p w:rsidR="00A6338F" w:rsidRDefault="00A6338F" w:rsidP="00A633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338F">
        <w:rPr>
          <w:rFonts w:ascii="Times New Roman" w:eastAsia="Times New Roman" w:hAnsi="Times New Roman" w:cs="Times New Roman"/>
          <w:sz w:val="28"/>
          <w:szCs w:val="28"/>
          <w:lang w:val="uk-UA"/>
        </w:rPr>
        <w:t>Відсутність безпечних (анонімних і конфіденційних) каналів повідомлення та належних гарантій захисту викривачів-військовослужбовців і осіб, які розкривають інформацію, що становить державну таємницю, знижує ефективність протидії корупції у сфері безпеки й оборони.</w:t>
      </w:r>
    </w:p>
    <w:p w:rsidR="00A6338F" w:rsidRPr="0001627A" w:rsidRDefault="00A6338F" w:rsidP="00A633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627A">
        <w:rPr>
          <w:rFonts w:ascii="Times New Roman" w:eastAsia="Times New Roman" w:hAnsi="Times New Roman" w:cs="Times New Roman"/>
          <w:b/>
          <w:sz w:val="28"/>
          <w:szCs w:val="28"/>
        </w:rPr>
        <w:t>Очікувані стратегічні результати:</w:t>
      </w:r>
    </w:p>
    <w:p w:rsidR="00A6338F" w:rsidRDefault="00A6338F" w:rsidP="00A633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38F">
        <w:rPr>
          <w:rFonts w:ascii="Times New Roman" w:eastAsia="Times New Roman" w:hAnsi="Times New Roman" w:cs="Times New Roman"/>
          <w:sz w:val="28"/>
          <w:szCs w:val="28"/>
        </w:rPr>
        <w:t>1.7.5.1. Врегульовано порядок повідомлення інформації, що містить державну таємницю.</w:t>
      </w:r>
    </w:p>
    <w:p w:rsidR="00A6338F" w:rsidRDefault="00A6338F" w:rsidP="00A633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38F">
        <w:rPr>
          <w:rFonts w:ascii="Times New Roman" w:eastAsia="Times New Roman" w:hAnsi="Times New Roman" w:cs="Times New Roman"/>
          <w:sz w:val="28"/>
          <w:szCs w:val="28"/>
        </w:rPr>
        <w:t>1.7.5.2. Удосконалено законодавство щодо захисту викривачів-військовослужбовців.</w:t>
      </w:r>
    </w:p>
    <w:p w:rsidR="00A6338F" w:rsidRDefault="00A6338F" w:rsidP="00A633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38F">
        <w:rPr>
          <w:rFonts w:ascii="Times New Roman" w:eastAsia="Times New Roman" w:hAnsi="Times New Roman" w:cs="Times New Roman"/>
          <w:sz w:val="28"/>
          <w:szCs w:val="28"/>
        </w:rPr>
        <w:t>1.7.5.3. Посилено превентивні заходи безпеки для викривачів-військовослужбовців.</w:t>
      </w:r>
    </w:p>
    <w:p w:rsidR="00A6338F" w:rsidRDefault="00A6338F" w:rsidP="00A633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38F">
        <w:rPr>
          <w:rFonts w:ascii="Times New Roman" w:eastAsia="Times New Roman" w:hAnsi="Times New Roman" w:cs="Times New Roman"/>
          <w:sz w:val="28"/>
          <w:szCs w:val="28"/>
        </w:rPr>
        <w:lastRenderedPageBreak/>
        <w:t>1.7.5.4. Забезпечено навчання уповноважених осіб з питань запобігання корупції у секторі безпеки й оборони.</w:t>
      </w:r>
    </w:p>
    <w:p w:rsidR="00A6338F" w:rsidRDefault="00A6338F" w:rsidP="00A633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338F" w:rsidRPr="001562F5" w:rsidRDefault="00A6338F" w:rsidP="008C7F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sectPr w:rsidR="00A6338F" w:rsidRPr="001562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F28"/>
    <w:rsid w:val="00080BBF"/>
    <w:rsid w:val="001562F5"/>
    <w:rsid w:val="00306A67"/>
    <w:rsid w:val="00443F40"/>
    <w:rsid w:val="006436DC"/>
    <w:rsid w:val="008A3688"/>
    <w:rsid w:val="008C7F28"/>
    <w:rsid w:val="00A6338F"/>
    <w:rsid w:val="00AB43D3"/>
    <w:rsid w:val="00CB0026"/>
    <w:rsid w:val="00D1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F4FC2"/>
  <w15:chartTrackingRefBased/>
  <w15:docId w15:val="{B1C891DA-BD2E-495C-8567-79AE21C0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7F28"/>
    <w:rPr>
      <w:rFonts w:ascii="Calibri" w:eastAsia="Calibri" w:hAnsi="Calibri" w:cs="Calibri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2980</Words>
  <Characters>1700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Гладун Олександр  Зіновійович</dc:creator>
  <cp:keywords/>
  <dc:description/>
  <cp:lastModifiedBy>Бєлінська Софія Володимирівна</cp:lastModifiedBy>
  <cp:revision>8</cp:revision>
  <dcterms:created xsi:type="dcterms:W3CDTF">2025-11-21T12:05:00Z</dcterms:created>
  <dcterms:modified xsi:type="dcterms:W3CDTF">2025-11-24T15:31:00Z</dcterms:modified>
</cp:coreProperties>
</file>